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673" w:rsidRPr="00FF7972" w:rsidRDefault="00242673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FF7972">
        <w:rPr>
          <w:rFonts w:ascii="Times New Roman" w:hAnsi="Times New Roman" w:cs="Times New Roman"/>
          <w:b/>
          <w:sz w:val="24"/>
          <w:szCs w:val="24"/>
          <w:lang w:val="cs-CZ"/>
        </w:rPr>
        <w:t>STUDIA SLAWISTYCZNE; STOPIEŃ 1</w:t>
      </w:r>
    </w:p>
    <w:p w:rsidR="00272829" w:rsidRPr="00FF7972" w:rsidRDefault="00655BDC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FF7972">
        <w:rPr>
          <w:rFonts w:ascii="Times New Roman" w:hAnsi="Times New Roman" w:cs="Times New Roman"/>
          <w:b/>
          <w:sz w:val="24"/>
          <w:szCs w:val="24"/>
          <w:lang w:val="cs-CZ"/>
        </w:rPr>
        <w:t>SYLABUSY –– ZAJĘCIA WSPÓLNE; POZIOM 6 PRK</w:t>
      </w:r>
    </w:p>
    <w:p w:rsidR="004B7D0A" w:rsidRPr="00FF7972" w:rsidRDefault="004B7D0A" w:rsidP="004B7D0A">
      <w:p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7D0A" w:rsidRPr="00FF7972" w:rsidRDefault="00242673" w:rsidP="004B7D0A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b/>
          <w:sz w:val="24"/>
          <w:szCs w:val="24"/>
        </w:rPr>
        <w:t xml:space="preserve">(A) </w:t>
      </w:r>
      <w:r w:rsidR="004B7D0A" w:rsidRPr="00FF7972">
        <w:rPr>
          <w:rFonts w:ascii="Times New Roman" w:hAnsi="Times New Roman" w:cs="Times New Roman"/>
          <w:b/>
          <w:sz w:val="24"/>
          <w:szCs w:val="24"/>
        </w:rPr>
        <w:t>Literatura Słowian Południowych na tle kulturowym Półwyspu Bałkańskiego</w:t>
      </w:r>
    </w:p>
    <w:p w:rsidR="004B7D0A" w:rsidRPr="00FF7972" w:rsidRDefault="004B7D0A" w:rsidP="004B7D0A">
      <w:pPr>
        <w:rPr>
          <w:rFonts w:ascii="Times New Roman" w:hAnsi="Times New Roman" w:cs="Times New Roman"/>
          <w:b/>
          <w:sz w:val="24"/>
          <w:szCs w:val="24"/>
        </w:rPr>
      </w:pPr>
      <w:r w:rsidRPr="00FF7972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4B7D0A" w:rsidRPr="00FF7972" w:rsidRDefault="004B7D0A" w:rsidP="004B7D0A">
      <w:pPr>
        <w:pStyle w:val="Akapitzlist"/>
        <w:numPr>
          <w:ilvl w:val="0"/>
          <w:numId w:val="5"/>
        </w:numPr>
        <w:autoSpaceDN w:val="0"/>
        <w:spacing w:after="0" w:line="240" w:lineRule="auto"/>
        <w:ind w:left="709" w:hanging="285"/>
        <w:contextualSpacing w:val="0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Nazwa zajęć/przedmiotu: Literatura Słowian Południowych na tle kulturowym Półwyspu Bałkańskiego</w:t>
      </w:r>
    </w:p>
    <w:p w:rsidR="004B7D0A" w:rsidRPr="00FF7972" w:rsidRDefault="004B7D0A" w:rsidP="004B7D0A">
      <w:pPr>
        <w:pStyle w:val="Akapitzlist"/>
        <w:numPr>
          <w:ilvl w:val="0"/>
          <w:numId w:val="5"/>
        </w:numPr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Kod zajęć/przedmiotu: 03-LSPB-11SDL</w:t>
      </w:r>
      <w:r w:rsidR="00674864">
        <w:rPr>
          <w:rFonts w:ascii="Times New Roman" w:hAnsi="Times New Roman"/>
          <w:sz w:val="24"/>
          <w:szCs w:val="24"/>
        </w:rPr>
        <w:t>-E</w:t>
      </w:r>
      <w:r w:rsidRPr="00FF7972">
        <w:rPr>
          <w:rFonts w:ascii="Times New Roman" w:hAnsi="Times New Roman"/>
          <w:sz w:val="24"/>
          <w:szCs w:val="24"/>
        </w:rPr>
        <w:t>, 03-LSP</w:t>
      </w:r>
      <w:r w:rsidR="004700B0">
        <w:rPr>
          <w:rFonts w:ascii="Times New Roman" w:hAnsi="Times New Roman"/>
          <w:sz w:val="24"/>
          <w:szCs w:val="24"/>
        </w:rPr>
        <w:t>C</w:t>
      </w:r>
      <w:r w:rsidRPr="00FF7972">
        <w:rPr>
          <w:rFonts w:ascii="Times New Roman" w:hAnsi="Times New Roman"/>
          <w:sz w:val="24"/>
          <w:szCs w:val="24"/>
        </w:rPr>
        <w:t>-11CSDL</w:t>
      </w:r>
      <w:r w:rsidR="00674864">
        <w:rPr>
          <w:rFonts w:ascii="Times New Roman" w:hAnsi="Times New Roman"/>
          <w:sz w:val="24"/>
          <w:szCs w:val="24"/>
        </w:rPr>
        <w:t>-E</w:t>
      </w:r>
      <w:r w:rsidRPr="00FF7972">
        <w:rPr>
          <w:rFonts w:ascii="Times New Roman" w:hAnsi="Times New Roman"/>
          <w:sz w:val="24"/>
          <w:szCs w:val="24"/>
        </w:rPr>
        <w:t>,</w:t>
      </w:r>
    </w:p>
    <w:p w:rsidR="004B7D0A" w:rsidRPr="00FF7972" w:rsidRDefault="004B7D0A" w:rsidP="004B7D0A">
      <w:pPr>
        <w:ind w:left="708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03-LSP</w:t>
      </w:r>
      <w:r w:rsidR="00674864">
        <w:rPr>
          <w:rFonts w:ascii="Times New Roman" w:hAnsi="Times New Roman" w:cs="Times New Roman"/>
          <w:sz w:val="24"/>
          <w:szCs w:val="24"/>
        </w:rPr>
        <w:t>S</w:t>
      </w:r>
      <w:r w:rsidRPr="00FF7972">
        <w:rPr>
          <w:rFonts w:ascii="Times New Roman" w:hAnsi="Times New Roman" w:cs="Times New Roman"/>
          <w:sz w:val="24"/>
          <w:szCs w:val="24"/>
        </w:rPr>
        <w:t xml:space="preserve">-12SDL-E </w:t>
      </w:r>
    </w:p>
    <w:p w:rsidR="004B7D0A" w:rsidRPr="00FF7972" w:rsidRDefault="004B7D0A" w:rsidP="004B7D0A">
      <w:pPr>
        <w:pStyle w:val="Akapitzlist"/>
        <w:numPr>
          <w:ilvl w:val="0"/>
          <w:numId w:val="5"/>
        </w:numPr>
        <w:autoSpaceDN w:val="0"/>
        <w:spacing w:after="0" w:line="240" w:lineRule="auto"/>
        <w:ind w:left="709" w:hanging="285"/>
        <w:contextualSpacing w:val="0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Rodzaj zajęć/przedmiotu (obowiązkowy lub fakultatywny):</w:t>
      </w:r>
    </w:p>
    <w:p w:rsidR="004B7D0A" w:rsidRPr="00FF7972" w:rsidRDefault="004B7D0A" w:rsidP="004B7D0A">
      <w:pPr>
        <w:pStyle w:val="Akapitzlist"/>
        <w:numPr>
          <w:ilvl w:val="0"/>
          <w:numId w:val="5"/>
        </w:numPr>
        <w:autoSpaceDN w:val="0"/>
        <w:spacing w:after="0" w:line="240" w:lineRule="auto"/>
        <w:ind w:left="709" w:hanging="285"/>
        <w:contextualSpacing w:val="0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 xml:space="preserve">Kierunek studiów: studia slawistyczne; specjalności (studia bułgarystyczne, </w:t>
      </w:r>
      <w:proofErr w:type="spellStart"/>
      <w:r w:rsidRPr="00FF7972">
        <w:rPr>
          <w:rFonts w:ascii="Times New Roman" w:hAnsi="Times New Roman"/>
          <w:sz w:val="24"/>
          <w:szCs w:val="24"/>
        </w:rPr>
        <w:t>kroatystyczne</w:t>
      </w:r>
      <w:proofErr w:type="spellEnd"/>
      <w:r w:rsidRPr="00FF79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7972">
        <w:rPr>
          <w:rFonts w:ascii="Times New Roman" w:hAnsi="Times New Roman"/>
          <w:sz w:val="24"/>
          <w:szCs w:val="24"/>
        </w:rPr>
        <w:t>serbistyczne</w:t>
      </w:r>
      <w:proofErr w:type="spellEnd"/>
      <w:r w:rsidRPr="00FF7972">
        <w:rPr>
          <w:rFonts w:ascii="Times New Roman" w:hAnsi="Times New Roman"/>
          <w:sz w:val="24"/>
          <w:szCs w:val="24"/>
        </w:rPr>
        <w:t>)</w:t>
      </w:r>
    </w:p>
    <w:p w:rsidR="004B7D0A" w:rsidRPr="00FF7972" w:rsidRDefault="004B7D0A" w:rsidP="004B7D0A">
      <w:pPr>
        <w:pStyle w:val="Akapitzlist"/>
        <w:numPr>
          <w:ilvl w:val="0"/>
          <w:numId w:val="5"/>
        </w:numPr>
        <w:autoSpaceDN w:val="0"/>
        <w:spacing w:after="0" w:line="240" w:lineRule="auto"/>
        <w:ind w:left="709" w:hanging="285"/>
        <w:contextualSpacing w:val="0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 xml:space="preserve">Poziom studiów (I lub II stopień, jednolite studia magisterskie): I </w:t>
      </w:r>
    </w:p>
    <w:p w:rsidR="004B7D0A" w:rsidRPr="00FF7972" w:rsidRDefault="004B7D0A" w:rsidP="004B7D0A">
      <w:pPr>
        <w:pStyle w:val="Akapitzlist"/>
        <w:numPr>
          <w:ilvl w:val="0"/>
          <w:numId w:val="5"/>
        </w:numPr>
        <w:autoSpaceDN w:val="0"/>
        <w:spacing w:after="0" w:line="240" w:lineRule="auto"/>
        <w:ind w:left="709" w:hanging="285"/>
        <w:contextualSpacing w:val="0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Profil studiów (</w:t>
      </w:r>
      <w:proofErr w:type="spellStart"/>
      <w:r w:rsidRPr="00FF7972">
        <w:rPr>
          <w:rFonts w:ascii="Times New Roman" w:hAnsi="Times New Roman"/>
          <w:sz w:val="24"/>
          <w:szCs w:val="24"/>
        </w:rPr>
        <w:t>ogólnoakademicki</w:t>
      </w:r>
      <w:proofErr w:type="spellEnd"/>
      <w:r w:rsidRPr="00FF7972">
        <w:rPr>
          <w:rFonts w:ascii="Times New Roman" w:hAnsi="Times New Roman"/>
          <w:sz w:val="24"/>
          <w:szCs w:val="24"/>
        </w:rPr>
        <w:t xml:space="preserve"> / praktyczny):</w:t>
      </w:r>
    </w:p>
    <w:p w:rsidR="004B7D0A" w:rsidRPr="00FF7972" w:rsidRDefault="004B7D0A" w:rsidP="004B7D0A">
      <w:pPr>
        <w:pStyle w:val="Akapitzlist"/>
        <w:numPr>
          <w:ilvl w:val="0"/>
          <w:numId w:val="5"/>
        </w:numPr>
        <w:autoSpaceDN w:val="0"/>
        <w:spacing w:after="0" w:line="240" w:lineRule="auto"/>
        <w:ind w:left="709" w:hanging="285"/>
        <w:contextualSpacing w:val="0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 xml:space="preserve">Rok studiów (jeśli obowiązuje): I </w:t>
      </w:r>
    </w:p>
    <w:p w:rsidR="004B7D0A" w:rsidRPr="00FF7972" w:rsidRDefault="004B7D0A" w:rsidP="004B7D0A">
      <w:pPr>
        <w:pStyle w:val="Akapitzlist"/>
        <w:numPr>
          <w:ilvl w:val="0"/>
          <w:numId w:val="5"/>
        </w:numPr>
        <w:autoSpaceDN w:val="0"/>
        <w:contextualSpacing w:val="0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Rodzaje zajęć i liczba godzin</w:t>
      </w:r>
      <w:r w:rsidR="00AF120C" w:rsidRPr="00FF7972">
        <w:rPr>
          <w:rFonts w:ascii="Times New Roman" w:hAnsi="Times New Roman"/>
          <w:sz w:val="24"/>
          <w:szCs w:val="24"/>
        </w:rPr>
        <w:t>:</w:t>
      </w:r>
      <w:r w:rsidRPr="00FF7972">
        <w:rPr>
          <w:rFonts w:ascii="Times New Roman" w:hAnsi="Times New Roman"/>
          <w:sz w:val="24"/>
          <w:szCs w:val="24"/>
        </w:rPr>
        <w:t xml:space="preserve"> 30 h W;  60 h ĆW</w:t>
      </w:r>
    </w:p>
    <w:p w:rsidR="004B7D0A" w:rsidRPr="00FF7972" w:rsidRDefault="004B7D0A" w:rsidP="004B7D0A">
      <w:pPr>
        <w:pStyle w:val="Akapitzlist"/>
        <w:numPr>
          <w:ilvl w:val="0"/>
          <w:numId w:val="5"/>
        </w:numPr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 xml:space="preserve">Liczba punktów ECTS: 9 </w:t>
      </w:r>
    </w:p>
    <w:p w:rsidR="004B7D0A" w:rsidRPr="00FF7972" w:rsidRDefault="004B7D0A" w:rsidP="004B7D0A">
      <w:pPr>
        <w:pStyle w:val="Akapitzlist"/>
        <w:numPr>
          <w:ilvl w:val="0"/>
          <w:numId w:val="5"/>
        </w:numPr>
        <w:autoSpaceDN w:val="0"/>
        <w:spacing w:after="0" w:line="240" w:lineRule="auto"/>
        <w:ind w:left="709" w:hanging="426"/>
        <w:contextualSpacing w:val="0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Imię, nazwisko, tytuł / stopień naukowy, adres e-mail prowadzącego zajęcia: Język wykładowy: polski</w:t>
      </w:r>
    </w:p>
    <w:p w:rsidR="004B7D0A" w:rsidRPr="00FF7972" w:rsidRDefault="004B7D0A" w:rsidP="004B7D0A">
      <w:pPr>
        <w:pStyle w:val="Akapitzlist"/>
        <w:numPr>
          <w:ilvl w:val="0"/>
          <w:numId w:val="5"/>
        </w:numPr>
        <w:autoSpaceDN w:val="0"/>
        <w:spacing w:after="0" w:line="240" w:lineRule="auto"/>
        <w:ind w:left="709" w:hanging="426"/>
        <w:contextualSpacing w:val="0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Zajęcia / przedmiot prowadzone zdalnie (e-learning) (tak [częściowo/w całości] / nie):</w:t>
      </w:r>
    </w:p>
    <w:p w:rsidR="004B7D0A" w:rsidRPr="00FF7972" w:rsidRDefault="004B7D0A" w:rsidP="004B7D0A">
      <w:pPr>
        <w:rPr>
          <w:rFonts w:ascii="Times New Roman" w:hAnsi="Times New Roman" w:cs="Times New Roman"/>
          <w:sz w:val="24"/>
          <w:szCs w:val="24"/>
        </w:rPr>
      </w:pPr>
    </w:p>
    <w:p w:rsidR="004B7D0A" w:rsidRPr="00FF7972" w:rsidRDefault="004B7D0A" w:rsidP="004B7D0A">
      <w:pPr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II. Informacje szczegółowe</w:t>
      </w:r>
    </w:p>
    <w:p w:rsidR="004B7D0A" w:rsidRPr="00FF7972" w:rsidRDefault="004B7D0A" w:rsidP="004B7D0A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1. Cele zajęć/przedmiotu:</w:t>
      </w:r>
      <w:r w:rsidRPr="00FF79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7D0A" w:rsidRPr="00FF7972" w:rsidRDefault="004B7D0A" w:rsidP="004B7D0A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interpersonalne: zdolności krytyczne i samokrytyczne, umiejętność docenienia różnorodności kulturowej i wielokulturowej;</w:t>
      </w:r>
    </w:p>
    <w:p w:rsidR="004B7D0A" w:rsidRPr="00FF7972" w:rsidRDefault="004B7D0A" w:rsidP="004B7D0A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instrumentalne: wiedza ogólna, wiedza podstawowa z zakresu literatur i kultur Południowej Słowiańszczyzny;</w:t>
      </w:r>
    </w:p>
    <w:p w:rsidR="004B7D0A" w:rsidRPr="00FF7972" w:rsidRDefault="004B7D0A" w:rsidP="004B7D0A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systemowe: zdolność do samodzielnej pracy, umiejętności badawcze, umiejętność konstruowania dłuższej wypowiedzi ustnej, umiejętność pisania pracy zaliczeniowej</w:t>
      </w:r>
    </w:p>
    <w:p w:rsidR="004B7D0A" w:rsidRPr="00FF7972" w:rsidRDefault="004B7D0A" w:rsidP="004B7D0A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4B7D0A" w:rsidRPr="00FF7972" w:rsidRDefault="004B7D0A" w:rsidP="004B7D0A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4B7D0A" w:rsidRPr="00FF7972" w:rsidRDefault="004B7D0A" w:rsidP="004B7D0A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2. Wymagania wstępne w zakresie wiedzy, umiejętności oraz kompetencji  społecznych (jeśli obowiązują):</w:t>
      </w:r>
    </w:p>
    <w:p w:rsidR="004B7D0A" w:rsidRPr="00FF7972" w:rsidRDefault="004B7D0A" w:rsidP="004B7D0A">
      <w:pPr>
        <w:spacing w:before="120" w:after="100"/>
        <w:ind w:left="993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eastAsia="Calibri" w:hAnsi="Times New Roman" w:cs="Times New Roman"/>
          <w:sz w:val="24"/>
          <w:szCs w:val="24"/>
        </w:rPr>
        <w:t>Wiedza na poziomie podstawowym na temat historii literatury europejskiej, umiejętność formułowania opinii i sądów (pisemnie i ustnie) na temat zagadnień literackich</w:t>
      </w:r>
    </w:p>
    <w:p w:rsidR="004B7D0A" w:rsidRPr="00FF7972" w:rsidRDefault="004B7D0A" w:rsidP="004B7D0A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4B7D0A" w:rsidRPr="00FF7972" w:rsidRDefault="004B7D0A" w:rsidP="004B7D0A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674864" w:rsidRDefault="00674864" w:rsidP="004B7D0A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4B7D0A" w:rsidRPr="00FF7972" w:rsidRDefault="004B7D0A" w:rsidP="004B7D0A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lastRenderedPageBreak/>
        <w:t xml:space="preserve">3. Efekty uczenia się (EU) dla zajęć i odniesienie do efektów uczenia się (EK) dla kierunku studiów: </w:t>
      </w:r>
    </w:p>
    <w:p w:rsidR="004B7D0A" w:rsidRPr="00FF7972" w:rsidRDefault="004B7D0A" w:rsidP="004B7D0A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5507"/>
        <w:gridCol w:w="1977"/>
      </w:tblGrid>
      <w:tr w:rsidR="004B7D0A" w:rsidRPr="00FF7972" w:rsidTr="00E106A5">
        <w:trPr>
          <w:trHeight w:val="5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B7D0A" w:rsidRPr="00FF7972" w:rsidRDefault="004B7D0A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Symbol EU dla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 xml:space="preserve"> zajęć/przedmiotu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B7D0A" w:rsidRPr="00FF7972" w:rsidRDefault="004B7D0A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4B7D0A" w:rsidRPr="00FF7972" w:rsidRDefault="004B7D0A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student/ka: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0A" w:rsidRPr="00FF7972" w:rsidRDefault="004B7D0A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Symbole EK dla kierunku studiów</w:t>
            </w:r>
          </w:p>
        </w:tc>
      </w:tr>
      <w:tr w:rsidR="004B7D0A" w:rsidRPr="00FF7972" w:rsidTr="00E106A5">
        <w:trPr>
          <w:trHeight w:val="3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4B7D0A" w:rsidRPr="00FF7972" w:rsidRDefault="004B7D0A" w:rsidP="00E106A5">
            <w:pPr>
              <w:pStyle w:val="Akapitzlist"/>
              <w:spacing w:before="120" w:after="10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LSPB_01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4B7D0A" w:rsidRPr="00FF7972" w:rsidRDefault="004B7D0A" w:rsidP="00E106A5">
            <w:pPr>
              <w:pStyle w:val="NormalnyWeb"/>
              <w:spacing w:before="120"/>
            </w:pPr>
            <w:r w:rsidRPr="00FF7972">
              <w:t>zdefiniować bałkańską przestrzeń kulturową i opisać charakterystyczne dla niej zjawiska (kultura ludowa, idee wspólnotowe Słowiańszczyzny, wielkie mity narodowe)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0A" w:rsidRPr="00FF7972" w:rsidRDefault="004B7D0A" w:rsidP="00E106A5">
            <w:pPr>
              <w:pStyle w:val="NormalnyWeb"/>
              <w:ind w:left="57"/>
            </w:pPr>
            <w:r w:rsidRPr="00FF7972">
              <w:t>K_W01; K_W02; K_W03; K_W04; K_W05; K_W07; K_W08; K_W09;</w:t>
            </w:r>
          </w:p>
          <w:p w:rsidR="004B7D0A" w:rsidRPr="00FF7972" w:rsidRDefault="004B7D0A" w:rsidP="00E106A5">
            <w:pPr>
              <w:pStyle w:val="NormalnyWeb"/>
              <w:ind w:left="57"/>
            </w:pPr>
            <w:r w:rsidRPr="00FF7972">
              <w:t>K_U03; K_U04; K_U05; K_U06; K_U07; K_U08, K_U09; K_U10; K_U11; K_U12; K_U14</w:t>
            </w:r>
          </w:p>
          <w:p w:rsidR="004B7D0A" w:rsidRPr="00FF7972" w:rsidRDefault="004B7D0A" w:rsidP="00E106A5">
            <w:pPr>
              <w:pStyle w:val="NormalnyWeb"/>
              <w:spacing w:before="0" w:after="0"/>
              <w:ind w:left="57"/>
            </w:pPr>
            <w:r w:rsidRPr="00FF7972">
              <w:t>K_K01; K_K02; K_K03; K_K04; K_K05; K_K06; K_K07; K_K08; K_K); K_K10</w:t>
            </w:r>
          </w:p>
        </w:tc>
      </w:tr>
      <w:tr w:rsidR="004B7D0A" w:rsidRPr="00FF7972" w:rsidTr="00E106A5">
        <w:trPr>
          <w:trHeight w:val="3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4B7D0A" w:rsidRPr="00FF7972" w:rsidRDefault="004B7D0A" w:rsidP="00E106A5">
            <w:pPr>
              <w:pStyle w:val="Akapitzlist"/>
              <w:spacing w:before="120" w:after="10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LSPB_02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4B7D0A" w:rsidRPr="00FF7972" w:rsidRDefault="004B7D0A" w:rsidP="00E106A5">
            <w:pPr>
              <w:pStyle w:val="NormalnyWeb"/>
              <w:spacing w:before="120"/>
            </w:pPr>
            <w:r w:rsidRPr="00FF7972">
              <w:t xml:space="preserve">powiązać zjawiska z zakresu literatury i kultury Słowian południowych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0A" w:rsidRPr="00FF7972" w:rsidRDefault="004B7D0A" w:rsidP="00E106A5">
            <w:pPr>
              <w:pStyle w:val="NormalnyWeb"/>
              <w:ind w:left="57"/>
            </w:pPr>
            <w:r w:rsidRPr="00FF7972">
              <w:t>K_W01; K_W02; K_W03; K_W04; K_W05; K_W07; K_W08; K_W09;</w:t>
            </w:r>
          </w:p>
          <w:p w:rsidR="004B7D0A" w:rsidRPr="00FF7972" w:rsidRDefault="004B7D0A" w:rsidP="00E106A5">
            <w:pPr>
              <w:pStyle w:val="NormalnyWeb"/>
              <w:ind w:left="57"/>
            </w:pPr>
            <w:r w:rsidRPr="00FF7972">
              <w:t>K_U03; K_U04; K_U05; K_U06; K_U07; K_U08, K_U09; K_U10; K_U11; K_U12; K_U14</w:t>
            </w:r>
          </w:p>
          <w:p w:rsidR="004B7D0A" w:rsidRPr="00FF7972" w:rsidRDefault="004B7D0A" w:rsidP="00E106A5">
            <w:pPr>
              <w:pStyle w:val="NormalnyWeb"/>
              <w:spacing w:before="0" w:after="0"/>
              <w:ind w:left="57"/>
            </w:pPr>
            <w:r w:rsidRPr="00FF7972">
              <w:t>K_K01; K_K02; K_K03; K_K04; K_K05; K_K06; K_K07; K_K08; K_K); K_K10</w:t>
            </w:r>
          </w:p>
        </w:tc>
      </w:tr>
      <w:tr w:rsidR="004B7D0A" w:rsidRPr="00FF7972" w:rsidTr="00E106A5">
        <w:trPr>
          <w:trHeight w:val="3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4B7D0A" w:rsidRPr="00FF7972" w:rsidRDefault="004B7D0A" w:rsidP="00E106A5">
            <w:pPr>
              <w:pStyle w:val="Akapitzlist"/>
              <w:spacing w:before="120" w:after="10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LSPB_03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4B7D0A" w:rsidRPr="00FF7972" w:rsidRDefault="004B7D0A" w:rsidP="00E106A5">
            <w:pPr>
              <w:pStyle w:val="NormalnyWeb"/>
              <w:spacing w:before="120"/>
            </w:pPr>
            <w:r w:rsidRPr="00FF7972">
              <w:t xml:space="preserve">wyjaśnić związek wybranych utworów literackich z obszarem kulturowym Bałkanów, rozpoznaje cechy narodowych i ponadnarodowych modeli kulturowych, charakterystycznych dla </w:t>
            </w:r>
            <w:proofErr w:type="spellStart"/>
            <w:r w:rsidRPr="00FF7972">
              <w:rPr>
                <w:i/>
              </w:rPr>
              <w:t>Slavia</w:t>
            </w:r>
            <w:proofErr w:type="spellEnd"/>
            <w:r w:rsidRPr="00FF7972">
              <w:rPr>
                <w:i/>
              </w:rPr>
              <w:t xml:space="preserve"> Latina, </w:t>
            </w:r>
            <w:proofErr w:type="spellStart"/>
            <w:r w:rsidRPr="00FF7972">
              <w:rPr>
                <w:i/>
              </w:rPr>
              <w:t>Slavia</w:t>
            </w:r>
            <w:proofErr w:type="spellEnd"/>
            <w:r w:rsidRPr="00FF7972">
              <w:rPr>
                <w:i/>
              </w:rPr>
              <w:t xml:space="preserve"> </w:t>
            </w:r>
            <w:proofErr w:type="spellStart"/>
            <w:r w:rsidRPr="00FF7972">
              <w:rPr>
                <w:i/>
              </w:rPr>
              <w:t>Orthodoxa</w:t>
            </w:r>
            <w:proofErr w:type="spellEnd"/>
            <w:r w:rsidRPr="00FF7972">
              <w:rPr>
                <w:i/>
              </w:rPr>
              <w:t xml:space="preserve">, </w:t>
            </w:r>
            <w:proofErr w:type="spellStart"/>
            <w:r w:rsidRPr="00FF7972">
              <w:rPr>
                <w:i/>
              </w:rPr>
              <w:t>Slavia</w:t>
            </w:r>
            <w:proofErr w:type="spellEnd"/>
            <w:r w:rsidRPr="00FF7972">
              <w:rPr>
                <w:i/>
              </w:rPr>
              <w:t xml:space="preserve"> </w:t>
            </w:r>
            <w:proofErr w:type="spellStart"/>
            <w:r w:rsidRPr="00FF7972">
              <w:rPr>
                <w:i/>
              </w:rPr>
              <w:t>Islamica</w:t>
            </w:r>
            <w:proofErr w:type="spellEnd"/>
            <w:r w:rsidRPr="00FF7972">
              <w:rPr>
                <w:i/>
              </w:rPr>
              <w:t xml:space="preserve"> i </w:t>
            </w:r>
            <w:proofErr w:type="spellStart"/>
            <w:r w:rsidRPr="00FF7972">
              <w:rPr>
                <w:i/>
              </w:rPr>
              <w:t>Slavia</w:t>
            </w:r>
            <w:proofErr w:type="spellEnd"/>
            <w:r w:rsidRPr="00FF7972">
              <w:rPr>
                <w:i/>
              </w:rPr>
              <w:t xml:space="preserve"> </w:t>
            </w:r>
            <w:proofErr w:type="spellStart"/>
            <w:r w:rsidRPr="00FF7972">
              <w:rPr>
                <w:i/>
              </w:rPr>
              <w:t>Iudaica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0A" w:rsidRPr="00FF7972" w:rsidRDefault="004B7D0A" w:rsidP="00E106A5">
            <w:pPr>
              <w:pStyle w:val="NormalnyWeb"/>
            </w:pPr>
            <w:r w:rsidRPr="00FF7972">
              <w:t>K_W01; K_W02; K_W03; K_W04; K_W05; K_W07; K_W08; K_W09;</w:t>
            </w:r>
          </w:p>
          <w:p w:rsidR="004B7D0A" w:rsidRPr="00FF7972" w:rsidRDefault="004B7D0A" w:rsidP="00E106A5">
            <w:pPr>
              <w:pStyle w:val="NormalnyWeb"/>
            </w:pPr>
            <w:r w:rsidRPr="00FF7972">
              <w:t xml:space="preserve">K_U03; K_U04; K_U05; K_U06; K_U07; K_U08, K_U09; K_U10; </w:t>
            </w:r>
            <w:r w:rsidRPr="00FF7972">
              <w:lastRenderedPageBreak/>
              <w:t>K_U11; K_U12; K_U14</w:t>
            </w:r>
          </w:p>
          <w:p w:rsidR="004B7D0A" w:rsidRPr="00FF7972" w:rsidRDefault="004B7D0A" w:rsidP="00E106A5">
            <w:pPr>
              <w:pStyle w:val="NormalnyWeb"/>
              <w:spacing w:before="0" w:after="0"/>
            </w:pPr>
            <w:r w:rsidRPr="00FF7972">
              <w:t>K_K01; K_K02; K_K03; K_K04; K_K05; K_K06; K_K07; K_K08; K_K); K_K10</w:t>
            </w:r>
          </w:p>
        </w:tc>
      </w:tr>
      <w:tr w:rsidR="004B7D0A" w:rsidRPr="00FF7972" w:rsidTr="00E106A5">
        <w:trPr>
          <w:trHeight w:val="3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4B7D0A" w:rsidRPr="00FF7972" w:rsidRDefault="004B7D0A" w:rsidP="00E106A5">
            <w:pPr>
              <w:pStyle w:val="Akapitzlist"/>
              <w:spacing w:before="120" w:after="10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LSPB_04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4B7D0A" w:rsidRPr="00FF7972" w:rsidRDefault="004B7D0A" w:rsidP="00E106A5">
            <w:pPr>
              <w:pStyle w:val="NormalnyWeb"/>
              <w:spacing w:before="120"/>
            </w:pPr>
            <w:r w:rsidRPr="00FF7972">
              <w:t>opisać specyfikę południowosłowiańskiego procesu historycznego i kulturowego oraz relacje pomiędzy literaturą pisaną i ustną, a także specyfikę relacji kulturowych między Półwyspem Bałkańskim i pozostałą częścią Europy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0A" w:rsidRPr="00FF7972" w:rsidRDefault="004B7D0A" w:rsidP="00E106A5">
            <w:pPr>
              <w:pStyle w:val="NormalnyWeb"/>
              <w:ind w:left="57"/>
            </w:pPr>
            <w:r w:rsidRPr="00FF7972">
              <w:t>K_W01; K_W02; K_W03; K_W04; K_W05; K_W07; K_W08; K_W09;</w:t>
            </w:r>
          </w:p>
          <w:p w:rsidR="004B7D0A" w:rsidRPr="00FF7972" w:rsidRDefault="004B7D0A" w:rsidP="00E106A5">
            <w:pPr>
              <w:pStyle w:val="NormalnyWeb"/>
              <w:ind w:left="57"/>
            </w:pPr>
            <w:r w:rsidRPr="00FF7972">
              <w:t>K_U03; K_U04; K_U05; K_U06; K_U07; K_U08, K_U09; K_U10; K_U11; K_U12; K_U14</w:t>
            </w:r>
          </w:p>
          <w:p w:rsidR="004B7D0A" w:rsidRPr="00FF7972" w:rsidRDefault="004B7D0A" w:rsidP="00E106A5">
            <w:pPr>
              <w:pStyle w:val="NormalnyWeb"/>
              <w:spacing w:before="0" w:after="0"/>
              <w:ind w:left="57"/>
            </w:pPr>
            <w:r w:rsidRPr="00FF7972">
              <w:t>K_K01; K_K02; K_K03; K_K04; K_K05; K_K06; K_K07; K_K08;  K_K10</w:t>
            </w:r>
          </w:p>
        </w:tc>
      </w:tr>
      <w:tr w:rsidR="004B7D0A" w:rsidRPr="00FF7972" w:rsidTr="00E106A5">
        <w:trPr>
          <w:trHeight w:val="3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4B7D0A" w:rsidRPr="00FF7972" w:rsidRDefault="004B7D0A" w:rsidP="00E106A5">
            <w:pPr>
              <w:pStyle w:val="Akapitzlist"/>
              <w:spacing w:before="120" w:after="10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LSPB_05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4B7D0A" w:rsidRPr="00FF7972" w:rsidRDefault="004B7D0A" w:rsidP="00E106A5">
            <w:pPr>
              <w:pStyle w:val="NormalnyWeb"/>
              <w:spacing w:before="120"/>
            </w:pPr>
            <w:r w:rsidRPr="00FF7972">
              <w:t>analizować i interpretować teksty literackie i naukowe, charakterystyczne dla bałkańskiej przestrzeni kulturowej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0A" w:rsidRPr="00FF7972" w:rsidRDefault="004B7D0A" w:rsidP="00E106A5">
            <w:pPr>
              <w:pStyle w:val="NormalnyWeb"/>
              <w:ind w:left="57"/>
            </w:pPr>
            <w:r w:rsidRPr="00FF7972">
              <w:t>K_W01; K_W02; K_W03; K_W04; K_W05; K_W07; K_W08; K_W09;</w:t>
            </w:r>
          </w:p>
          <w:p w:rsidR="004B7D0A" w:rsidRPr="00FF7972" w:rsidRDefault="004B7D0A" w:rsidP="00E106A5">
            <w:pPr>
              <w:pStyle w:val="NormalnyWeb"/>
              <w:ind w:left="57"/>
            </w:pPr>
            <w:r w:rsidRPr="00FF7972">
              <w:t>K_U03; K_U04; K_U05; K_U06; K_U07; K_U08, K_U09; K_U10; K_U11; K_U12; K_U14</w:t>
            </w:r>
          </w:p>
          <w:p w:rsidR="004B7D0A" w:rsidRPr="00FF7972" w:rsidRDefault="004B7D0A" w:rsidP="00E106A5">
            <w:pPr>
              <w:pStyle w:val="NormalnyWeb"/>
              <w:spacing w:before="0" w:after="0"/>
              <w:ind w:left="57"/>
            </w:pPr>
            <w:r w:rsidRPr="00FF7972">
              <w:t>K_K01; K_K02; K_K03; K_K04; K_K05; K_K06; K_K07; K_K08; K_K); K_K10</w:t>
            </w:r>
          </w:p>
        </w:tc>
      </w:tr>
      <w:tr w:rsidR="004B7D0A" w:rsidRPr="00FF7972" w:rsidTr="00E106A5">
        <w:trPr>
          <w:trHeight w:val="3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4B7D0A" w:rsidRPr="00FF7972" w:rsidRDefault="004B7D0A" w:rsidP="00E106A5">
            <w:pPr>
              <w:pStyle w:val="Akapitzlist"/>
              <w:spacing w:before="120" w:after="10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LSPB_06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4B7D0A" w:rsidRPr="00FF7972" w:rsidRDefault="004B7D0A" w:rsidP="00E106A5">
            <w:pPr>
              <w:pStyle w:val="NormalnyWeb"/>
              <w:spacing w:before="120"/>
            </w:pPr>
            <w:r w:rsidRPr="00FF7972">
              <w:t xml:space="preserve">formułować sądy na temat literatury Słowian południowych ustnie i pisemnie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0A" w:rsidRPr="00FF7972" w:rsidRDefault="004B7D0A" w:rsidP="00E106A5">
            <w:pPr>
              <w:pStyle w:val="NormalnyWeb"/>
              <w:ind w:left="57"/>
            </w:pPr>
            <w:r w:rsidRPr="00FF7972">
              <w:t>K_W01; K_W02; K_W03; K_W04; K_W05; K_W07; K_W08; K_W09;</w:t>
            </w:r>
          </w:p>
          <w:p w:rsidR="004B7D0A" w:rsidRPr="00FF7972" w:rsidRDefault="004B7D0A" w:rsidP="00E106A5">
            <w:pPr>
              <w:pStyle w:val="NormalnyWeb"/>
              <w:ind w:left="57"/>
            </w:pPr>
            <w:r w:rsidRPr="00FF7972">
              <w:t xml:space="preserve">K_U03; K_U04; K_U05; K_U06; K_U07; K_U08, </w:t>
            </w:r>
            <w:r w:rsidRPr="00FF7972">
              <w:lastRenderedPageBreak/>
              <w:t>K_U09; K_U10; K_U11; K_U12; K_U14</w:t>
            </w:r>
          </w:p>
          <w:p w:rsidR="004B7D0A" w:rsidRPr="00FF7972" w:rsidRDefault="004B7D0A" w:rsidP="00E106A5">
            <w:pPr>
              <w:pStyle w:val="NormalnyWeb"/>
              <w:spacing w:before="0" w:after="0"/>
              <w:ind w:left="57"/>
            </w:pPr>
            <w:r w:rsidRPr="00FF7972">
              <w:t>K_K01; K_K02; K_K03; K_K04; K_K05; K_K06; K_K07; K_K08; K_K); K_K10</w:t>
            </w:r>
          </w:p>
        </w:tc>
      </w:tr>
      <w:tr w:rsidR="004B7D0A" w:rsidRPr="00FF7972" w:rsidTr="00E106A5">
        <w:trPr>
          <w:trHeight w:val="3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4B7D0A" w:rsidRPr="00FF7972" w:rsidRDefault="004B7D0A" w:rsidP="00E106A5">
            <w:pPr>
              <w:pStyle w:val="Akapitzlist"/>
              <w:spacing w:before="120" w:after="10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LSPB_07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4B7D0A" w:rsidRPr="00FF7972" w:rsidRDefault="004B7D0A" w:rsidP="00E106A5">
            <w:pPr>
              <w:pStyle w:val="NormalnyWeb"/>
              <w:spacing w:before="120"/>
            </w:pPr>
            <w:r w:rsidRPr="00FF7972">
              <w:t>umie kompilować i streszczać wiedzę zaczerpnięta z literatury teoretycznej, potrafi ją uogólniać i modyfikować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0A" w:rsidRPr="00FF7972" w:rsidRDefault="004B7D0A" w:rsidP="00E106A5">
            <w:pPr>
              <w:pStyle w:val="NormalnyWeb"/>
              <w:ind w:left="57"/>
            </w:pPr>
            <w:r w:rsidRPr="00FF7972">
              <w:t>K_W01; K_W02; K_W03; K_W04; K_W05; K_W07; K_W08; K_W09;</w:t>
            </w:r>
          </w:p>
          <w:p w:rsidR="004B7D0A" w:rsidRPr="00FF7972" w:rsidRDefault="004B7D0A" w:rsidP="00E106A5">
            <w:pPr>
              <w:pStyle w:val="NormalnyWeb"/>
              <w:ind w:left="57"/>
            </w:pPr>
            <w:r w:rsidRPr="00FF7972">
              <w:t>K_U03; K_U04; K_U05; K_U06; K_U07; K_U08, K_U09; K_U10; K_U11; K_U12; K_U14</w:t>
            </w:r>
          </w:p>
          <w:p w:rsidR="004B7D0A" w:rsidRPr="00FF7972" w:rsidRDefault="004B7D0A" w:rsidP="00E106A5">
            <w:pPr>
              <w:pStyle w:val="NormalnyWeb"/>
              <w:spacing w:before="0" w:after="0"/>
              <w:ind w:left="57"/>
            </w:pPr>
            <w:r w:rsidRPr="00FF7972">
              <w:t>K_K01; K_K02; K_K03; K_K04; K_K05; K_K06; K_K07; K_K08; K_K; K_K10</w:t>
            </w:r>
          </w:p>
        </w:tc>
      </w:tr>
      <w:tr w:rsidR="004B7D0A" w:rsidRPr="00FF7972" w:rsidTr="00E106A5">
        <w:trPr>
          <w:trHeight w:val="3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4B7D0A" w:rsidRPr="00FF7972" w:rsidRDefault="004B7D0A" w:rsidP="00E106A5">
            <w:pPr>
              <w:pStyle w:val="Akapitzlist"/>
              <w:spacing w:before="120" w:after="10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LSPB_08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4B7D0A" w:rsidRPr="00FF7972" w:rsidRDefault="004B7D0A" w:rsidP="00E106A5">
            <w:pPr>
              <w:pStyle w:val="NormalnyWeb"/>
              <w:spacing w:before="120"/>
            </w:pPr>
            <w:r w:rsidRPr="00FF7972">
              <w:t>samodzielnie ocenić i interpretować dzieła literackie oraz teksty kultury, potrafi uargumentować określone stanowisko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0A" w:rsidRPr="00FF7972" w:rsidRDefault="004B7D0A" w:rsidP="00E106A5">
            <w:pPr>
              <w:pStyle w:val="NormalnyWeb"/>
              <w:ind w:left="57"/>
            </w:pPr>
            <w:r w:rsidRPr="00FF7972">
              <w:t>K_W01; K_W02; K_W03; K_W04; K_W05; K_W07; K_W08; K_W09;</w:t>
            </w:r>
          </w:p>
          <w:p w:rsidR="004B7D0A" w:rsidRPr="00FF7972" w:rsidRDefault="004B7D0A" w:rsidP="00E106A5">
            <w:pPr>
              <w:pStyle w:val="NormalnyWeb"/>
              <w:ind w:left="57"/>
            </w:pPr>
            <w:r w:rsidRPr="00FF7972">
              <w:t>K_U03; K_U04; K_U05; K_U06; K_U07; K_U08, K_U09; K_U10; K_U11; K_U12; K_U14</w:t>
            </w:r>
          </w:p>
          <w:p w:rsidR="004B7D0A" w:rsidRPr="00FF7972" w:rsidRDefault="004B7D0A" w:rsidP="00E106A5">
            <w:pPr>
              <w:pStyle w:val="NormalnyWeb"/>
              <w:spacing w:before="0" w:after="0"/>
              <w:ind w:left="57"/>
            </w:pPr>
            <w:r w:rsidRPr="00FF7972">
              <w:t>K_K01; K_K02; K_K03; K_K04; K_K05; K_K06; K_K07; K_K08; K_K); K_K10</w:t>
            </w:r>
          </w:p>
        </w:tc>
      </w:tr>
    </w:tbl>
    <w:p w:rsidR="004B7D0A" w:rsidRPr="00FF7972" w:rsidRDefault="004B7D0A" w:rsidP="004B7D0A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674864" w:rsidRDefault="00674864" w:rsidP="004B7D0A">
      <w:pPr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674864" w:rsidRDefault="00674864" w:rsidP="004B7D0A">
      <w:pPr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674864" w:rsidRDefault="00674864" w:rsidP="004B7D0A">
      <w:pPr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4B7D0A" w:rsidRPr="00FF7972" w:rsidRDefault="004B7D0A" w:rsidP="004B7D0A">
      <w:pPr>
        <w:ind w:left="709" w:hanging="283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lastRenderedPageBreak/>
        <w:t>4. Treści programowe zapewniające uzyskanie efektów uczenia się (EU) z odniesieniem do odpowiednich efektów uczenia się (EU) dla zajęć/przedmiotu</w:t>
      </w:r>
    </w:p>
    <w:p w:rsidR="004B7D0A" w:rsidRPr="00FF7972" w:rsidRDefault="004B7D0A" w:rsidP="004B7D0A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1"/>
        <w:gridCol w:w="1985"/>
      </w:tblGrid>
      <w:tr w:rsidR="004B7D0A" w:rsidRPr="00FF7972" w:rsidTr="00E106A5">
        <w:trPr>
          <w:trHeight w:val="65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B7D0A" w:rsidRPr="00FF7972" w:rsidRDefault="004B7D0A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B7D0A" w:rsidRPr="00FF7972" w:rsidRDefault="004B7D0A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4B7D0A" w:rsidRPr="00FF7972" w:rsidTr="00E106A5">
        <w:trPr>
          <w:trHeight w:val="31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B7D0A" w:rsidRPr="00FF7972" w:rsidRDefault="004B7D0A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Prezentacja na poziomie podstawowym serbskiej/chorwackiej/bułgarskiej literatury średniowiecznej w ujęciu chronologicznym i typologicznym; ukazanie sylwetek najważniejszych pisarzy i ich twórczości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 xml:space="preserve">LSPB_01 </w:t>
            </w:r>
          </w:p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LSPB_02</w:t>
            </w:r>
          </w:p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LSPB_03</w:t>
            </w:r>
          </w:p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LSPB_04</w:t>
            </w:r>
          </w:p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LSPB_05</w:t>
            </w:r>
          </w:p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LSPB_06</w:t>
            </w:r>
          </w:p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LSPB_07</w:t>
            </w:r>
          </w:p>
          <w:p w:rsidR="004B7D0A" w:rsidRPr="00FF7972" w:rsidRDefault="004B7D0A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LSPB_08</w:t>
            </w:r>
          </w:p>
        </w:tc>
      </w:tr>
      <w:tr w:rsidR="004B7D0A" w:rsidRPr="00FF7972" w:rsidTr="00E106A5">
        <w:trPr>
          <w:trHeight w:val="31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B7D0A" w:rsidRPr="00FF7972" w:rsidRDefault="004B7D0A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Prezentacja na poziomie podstawowym serbskiej/chorwackiej/bułgarskiej literatury renesansowej w ujęciu chronologicznym i typologicznym; ukazanie sylwetek najważniejszych pisarzy i ich twórczości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 xml:space="preserve">LSPB_01 </w:t>
            </w:r>
          </w:p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LSPB_02</w:t>
            </w:r>
          </w:p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LSPB_03</w:t>
            </w:r>
          </w:p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LSPB_04</w:t>
            </w:r>
          </w:p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LSPB_05</w:t>
            </w:r>
          </w:p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LSPB_06</w:t>
            </w:r>
          </w:p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LSPB_07</w:t>
            </w:r>
          </w:p>
          <w:p w:rsidR="004B7D0A" w:rsidRPr="00FF7972" w:rsidRDefault="004B7D0A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LSPB_08</w:t>
            </w:r>
          </w:p>
        </w:tc>
      </w:tr>
      <w:tr w:rsidR="004B7D0A" w:rsidRPr="00FF7972" w:rsidTr="00E106A5">
        <w:trPr>
          <w:trHeight w:val="31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B7D0A" w:rsidRPr="00FF7972" w:rsidRDefault="004B7D0A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Prezentacja na poziomie podstawowym serbskiej/chorwackiej/bułgarskiej literatury barokowej w ujęciu chronologicznym i typologicznym; ukazanie sylwetek najważniejszych pisarzy i ich twórczości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 xml:space="preserve">LSPB_01 </w:t>
            </w:r>
          </w:p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LSPB_02</w:t>
            </w:r>
          </w:p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LSPB_03</w:t>
            </w:r>
          </w:p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LSPB_04</w:t>
            </w:r>
          </w:p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LSPB_05</w:t>
            </w:r>
          </w:p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LSPB_06</w:t>
            </w:r>
          </w:p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LSPB_07</w:t>
            </w:r>
          </w:p>
          <w:p w:rsidR="004B7D0A" w:rsidRPr="00FF7972" w:rsidRDefault="004B7D0A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LSPB_08</w:t>
            </w:r>
          </w:p>
        </w:tc>
      </w:tr>
      <w:tr w:rsidR="004B7D0A" w:rsidRPr="00FF7972" w:rsidTr="00E106A5">
        <w:trPr>
          <w:trHeight w:val="31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B7D0A" w:rsidRPr="00FF7972" w:rsidRDefault="004B7D0A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Prezentacja na poziomie podstawowym serbskiej/chorwackiej/bułgarskiej literatury romantycznej/odrodzenia narodowego w ujęciu chronologicznym i typologicznym; ukazanie sylwetek najważniejszych pisarzy i ich twórczości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 xml:space="preserve">LSPB_01 </w:t>
            </w:r>
          </w:p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LSPB_02</w:t>
            </w:r>
          </w:p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LSPB_03</w:t>
            </w:r>
          </w:p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LSPB_04</w:t>
            </w:r>
          </w:p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LSPB_05</w:t>
            </w:r>
          </w:p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LSPB_06</w:t>
            </w:r>
          </w:p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LSPB_07</w:t>
            </w:r>
          </w:p>
          <w:p w:rsidR="004B7D0A" w:rsidRPr="00FF7972" w:rsidRDefault="004B7D0A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LSPB_08</w:t>
            </w:r>
          </w:p>
        </w:tc>
      </w:tr>
      <w:tr w:rsidR="004B7D0A" w:rsidRPr="00FF7972" w:rsidTr="00E106A5">
        <w:trPr>
          <w:trHeight w:val="31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B7D0A" w:rsidRPr="00FF7972" w:rsidRDefault="004B7D0A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Prezentacja transformacji kanonów kultury po 1991 roku na obszarze Półwyspu Bałkańskiego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 xml:space="preserve">LSPB_01 </w:t>
            </w:r>
          </w:p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LSPB_02</w:t>
            </w:r>
          </w:p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LSPB_03</w:t>
            </w:r>
          </w:p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LSPB_04</w:t>
            </w:r>
          </w:p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LSPB_05</w:t>
            </w:r>
          </w:p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LSPB_06</w:t>
            </w:r>
          </w:p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lastRenderedPageBreak/>
              <w:t>LSPB_07</w:t>
            </w:r>
          </w:p>
          <w:p w:rsidR="004B7D0A" w:rsidRPr="00FF7972" w:rsidRDefault="004B7D0A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LSPB_08</w:t>
            </w:r>
          </w:p>
        </w:tc>
      </w:tr>
      <w:tr w:rsidR="004B7D0A" w:rsidRPr="00FF7972" w:rsidTr="00E106A5">
        <w:trPr>
          <w:trHeight w:val="31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B7D0A" w:rsidRPr="00FF7972" w:rsidRDefault="004B7D0A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lastRenderedPageBreak/>
              <w:t>Prezentacja roli folkloru w kulturach i literaturach południowosłowiańskich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 xml:space="preserve">LSPB_01 </w:t>
            </w:r>
          </w:p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LSPB_02</w:t>
            </w:r>
          </w:p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LSPB_03</w:t>
            </w:r>
          </w:p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LSPB_04</w:t>
            </w:r>
          </w:p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LSPB_05</w:t>
            </w:r>
          </w:p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LSPB_06</w:t>
            </w:r>
          </w:p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LSPB_07</w:t>
            </w:r>
          </w:p>
          <w:p w:rsidR="004B7D0A" w:rsidRPr="00FF7972" w:rsidRDefault="004B7D0A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LSPB_08</w:t>
            </w:r>
          </w:p>
        </w:tc>
      </w:tr>
      <w:tr w:rsidR="004B7D0A" w:rsidRPr="00FF7972" w:rsidTr="00E106A5">
        <w:trPr>
          <w:trHeight w:val="31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B7D0A" w:rsidRPr="00FF7972" w:rsidRDefault="004B7D0A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Przedstawienie omawianych zjawisk na tle wydarzeń historycznych, politycznych i społecznych Półwyspu Bałkańskiego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 xml:space="preserve">LSPB_01 </w:t>
            </w:r>
          </w:p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LSPB_02</w:t>
            </w:r>
          </w:p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LSPB_03</w:t>
            </w:r>
          </w:p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LSPB_04</w:t>
            </w:r>
          </w:p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LSPB_05</w:t>
            </w:r>
          </w:p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LSPB_06</w:t>
            </w:r>
          </w:p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LSPB_07</w:t>
            </w:r>
          </w:p>
          <w:p w:rsidR="004B7D0A" w:rsidRPr="00FF7972" w:rsidRDefault="004B7D0A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LSPB_08</w:t>
            </w:r>
          </w:p>
        </w:tc>
      </w:tr>
      <w:tr w:rsidR="004B7D0A" w:rsidRPr="00FF7972" w:rsidTr="00E106A5">
        <w:trPr>
          <w:trHeight w:val="31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B7D0A" w:rsidRPr="00FF7972" w:rsidRDefault="004B7D0A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 xml:space="preserve">Prezentacja interdyscyplinarnych i </w:t>
            </w:r>
            <w:proofErr w:type="spellStart"/>
            <w:r w:rsidRPr="00FF7972">
              <w:rPr>
                <w:rFonts w:ascii="Times New Roman" w:hAnsi="Times New Roman"/>
                <w:sz w:val="24"/>
                <w:szCs w:val="24"/>
              </w:rPr>
              <w:t>intersemiotycznych</w:t>
            </w:r>
            <w:proofErr w:type="spellEnd"/>
            <w:r w:rsidRPr="00FF7972">
              <w:rPr>
                <w:rFonts w:ascii="Times New Roman" w:hAnsi="Times New Roman"/>
                <w:sz w:val="24"/>
                <w:szCs w:val="24"/>
              </w:rPr>
              <w:t xml:space="preserve"> powiązań omawianych zjawisk z innymi dziedzinami sztuki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 xml:space="preserve">LSPB_01 </w:t>
            </w:r>
          </w:p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LSPB_02</w:t>
            </w:r>
          </w:p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LSPB_03</w:t>
            </w:r>
          </w:p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LSPB_04</w:t>
            </w:r>
          </w:p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LSPB_05</w:t>
            </w:r>
          </w:p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LSPB_06</w:t>
            </w:r>
          </w:p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LSPB_07</w:t>
            </w:r>
          </w:p>
          <w:p w:rsidR="004B7D0A" w:rsidRPr="00FF7972" w:rsidRDefault="004B7D0A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LSPB_08</w:t>
            </w:r>
          </w:p>
        </w:tc>
      </w:tr>
      <w:tr w:rsidR="004B7D0A" w:rsidRPr="00FF7972" w:rsidTr="00E106A5">
        <w:trPr>
          <w:trHeight w:val="31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B7D0A" w:rsidRPr="00FF7972" w:rsidRDefault="004B7D0A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 xml:space="preserve">Wskazanie związków literatur południowosłowiańskich z literaturą europejską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 xml:space="preserve">LSPB_01 </w:t>
            </w:r>
          </w:p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LSPB_02</w:t>
            </w:r>
          </w:p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LSPB_03</w:t>
            </w:r>
          </w:p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LSPB_04</w:t>
            </w:r>
          </w:p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LSPB_05</w:t>
            </w:r>
          </w:p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LSPB_06</w:t>
            </w:r>
          </w:p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LSPB_07</w:t>
            </w:r>
          </w:p>
          <w:p w:rsidR="004B7D0A" w:rsidRPr="00FF7972" w:rsidRDefault="004B7D0A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LSPB_08</w:t>
            </w:r>
          </w:p>
        </w:tc>
      </w:tr>
      <w:tr w:rsidR="004B7D0A" w:rsidRPr="00FF7972" w:rsidTr="00E106A5">
        <w:trPr>
          <w:trHeight w:val="31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B7D0A" w:rsidRPr="00FF7972" w:rsidRDefault="004B7D0A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 xml:space="preserve">Przedstawienie genezy i zasadniczych cech przestrzeni kulturowej Półwyspu Bałkańskiego, szczególnie modeli </w:t>
            </w:r>
            <w:proofErr w:type="spellStart"/>
            <w:r w:rsidRPr="00FF7972">
              <w:rPr>
                <w:rFonts w:ascii="Times New Roman" w:hAnsi="Times New Roman"/>
                <w:sz w:val="24"/>
                <w:szCs w:val="24"/>
              </w:rPr>
              <w:t>Slavia</w:t>
            </w:r>
            <w:proofErr w:type="spellEnd"/>
            <w:r w:rsidRPr="00FF7972">
              <w:rPr>
                <w:rFonts w:ascii="Times New Roman" w:hAnsi="Times New Roman"/>
                <w:sz w:val="24"/>
                <w:szCs w:val="24"/>
              </w:rPr>
              <w:t xml:space="preserve"> Latina i </w:t>
            </w:r>
            <w:proofErr w:type="spellStart"/>
            <w:r w:rsidRPr="00FF7972">
              <w:rPr>
                <w:rFonts w:ascii="Times New Roman" w:hAnsi="Times New Roman"/>
                <w:sz w:val="24"/>
                <w:szCs w:val="24"/>
              </w:rPr>
              <w:t>Slavia</w:t>
            </w:r>
            <w:proofErr w:type="spellEnd"/>
            <w:r w:rsidRPr="00FF7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/>
                <w:sz w:val="24"/>
                <w:szCs w:val="24"/>
              </w:rPr>
              <w:t>Orthodoxa</w:t>
            </w:r>
            <w:proofErr w:type="spellEnd"/>
            <w:r w:rsidRPr="00FF79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F7972">
              <w:rPr>
                <w:rFonts w:ascii="Times New Roman" w:hAnsi="Times New Roman"/>
                <w:sz w:val="24"/>
                <w:szCs w:val="24"/>
              </w:rPr>
              <w:t>Slavia</w:t>
            </w:r>
            <w:proofErr w:type="spellEnd"/>
            <w:r w:rsidRPr="00FF7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/>
                <w:sz w:val="24"/>
                <w:szCs w:val="24"/>
              </w:rPr>
              <w:t>Islamica</w:t>
            </w:r>
            <w:proofErr w:type="spellEnd"/>
            <w:r w:rsidRPr="00FF7972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FF7972">
              <w:rPr>
                <w:rFonts w:ascii="Times New Roman" w:hAnsi="Times New Roman"/>
                <w:sz w:val="24"/>
                <w:szCs w:val="24"/>
              </w:rPr>
              <w:t>Slavia</w:t>
            </w:r>
            <w:proofErr w:type="spellEnd"/>
            <w:r w:rsidRPr="00FF7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/>
                <w:sz w:val="24"/>
                <w:szCs w:val="24"/>
              </w:rPr>
              <w:t>Iudaica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 xml:space="preserve">LSPB_01 </w:t>
            </w:r>
          </w:p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LSPB_02</w:t>
            </w:r>
          </w:p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LSPB_03</w:t>
            </w:r>
          </w:p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LSPB_04</w:t>
            </w:r>
          </w:p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LSPB_05</w:t>
            </w:r>
          </w:p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LSPB_06</w:t>
            </w:r>
          </w:p>
          <w:p w:rsidR="004B7D0A" w:rsidRPr="00FF7972" w:rsidRDefault="004B7D0A" w:rsidP="00E106A5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LSPB_07</w:t>
            </w:r>
          </w:p>
          <w:p w:rsidR="004B7D0A" w:rsidRPr="00FF7972" w:rsidRDefault="004B7D0A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LSPB_08</w:t>
            </w:r>
          </w:p>
        </w:tc>
      </w:tr>
    </w:tbl>
    <w:p w:rsidR="004B7D0A" w:rsidRPr="00FF7972" w:rsidRDefault="004B7D0A" w:rsidP="004B7D0A">
      <w:pPr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4B7D0A" w:rsidRPr="00FF7972" w:rsidRDefault="004B7D0A" w:rsidP="004B7D0A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4B7D0A" w:rsidRPr="00FF7972" w:rsidRDefault="004B7D0A" w:rsidP="004B7D0A">
      <w:pPr>
        <w:ind w:left="426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lastRenderedPageBreak/>
        <w:t>5. Zalecana literatura:</w:t>
      </w:r>
    </w:p>
    <w:p w:rsidR="004B7D0A" w:rsidRPr="00FF7972" w:rsidRDefault="004B7D0A" w:rsidP="004B7D0A">
      <w:pPr>
        <w:numPr>
          <w:ilvl w:val="0"/>
          <w:numId w:val="7"/>
        </w:numPr>
        <w:autoSpaceDN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7972">
        <w:rPr>
          <w:rFonts w:ascii="Times New Roman" w:eastAsia="Calibri" w:hAnsi="Times New Roman" w:cs="Times New Roman"/>
          <w:sz w:val="24"/>
          <w:szCs w:val="24"/>
        </w:rPr>
        <w:t>Bogatyriew</w:t>
      </w:r>
      <w:proofErr w:type="spellEnd"/>
      <w:r w:rsidRPr="00FF7972">
        <w:rPr>
          <w:rFonts w:ascii="Times New Roman" w:eastAsia="Calibri" w:hAnsi="Times New Roman" w:cs="Times New Roman"/>
          <w:sz w:val="24"/>
          <w:szCs w:val="24"/>
        </w:rPr>
        <w:t xml:space="preserve"> P., </w:t>
      </w:r>
      <w:r w:rsidRPr="00FF7972">
        <w:rPr>
          <w:rFonts w:ascii="Times New Roman" w:eastAsia="Calibri" w:hAnsi="Times New Roman" w:cs="Times New Roman"/>
          <w:i/>
          <w:sz w:val="24"/>
          <w:szCs w:val="24"/>
        </w:rPr>
        <w:t>Semiotyka kultury ludowej</w:t>
      </w:r>
      <w:r w:rsidRPr="00FF7972">
        <w:rPr>
          <w:rFonts w:ascii="Times New Roman" w:eastAsia="Calibri" w:hAnsi="Times New Roman" w:cs="Times New Roman"/>
          <w:sz w:val="24"/>
          <w:szCs w:val="24"/>
        </w:rPr>
        <w:t xml:space="preserve">, Warszawa 1979. </w:t>
      </w:r>
    </w:p>
    <w:p w:rsidR="004B7D0A" w:rsidRPr="00FF7972" w:rsidRDefault="004B7D0A" w:rsidP="004B7D0A">
      <w:pPr>
        <w:numPr>
          <w:ilvl w:val="0"/>
          <w:numId w:val="7"/>
        </w:numPr>
        <w:autoSpaceDN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eastAsia="Calibri" w:hAnsi="Times New Roman" w:cs="Times New Roman"/>
          <w:sz w:val="24"/>
          <w:szCs w:val="24"/>
        </w:rPr>
        <w:t xml:space="preserve">Czajka H., </w:t>
      </w:r>
      <w:r w:rsidRPr="00FF7972">
        <w:rPr>
          <w:rFonts w:ascii="Times New Roman" w:eastAsia="Calibri" w:hAnsi="Times New Roman" w:cs="Times New Roman"/>
          <w:i/>
          <w:sz w:val="24"/>
          <w:szCs w:val="24"/>
        </w:rPr>
        <w:t>Bohaterska epika Słowian południowych</w:t>
      </w:r>
      <w:r w:rsidRPr="00FF7972">
        <w:rPr>
          <w:rFonts w:ascii="Times New Roman" w:eastAsia="Calibri" w:hAnsi="Times New Roman" w:cs="Times New Roman"/>
          <w:sz w:val="24"/>
          <w:szCs w:val="24"/>
        </w:rPr>
        <w:t xml:space="preserve">, Wrocław 1968. </w:t>
      </w:r>
    </w:p>
    <w:p w:rsidR="004B7D0A" w:rsidRPr="00FF7972" w:rsidRDefault="004B7D0A" w:rsidP="004B7D0A">
      <w:pPr>
        <w:numPr>
          <w:ilvl w:val="0"/>
          <w:numId w:val="7"/>
        </w:numPr>
        <w:autoSpaceDN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eastAsia="Calibri" w:hAnsi="Times New Roman" w:cs="Times New Roman"/>
          <w:sz w:val="24"/>
          <w:szCs w:val="24"/>
        </w:rPr>
        <w:t xml:space="preserve">Dąbrowska – Partyka M., </w:t>
      </w:r>
      <w:r w:rsidRPr="00FF7972">
        <w:rPr>
          <w:rFonts w:ascii="Times New Roman" w:eastAsia="Calibri" w:hAnsi="Times New Roman" w:cs="Times New Roman"/>
          <w:i/>
          <w:sz w:val="24"/>
          <w:szCs w:val="24"/>
        </w:rPr>
        <w:t>Świadectwa i mistyfikacje. Przed i po Jugosławii</w:t>
      </w:r>
      <w:r w:rsidRPr="00FF7972">
        <w:rPr>
          <w:rFonts w:ascii="Times New Roman" w:eastAsia="Calibri" w:hAnsi="Times New Roman" w:cs="Times New Roman"/>
          <w:sz w:val="24"/>
          <w:szCs w:val="24"/>
        </w:rPr>
        <w:t xml:space="preserve">, Kraków 2003. </w:t>
      </w:r>
    </w:p>
    <w:p w:rsidR="004B7D0A" w:rsidRPr="00FF7972" w:rsidRDefault="004B7D0A" w:rsidP="004B7D0A">
      <w:pPr>
        <w:numPr>
          <w:ilvl w:val="0"/>
          <w:numId w:val="7"/>
        </w:numPr>
        <w:autoSpaceDN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7972">
        <w:rPr>
          <w:rFonts w:ascii="Times New Roman" w:eastAsia="Calibri" w:hAnsi="Times New Roman" w:cs="Times New Roman"/>
          <w:sz w:val="24"/>
          <w:szCs w:val="24"/>
        </w:rPr>
        <w:t>Gusiew</w:t>
      </w:r>
      <w:proofErr w:type="spellEnd"/>
      <w:r w:rsidRPr="00FF7972">
        <w:rPr>
          <w:rFonts w:ascii="Times New Roman" w:eastAsia="Calibri" w:hAnsi="Times New Roman" w:cs="Times New Roman"/>
          <w:sz w:val="24"/>
          <w:szCs w:val="24"/>
        </w:rPr>
        <w:t xml:space="preserve"> W., </w:t>
      </w:r>
      <w:r w:rsidRPr="00FF7972">
        <w:rPr>
          <w:rFonts w:ascii="Times New Roman" w:eastAsia="Calibri" w:hAnsi="Times New Roman" w:cs="Times New Roman"/>
          <w:i/>
          <w:sz w:val="24"/>
          <w:szCs w:val="24"/>
        </w:rPr>
        <w:t>Estetyka folkloru</w:t>
      </w:r>
      <w:r w:rsidRPr="00FF7972">
        <w:rPr>
          <w:rFonts w:ascii="Times New Roman" w:eastAsia="Calibri" w:hAnsi="Times New Roman" w:cs="Times New Roman"/>
          <w:sz w:val="24"/>
          <w:szCs w:val="24"/>
        </w:rPr>
        <w:t xml:space="preserve">, Wrocław 1979. </w:t>
      </w:r>
    </w:p>
    <w:p w:rsidR="004B7D0A" w:rsidRPr="00FF7972" w:rsidRDefault="004B7D0A" w:rsidP="004B7D0A">
      <w:pPr>
        <w:numPr>
          <w:ilvl w:val="0"/>
          <w:numId w:val="8"/>
        </w:numPr>
        <w:autoSpaceDN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eastAsia="Calibri" w:hAnsi="Times New Roman" w:cs="Times New Roman"/>
          <w:i/>
          <w:sz w:val="24"/>
          <w:szCs w:val="24"/>
        </w:rPr>
        <w:t>II Kolokwium Slawistyczne Polsko-Bułgarskie</w:t>
      </w:r>
      <w:r w:rsidRPr="00FF7972">
        <w:rPr>
          <w:rFonts w:ascii="Times New Roman" w:eastAsia="Calibri" w:hAnsi="Times New Roman" w:cs="Times New Roman"/>
          <w:sz w:val="24"/>
          <w:szCs w:val="24"/>
        </w:rPr>
        <w:t>, Poznań 1991.</w:t>
      </w:r>
    </w:p>
    <w:p w:rsidR="004B7D0A" w:rsidRPr="00FF7972" w:rsidRDefault="004B7D0A" w:rsidP="004B7D0A">
      <w:pPr>
        <w:numPr>
          <w:ilvl w:val="0"/>
          <w:numId w:val="8"/>
        </w:numPr>
        <w:autoSpaceDN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eastAsia="Calibri" w:hAnsi="Times New Roman" w:cs="Times New Roman"/>
          <w:i/>
          <w:sz w:val="24"/>
          <w:szCs w:val="24"/>
        </w:rPr>
        <w:t xml:space="preserve">Język, literatura i kultura Słowian – dawniej i dziś III, </w:t>
      </w:r>
      <w:proofErr w:type="spellStart"/>
      <w:r w:rsidRPr="00FF7972">
        <w:rPr>
          <w:rFonts w:ascii="Times New Roman" w:eastAsia="Calibri" w:hAnsi="Times New Roman" w:cs="Times New Roman"/>
          <w:i/>
          <w:sz w:val="24"/>
          <w:szCs w:val="24"/>
        </w:rPr>
        <w:t>Litteraria</w:t>
      </w:r>
      <w:proofErr w:type="spellEnd"/>
      <w:r w:rsidRPr="00FF7972">
        <w:rPr>
          <w:rFonts w:ascii="Times New Roman" w:eastAsia="Calibri" w:hAnsi="Times New Roman" w:cs="Times New Roman"/>
          <w:sz w:val="24"/>
          <w:szCs w:val="24"/>
        </w:rPr>
        <w:t xml:space="preserve">, pod red. B. Zielińskiego, Poznań </w:t>
      </w:r>
    </w:p>
    <w:p w:rsidR="004B7D0A" w:rsidRPr="00FF7972" w:rsidRDefault="004B7D0A" w:rsidP="004B7D0A">
      <w:pPr>
        <w:numPr>
          <w:ilvl w:val="0"/>
          <w:numId w:val="8"/>
        </w:numPr>
        <w:autoSpaceDN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eastAsia="Calibri" w:hAnsi="Times New Roman" w:cs="Times New Roman"/>
          <w:sz w:val="24"/>
          <w:szCs w:val="24"/>
        </w:rPr>
        <w:t xml:space="preserve">Krzyżanowski J., </w:t>
      </w:r>
      <w:r w:rsidRPr="00FF7972">
        <w:rPr>
          <w:rFonts w:ascii="Times New Roman" w:eastAsia="Calibri" w:hAnsi="Times New Roman" w:cs="Times New Roman"/>
          <w:i/>
          <w:sz w:val="24"/>
          <w:szCs w:val="24"/>
        </w:rPr>
        <w:t>Szkice folklorystyczne</w:t>
      </w:r>
      <w:r w:rsidRPr="00FF7972">
        <w:rPr>
          <w:rFonts w:ascii="Times New Roman" w:eastAsia="Calibri" w:hAnsi="Times New Roman" w:cs="Times New Roman"/>
          <w:sz w:val="24"/>
          <w:szCs w:val="24"/>
        </w:rPr>
        <w:t>, t. 1-2, Kraków 1980.</w:t>
      </w:r>
    </w:p>
    <w:p w:rsidR="004B7D0A" w:rsidRPr="00FF7972" w:rsidRDefault="004B7D0A" w:rsidP="004B7D0A">
      <w:pPr>
        <w:numPr>
          <w:ilvl w:val="0"/>
          <w:numId w:val="8"/>
        </w:numPr>
        <w:autoSpaceDN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eastAsia="Calibri" w:hAnsi="Times New Roman" w:cs="Times New Roman"/>
          <w:sz w:val="24"/>
          <w:szCs w:val="24"/>
        </w:rPr>
        <w:t xml:space="preserve">Rapacka J., </w:t>
      </w:r>
      <w:r w:rsidRPr="00FF7972">
        <w:rPr>
          <w:rFonts w:ascii="Times New Roman" w:eastAsia="Calibri" w:hAnsi="Times New Roman" w:cs="Times New Roman"/>
          <w:i/>
          <w:sz w:val="24"/>
          <w:szCs w:val="24"/>
        </w:rPr>
        <w:t>„Osman” Ivana Gundulicia. Bunt świata przedstawionego</w:t>
      </w:r>
      <w:r w:rsidRPr="00FF7972">
        <w:rPr>
          <w:rFonts w:ascii="Times New Roman" w:eastAsia="Calibri" w:hAnsi="Times New Roman" w:cs="Times New Roman"/>
          <w:sz w:val="24"/>
          <w:szCs w:val="24"/>
        </w:rPr>
        <w:t xml:space="preserve">, Wrocław 1975; </w:t>
      </w:r>
    </w:p>
    <w:p w:rsidR="004B7D0A" w:rsidRPr="00FF7972" w:rsidRDefault="004B7D0A" w:rsidP="004B7D0A">
      <w:pPr>
        <w:numPr>
          <w:ilvl w:val="0"/>
          <w:numId w:val="8"/>
        </w:numPr>
        <w:autoSpaceDN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eastAsia="Calibri" w:hAnsi="Times New Roman" w:cs="Times New Roman"/>
          <w:sz w:val="24"/>
          <w:szCs w:val="24"/>
        </w:rPr>
        <w:t xml:space="preserve">Rapacka J., </w:t>
      </w:r>
      <w:r w:rsidRPr="00FF7972">
        <w:rPr>
          <w:rFonts w:ascii="Times New Roman" w:eastAsia="Calibri" w:hAnsi="Times New Roman" w:cs="Times New Roman"/>
          <w:i/>
          <w:sz w:val="24"/>
          <w:szCs w:val="24"/>
        </w:rPr>
        <w:t>Dawna literatura serbska i dawna literatura chorwacka</w:t>
      </w:r>
      <w:r w:rsidRPr="00FF7972">
        <w:rPr>
          <w:rFonts w:ascii="Times New Roman" w:eastAsia="Calibri" w:hAnsi="Times New Roman" w:cs="Times New Roman"/>
          <w:sz w:val="24"/>
          <w:szCs w:val="24"/>
        </w:rPr>
        <w:t xml:space="preserve">, Warszawa 1993. </w:t>
      </w:r>
    </w:p>
    <w:p w:rsidR="004B7D0A" w:rsidRPr="00FF7972" w:rsidRDefault="004B7D0A" w:rsidP="004B7D0A">
      <w:pPr>
        <w:numPr>
          <w:ilvl w:val="0"/>
          <w:numId w:val="8"/>
        </w:numPr>
        <w:autoSpaceDN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eastAsia="Calibri" w:hAnsi="Times New Roman" w:cs="Times New Roman"/>
          <w:sz w:val="24"/>
          <w:szCs w:val="24"/>
        </w:rPr>
        <w:t xml:space="preserve">Rapacka J., </w:t>
      </w:r>
      <w:r w:rsidRPr="00FF7972">
        <w:rPr>
          <w:rFonts w:ascii="Times New Roman" w:eastAsia="Calibri" w:hAnsi="Times New Roman" w:cs="Times New Roman"/>
          <w:i/>
          <w:sz w:val="24"/>
          <w:szCs w:val="24"/>
        </w:rPr>
        <w:t>Godzina Herdera</w:t>
      </w:r>
      <w:r w:rsidRPr="00FF7972">
        <w:rPr>
          <w:rFonts w:ascii="Times New Roman" w:eastAsia="Calibri" w:hAnsi="Times New Roman" w:cs="Times New Roman"/>
          <w:sz w:val="24"/>
          <w:szCs w:val="24"/>
        </w:rPr>
        <w:t>, Warszawa 1995.</w:t>
      </w:r>
    </w:p>
    <w:p w:rsidR="004B7D0A" w:rsidRPr="00FF7972" w:rsidRDefault="004B7D0A" w:rsidP="004B7D0A">
      <w:pPr>
        <w:numPr>
          <w:ilvl w:val="0"/>
          <w:numId w:val="8"/>
        </w:numPr>
        <w:autoSpaceDN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eastAsia="Calibri" w:hAnsi="Times New Roman" w:cs="Times New Roman"/>
          <w:sz w:val="24"/>
          <w:szCs w:val="24"/>
        </w:rPr>
        <w:t xml:space="preserve">Rapacka J., </w:t>
      </w:r>
      <w:r w:rsidRPr="00FF7972">
        <w:rPr>
          <w:rFonts w:ascii="Times New Roman" w:eastAsia="Calibri" w:hAnsi="Times New Roman" w:cs="Times New Roman"/>
          <w:i/>
          <w:sz w:val="24"/>
          <w:szCs w:val="24"/>
        </w:rPr>
        <w:t>Rzeczpospolita Dubrownicka</w:t>
      </w:r>
      <w:r w:rsidRPr="00FF7972">
        <w:rPr>
          <w:rFonts w:ascii="Times New Roman" w:eastAsia="Calibri" w:hAnsi="Times New Roman" w:cs="Times New Roman"/>
          <w:sz w:val="24"/>
          <w:szCs w:val="24"/>
        </w:rPr>
        <w:t>, Sejny 2005.</w:t>
      </w:r>
    </w:p>
    <w:p w:rsidR="004B7D0A" w:rsidRPr="00FF7972" w:rsidRDefault="004B7D0A" w:rsidP="004B7D0A">
      <w:pPr>
        <w:numPr>
          <w:ilvl w:val="0"/>
          <w:numId w:val="8"/>
        </w:numPr>
        <w:autoSpaceDN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7972">
        <w:rPr>
          <w:rFonts w:ascii="Times New Roman" w:eastAsia="Calibri" w:hAnsi="Times New Roman" w:cs="Times New Roman"/>
          <w:sz w:val="24"/>
          <w:szCs w:val="24"/>
        </w:rPr>
        <w:t>Simiczijew</w:t>
      </w:r>
      <w:proofErr w:type="spellEnd"/>
      <w:r w:rsidRPr="00FF7972">
        <w:rPr>
          <w:rFonts w:ascii="Times New Roman" w:eastAsia="Calibri" w:hAnsi="Times New Roman" w:cs="Times New Roman"/>
          <w:sz w:val="24"/>
          <w:szCs w:val="24"/>
        </w:rPr>
        <w:t xml:space="preserve"> K., </w:t>
      </w:r>
      <w:r w:rsidRPr="00FF7972">
        <w:rPr>
          <w:rFonts w:ascii="Times New Roman" w:eastAsia="Calibri" w:hAnsi="Times New Roman" w:cs="Times New Roman"/>
          <w:i/>
          <w:sz w:val="24"/>
          <w:szCs w:val="24"/>
        </w:rPr>
        <w:t>Pieśń hajducka Słowian południowych</w:t>
      </w:r>
      <w:r w:rsidRPr="00FF7972">
        <w:rPr>
          <w:rFonts w:ascii="Times New Roman" w:eastAsia="Calibri" w:hAnsi="Times New Roman" w:cs="Times New Roman"/>
          <w:sz w:val="24"/>
          <w:szCs w:val="24"/>
        </w:rPr>
        <w:t xml:space="preserve">, Wrocław 1985. </w:t>
      </w:r>
    </w:p>
    <w:p w:rsidR="004B7D0A" w:rsidRPr="00FF7972" w:rsidRDefault="004B7D0A" w:rsidP="004B7D0A">
      <w:pPr>
        <w:numPr>
          <w:ilvl w:val="0"/>
          <w:numId w:val="8"/>
        </w:numPr>
        <w:autoSpaceDN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7972">
        <w:rPr>
          <w:rFonts w:ascii="Times New Roman" w:eastAsia="Calibri" w:hAnsi="Times New Roman" w:cs="Times New Roman"/>
          <w:sz w:val="24"/>
          <w:szCs w:val="24"/>
        </w:rPr>
        <w:t>Todorova</w:t>
      </w:r>
      <w:proofErr w:type="spellEnd"/>
      <w:r w:rsidRPr="00FF7972">
        <w:rPr>
          <w:rFonts w:ascii="Times New Roman" w:eastAsia="Calibri" w:hAnsi="Times New Roman" w:cs="Times New Roman"/>
          <w:sz w:val="24"/>
          <w:szCs w:val="24"/>
        </w:rPr>
        <w:t xml:space="preserve"> M., </w:t>
      </w:r>
      <w:r w:rsidRPr="00FF7972">
        <w:rPr>
          <w:rFonts w:ascii="Times New Roman" w:eastAsia="Calibri" w:hAnsi="Times New Roman" w:cs="Times New Roman"/>
          <w:i/>
          <w:sz w:val="24"/>
          <w:szCs w:val="24"/>
        </w:rPr>
        <w:t>Bałkany wyobrażone</w:t>
      </w:r>
      <w:r w:rsidRPr="00FF7972">
        <w:rPr>
          <w:rFonts w:ascii="Times New Roman" w:eastAsia="Calibri" w:hAnsi="Times New Roman" w:cs="Times New Roman"/>
          <w:sz w:val="24"/>
          <w:szCs w:val="24"/>
        </w:rPr>
        <w:t>, Wołowiec 2008.</w:t>
      </w:r>
    </w:p>
    <w:p w:rsidR="004B7D0A" w:rsidRPr="00FF7972" w:rsidRDefault="004B7D0A" w:rsidP="004B7D0A">
      <w:pPr>
        <w:numPr>
          <w:ilvl w:val="0"/>
          <w:numId w:val="8"/>
        </w:numPr>
        <w:autoSpaceDN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eastAsia="Calibri" w:hAnsi="Times New Roman" w:cs="Times New Roman"/>
          <w:i/>
          <w:sz w:val="24"/>
          <w:szCs w:val="24"/>
        </w:rPr>
        <w:t>Wielkie mity narodowe Słowian. Materiały do dyskusji panelowej towarzyszące konferencji „Język, literatura i kultura Słowian – dawniej i dziś III”</w:t>
      </w:r>
      <w:r w:rsidRPr="00FF7972">
        <w:rPr>
          <w:rFonts w:ascii="Times New Roman" w:eastAsia="Calibri" w:hAnsi="Times New Roman" w:cs="Times New Roman"/>
          <w:sz w:val="24"/>
          <w:szCs w:val="24"/>
        </w:rPr>
        <w:t>, Poznań, 23-26. IX. 1999.</w:t>
      </w:r>
    </w:p>
    <w:p w:rsidR="004B7D0A" w:rsidRPr="00FF7972" w:rsidRDefault="004B7D0A" w:rsidP="004B7D0A">
      <w:pPr>
        <w:numPr>
          <w:ilvl w:val="0"/>
          <w:numId w:val="8"/>
        </w:numPr>
        <w:autoSpaceDN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eastAsia="Calibri" w:hAnsi="Times New Roman" w:cs="Times New Roman"/>
          <w:i/>
          <w:sz w:val="24"/>
          <w:szCs w:val="24"/>
        </w:rPr>
        <w:t xml:space="preserve">Współcześni Słowianie wobec własnych tradycji i mitów. Sympozjum w </w:t>
      </w:r>
      <w:proofErr w:type="spellStart"/>
      <w:r w:rsidRPr="00FF7972">
        <w:rPr>
          <w:rFonts w:ascii="Times New Roman" w:eastAsia="Calibri" w:hAnsi="Times New Roman" w:cs="Times New Roman"/>
          <w:i/>
          <w:sz w:val="24"/>
          <w:szCs w:val="24"/>
        </w:rPr>
        <w:t>Castel</w:t>
      </w:r>
      <w:proofErr w:type="spellEnd"/>
      <w:r w:rsidRPr="00FF7972">
        <w:rPr>
          <w:rFonts w:ascii="Times New Roman" w:eastAsia="Calibri" w:hAnsi="Times New Roman" w:cs="Times New Roman"/>
          <w:i/>
          <w:sz w:val="24"/>
          <w:szCs w:val="24"/>
        </w:rPr>
        <w:t xml:space="preserve"> Gandolfo 19-20 sierpnia 1996</w:t>
      </w:r>
      <w:r w:rsidRPr="00FF7972">
        <w:rPr>
          <w:rFonts w:ascii="Times New Roman" w:eastAsia="Calibri" w:hAnsi="Times New Roman" w:cs="Times New Roman"/>
          <w:sz w:val="24"/>
          <w:szCs w:val="24"/>
        </w:rPr>
        <w:t>, pod red. M. Bobrownickiej, Kraków 1997.</w:t>
      </w:r>
    </w:p>
    <w:p w:rsidR="004B7D0A" w:rsidRPr="00FF7972" w:rsidRDefault="004B7D0A" w:rsidP="004B7D0A">
      <w:pPr>
        <w:rPr>
          <w:rFonts w:ascii="Times New Roman" w:hAnsi="Times New Roman" w:cs="Times New Roman"/>
          <w:sz w:val="24"/>
          <w:szCs w:val="24"/>
        </w:rPr>
      </w:pPr>
    </w:p>
    <w:p w:rsidR="004B7D0A" w:rsidRPr="00FF7972" w:rsidRDefault="004B7D0A" w:rsidP="004B7D0A">
      <w:pPr>
        <w:rPr>
          <w:rFonts w:ascii="Times New Roman" w:hAnsi="Times New Roman" w:cs="Times New Roman"/>
          <w:sz w:val="24"/>
          <w:szCs w:val="24"/>
        </w:rPr>
      </w:pPr>
    </w:p>
    <w:p w:rsidR="00674864" w:rsidRDefault="00674864" w:rsidP="004B7D0A">
      <w:pPr>
        <w:rPr>
          <w:rFonts w:ascii="Times New Roman" w:hAnsi="Times New Roman" w:cs="Times New Roman"/>
          <w:sz w:val="24"/>
          <w:szCs w:val="24"/>
        </w:rPr>
      </w:pPr>
    </w:p>
    <w:p w:rsidR="00674864" w:rsidRDefault="00674864" w:rsidP="004B7D0A">
      <w:pPr>
        <w:rPr>
          <w:rFonts w:ascii="Times New Roman" w:hAnsi="Times New Roman" w:cs="Times New Roman"/>
          <w:sz w:val="24"/>
          <w:szCs w:val="24"/>
        </w:rPr>
      </w:pPr>
    </w:p>
    <w:p w:rsidR="00674864" w:rsidRDefault="00674864" w:rsidP="004B7D0A">
      <w:pPr>
        <w:rPr>
          <w:rFonts w:ascii="Times New Roman" w:hAnsi="Times New Roman" w:cs="Times New Roman"/>
          <w:sz w:val="24"/>
          <w:szCs w:val="24"/>
        </w:rPr>
      </w:pPr>
    </w:p>
    <w:p w:rsidR="00674864" w:rsidRDefault="00674864" w:rsidP="004B7D0A">
      <w:pPr>
        <w:rPr>
          <w:rFonts w:ascii="Times New Roman" w:hAnsi="Times New Roman" w:cs="Times New Roman"/>
          <w:sz w:val="24"/>
          <w:szCs w:val="24"/>
        </w:rPr>
      </w:pPr>
    </w:p>
    <w:p w:rsidR="00674864" w:rsidRDefault="00674864" w:rsidP="004B7D0A">
      <w:pPr>
        <w:rPr>
          <w:rFonts w:ascii="Times New Roman" w:hAnsi="Times New Roman" w:cs="Times New Roman"/>
          <w:sz w:val="24"/>
          <w:szCs w:val="24"/>
        </w:rPr>
      </w:pPr>
    </w:p>
    <w:p w:rsidR="00674864" w:rsidRDefault="00674864" w:rsidP="004B7D0A">
      <w:pPr>
        <w:rPr>
          <w:rFonts w:ascii="Times New Roman" w:hAnsi="Times New Roman" w:cs="Times New Roman"/>
          <w:sz w:val="24"/>
          <w:szCs w:val="24"/>
        </w:rPr>
      </w:pPr>
    </w:p>
    <w:p w:rsidR="004B7D0A" w:rsidRPr="00FF7972" w:rsidRDefault="004B7D0A" w:rsidP="004B7D0A">
      <w:pPr>
        <w:rPr>
          <w:rFonts w:ascii="Times New Roman" w:hAnsi="Times New Roman" w:cs="Times New Roman"/>
          <w:b/>
          <w:sz w:val="24"/>
          <w:szCs w:val="24"/>
        </w:rPr>
      </w:pPr>
      <w:r w:rsidRPr="00FF79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Informacje dodatkowe </w:t>
      </w:r>
    </w:p>
    <w:p w:rsidR="004B7D0A" w:rsidRPr="00FF7972" w:rsidRDefault="004B7D0A" w:rsidP="004B7D0A">
      <w:pPr>
        <w:ind w:left="709" w:hanging="283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4B7D0A" w:rsidRPr="00FF7972" w:rsidRDefault="004B7D0A" w:rsidP="004B7D0A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94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5"/>
        <w:gridCol w:w="1533"/>
      </w:tblGrid>
      <w:tr w:rsidR="004B7D0A" w:rsidRPr="00FF7972" w:rsidTr="00E106A5">
        <w:trPr>
          <w:trHeight w:val="48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FF7972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Metody i formy prowadzenia zajęć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FF797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X</w:t>
            </w:r>
          </w:p>
        </w:tc>
      </w:tr>
      <w:tr w:rsidR="004B7D0A" w:rsidRPr="00FF7972" w:rsidTr="00E106A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Wykład z prezentacją multimedialną wybranych zagadnień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FF7972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X</w:t>
            </w:r>
          </w:p>
        </w:tc>
      </w:tr>
      <w:tr w:rsidR="004B7D0A" w:rsidRPr="00FF7972" w:rsidTr="00E106A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Wykład</w:t>
            </w:r>
            <w:proofErr w:type="spellEnd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konwersatoryjny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</w:tr>
      <w:tr w:rsidR="004B7D0A" w:rsidRPr="00FF7972" w:rsidTr="00E106A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Wykład</w:t>
            </w:r>
            <w:proofErr w:type="spellEnd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problemowy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B7D0A" w:rsidRPr="00FF7972" w:rsidTr="00E106A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Dyskusja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</w:tr>
      <w:tr w:rsidR="004B7D0A" w:rsidRPr="00FF7972" w:rsidTr="00E106A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Praca</w:t>
            </w:r>
            <w:proofErr w:type="spellEnd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z </w:t>
            </w: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tekstem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</w:tr>
      <w:tr w:rsidR="004B7D0A" w:rsidRPr="00FF7972" w:rsidTr="00E106A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Metoda</w:t>
            </w:r>
            <w:proofErr w:type="spellEnd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analizy</w:t>
            </w:r>
            <w:proofErr w:type="spellEnd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przypadków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B7D0A" w:rsidRPr="00FF7972" w:rsidTr="00E106A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Uczenie problemowe (Problem-</w:t>
            </w: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based</w:t>
            </w:r>
            <w:proofErr w:type="spellEnd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learning)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B7D0A" w:rsidRPr="00FF7972" w:rsidTr="00E106A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Gra</w:t>
            </w:r>
            <w:proofErr w:type="spellEnd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dydaktyczna</w:t>
            </w:r>
            <w:proofErr w:type="spellEnd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/</w:t>
            </w: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symulacyjna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B7D0A" w:rsidRPr="00FF7972" w:rsidTr="00E106A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Rozwiązywanie zadań (np.: obliczeniowych, artystycznych, praktycznych)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B7D0A" w:rsidRPr="00FF7972" w:rsidTr="00E106A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Metoda</w:t>
            </w:r>
            <w:proofErr w:type="spellEnd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ćwiczeniowa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B7D0A" w:rsidRPr="00FF7972" w:rsidTr="00E106A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Metoda</w:t>
            </w:r>
            <w:proofErr w:type="spellEnd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laboratoryjna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B7D0A" w:rsidRPr="00FF7972" w:rsidTr="00E106A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Metoda</w:t>
            </w:r>
            <w:proofErr w:type="spellEnd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badawcza</w:t>
            </w:r>
            <w:proofErr w:type="spellEnd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dociekania</w:t>
            </w:r>
            <w:proofErr w:type="spellEnd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naukowego</w:t>
            </w:r>
            <w:proofErr w:type="spellEnd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B7D0A" w:rsidRPr="00FF7972" w:rsidTr="00E106A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Metoda</w:t>
            </w:r>
            <w:proofErr w:type="spellEnd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warsztatowa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B7D0A" w:rsidRPr="00FF7972" w:rsidTr="00E106A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Metoda</w:t>
            </w:r>
            <w:proofErr w:type="spellEnd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projektu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B7D0A" w:rsidRPr="00FF7972" w:rsidTr="00E106A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Pokaz</w:t>
            </w:r>
            <w:proofErr w:type="spellEnd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i</w:t>
            </w:r>
            <w:proofErr w:type="spellEnd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obserwacja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B7D0A" w:rsidRPr="00FF7972" w:rsidTr="00E106A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Demonstracje dźwiękowe i/lub video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B7D0A" w:rsidRPr="00FF7972" w:rsidTr="00E106A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B7D0A" w:rsidRPr="00FF7972" w:rsidTr="00E106A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Praca</w:t>
            </w:r>
            <w:proofErr w:type="spellEnd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w </w:t>
            </w: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grupach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B7D0A" w:rsidRPr="00FF7972" w:rsidTr="00E106A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Inne</w:t>
            </w:r>
            <w:proofErr w:type="spellEnd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jakie</w:t>
            </w:r>
            <w:proofErr w:type="spellEnd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?) -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4B7D0A" w:rsidRPr="00FF7972" w:rsidRDefault="004B7D0A" w:rsidP="004B7D0A">
      <w:pPr>
        <w:rPr>
          <w:rFonts w:ascii="Times New Roman" w:hAnsi="Times New Roman" w:cs="Times New Roman"/>
          <w:sz w:val="24"/>
          <w:szCs w:val="24"/>
        </w:rPr>
      </w:pPr>
    </w:p>
    <w:p w:rsidR="004B7D0A" w:rsidRPr="00FF7972" w:rsidRDefault="004B7D0A" w:rsidP="004B7D0A">
      <w:pPr>
        <w:ind w:left="709" w:hanging="283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4B7D0A" w:rsidRPr="00FF7972" w:rsidRDefault="004B7D0A" w:rsidP="004B7D0A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107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7"/>
        <w:gridCol w:w="642"/>
        <w:gridCol w:w="643"/>
        <w:gridCol w:w="643"/>
        <w:gridCol w:w="642"/>
        <w:gridCol w:w="643"/>
        <w:gridCol w:w="643"/>
        <w:gridCol w:w="643"/>
        <w:gridCol w:w="643"/>
      </w:tblGrid>
      <w:tr w:rsidR="004B7D0A" w:rsidRPr="00FF7972" w:rsidTr="00E106A5">
        <w:trPr>
          <w:trHeight w:val="629"/>
        </w:trPr>
        <w:tc>
          <w:tcPr>
            <w:tcW w:w="5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FF797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Sposoby</w:t>
            </w:r>
            <w:proofErr w:type="spellEnd"/>
            <w:r w:rsidRPr="00FF797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F797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pStyle w:val="Akapitzlist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>Symbole EU dla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7D0A" w:rsidRPr="00FF7972" w:rsidRDefault="004B7D0A" w:rsidP="00E106A5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7D0A" w:rsidRPr="00FF7972" w:rsidRDefault="004B7D0A" w:rsidP="00E106A5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B7D0A" w:rsidRPr="00FF7972" w:rsidTr="00E106A5">
        <w:trPr>
          <w:trHeight w:val="423"/>
        </w:trPr>
        <w:tc>
          <w:tcPr>
            <w:tcW w:w="5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LSPB_01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LSPB_02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LSPB_03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LSPB_04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LSPB_05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LSPB_06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7D0A" w:rsidRPr="00FF7972" w:rsidRDefault="004B7D0A" w:rsidP="00E106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LSPB_07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7D0A" w:rsidRPr="00FF7972" w:rsidRDefault="004B7D0A" w:rsidP="00E106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LSPB_08</w:t>
            </w:r>
          </w:p>
        </w:tc>
      </w:tr>
      <w:tr w:rsidR="004B7D0A" w:rsidRPr="00FF7972" w:rsidTr="00E106A5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Egzamin</w:t>
            </w:r>
            <w:proofErr w:type="spellEnd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pisemny</w:t>
            </w:r>
            <w:proofErr w:type="spellEnd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B7D0A" w:rsidRPr="00FF7972" w:rsidTr="00E106A5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Egzamin</w:t>
            </w:r>
            <w:proofErr w:type="spellEnd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ustny</w:t>
            </w:r>
            <w:proofErr w:type="spellEnd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B7D0A" w:rsidRPr="00FF7972" w:rsidTr="00E106A5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Egzamin</w:t>
            </w:r>
            <w:proofErr w:type="spellEnd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z „</w:t>
            </w: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otwartą</w:t>
            </w:r>
            <w:proofErr w:type="spellEnd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książką</w:t>
            </w:r>
            <w:proofErr w:type="spellEnd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”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B7D0A" w:rsidRPr="00FF7972" w:rsidTr="00E106A5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Kolokwium</w:t>
            </w:r>
            <w:proofErr w:type="spellEnd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pisemne</w:t>
            </w:r>
            <w:proofErr w:type="spellEnd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B7D0A" w:rsidRPr="00FF7972" w:rsidTr="00E106A5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lastRenderedPageBreak/>
              <w:t>Kolokwium</w:t>
            </w:r>
            <w:proofErr w:type="spellEnd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ustne</w:t>
            </w:r>
            <w:proofErr w:type="spellEnd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</w:tr>
      <w:tr w:rsidR="004B7D0A" w:rsidRPr="00FF7972" w:rsidTr="00E106A5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Test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FF797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</w:tr>
      <w:tr w:rsidR="004B7D0A" w:rsidRPr="00FF7972" w:rsidTr="00E106A5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Projekt</w:t>
            </w:r>
            <w:proofErr w:type="spellEnd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B7D0A" w:rsidRPr="00FF7972" w:rsidTr="00E106A5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Esej</w:t>
            </w:r>
            <w:proofErr w:type="spellEnd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B7D0A" w:rsidRPr="00FF7972" w:rsidTr="00E106A5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Raport</w:t>
            </w:r>
            <w:proofErr w:type="spellEnd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B7D0A" w:rsidRPr="00FF7972" w:rsidTr="00E106A5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Prezentacja</w:t>
            </w:r>
            <w:proofErr w:type="spellEnd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multimedialna</w:t>
            </w:r>
            <w:proofErr w:type="spellEnd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B7D0A" w:rsidRPr="00FF7972" w:rsidTr="00E106A5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Egzamin</w:t>
            </w:r>
            <w:proofErr w:type="spellEnd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praktyczny</w:t>
            </w:r>
            <w:proofErr w:type="spellEnd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obserwacja</w:t>
            </w:r>
            <w:proofErr w:type="spellEnd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wykonawstwa</w:t>
            </w:r>
            <w:proofErr w:type="spellEnd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B7D0A" w:rsidRPr="00FF7972" w:rsidTr="00E106A5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Portfolio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B7D0A" w:rsidRPr="00FF7972" w:rsidTr="00E106A5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Inne</w:t>
            </w:r>
            <w:proofErr w:type="spellEnd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jakie</w:t>
            </w:r>
            <w:proofErr w:type="spellEnd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?) -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7D0A" w:rsidRPr="00FF7972" w:rsidRDefault="004B7D0A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4B7D0A" w:rsidRPr="00FF7972" w:rsidRDefault="004B7D0A" w:rsidP="004B7D0A">
      <w:pPr>
        <w:rPr>
          <w:rFonts w:ascii="Times New Roman" w:hAnsi="Times New Roman" w:cs="Times New Roman"/>
          <w:sz w:val="24"/>
          <w:szCs w:val="24"/>
        </w:rPr>
      </w:pPr>
    </w:p>
    <w:p w:rsidR="004B7D0A" w:rsidRPr="00FF7972" w:rsidRDefault="004B7D0A" w:rsidP="004B7D0A">
      <w:pPr>
        <w:ind w:left="426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 xml:space="preserve">3. Nakład pracy studenta i punkty ECTS </w:t>
      </w:r>
    </w:p>
    <w:p w:rsidR="004B7D0A" w:rsidRPr="00FF7972" w:rsidRDefault="004B7D0A" w:rsidP="004B7D0A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482"/>
        <w:gridCol w:w="4307"/>
      </w:tblGrid>
      <w:tr w:rsidR="004B7D0A" w:rsidRPr="00FF7972" w:rsidTr="00E106A5">
        <w:trPr>
          <w:trHeight w:val="544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67486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Średnia liczba godzin na zrealizowanie aktywności</w:t>
            </w:r>
          </w:p>
        </w:tc>
      </w:tr>
      <w:tr w:rsidR="004B7D0A" w:rsidRPr="00FF7972" w:rsidTr="00E106A5">
        <w:trPr>
          <w:trHeight w:val="381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67486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4B7D0A" w:rsidRPr="00FF7972" w:rsidTr="00E106A5">
        <w:trPr>
          <w:trHeight w:val="40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B7D0A" w:rsidRPr="00FF7972" w:rsidRDefault="004B7D0A" w:rsidP="00E106A5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674864" w:rsidP="0067486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B7D0A" w:rsidRPr="00FF79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7D0A" w:rsidRPr="00FF7972" w:rsidTr="00E106A5">
        <w:trPr>
          <w:trHeight w:val="4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B7D0A" w:rsidRPr="00FF7972" w:rsidRDefault="004B7D0A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674864" w:rsidP="0067486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B7D0A" w:rsidRPr="00FF7972" w:rsidTr="00E106A5">
        <w:trPr>
          <w:trHeight w:val="4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B7D0A" w:rsidRPr="00FF7972" w:rsidRDefault="004B7D0A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D0A" w:rsidRPr="00FF7972" w:rsidTr="00E106A5">
        <w:trPr>
          <w:trHeight w:val="4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B7D0A" w:rsidRPr="00FF7972" w:rsidRDefault="004B7D0A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D0A" w:rsidRPr="00FF7972" w:rsidTr="00E106A5">
        <w:trPr>
          <w:trHeight w:val="4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B7D0A" w:rsidRPr="00FF7972" w:rsidRDefault="004B7D0A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67486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1</w:t>
            </w:r>
            <w:r w:rsidR="006748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7D0A" w:rsidRPr="00FF7972" w:rsidTr="00E106A5">
        <w:trPr>
          <w:trHeight w:val="4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B7D0A" w:rsidRPr="00FF7972" w:rsidRDefault="004B7D0A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674864" w:rsidP="0067486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B7D0A" w:rsidRPr="00FF79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7D0A" w:rsidRPr="00FF7972" w:rsidTr="00E106A5">
        <w:trPr>
          <w:trHeight w:val="4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B7D0A" w:rsidRPr="00FF7972" w:rsidRDefault="004B7D0A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Inne (jakie?) - Przygotowanie do kolokwium po semestrze zimowym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67486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B7D0A" w:rsidRPr="00FF7972" w:rsidTr="00E106A5">
        <w:trPr>
          <w:trHeight w:val="407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674864" w:rsidP="0067486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4B7D0A" w:rsidRPr="00FF7972" w:rsidTr="00E106A5">
        <w:trPr>
          <w:trHeight w:val="573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674864" w:rsidRDefault="004B7D0A" w:rsidP="0067486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B7D0A" w:rsidRPr="00FF7972" w:rsidTr="00E106A5">
        <w:trPr>
          <w:trHeight w:val="275"/>
        </w:trPr>
        <w:tc>
          <w:tcPr>
            <w:tcW w:w="9356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0A" w:rsidRPr="00FF7972" w:rsidRDefault="004B7D0A" w:rsidP="0024267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7D0A" w:rsidRPr="00FF7972" w:rsidRDefault="004B7D0A" w:rsidP="004B7D0A">
      <w:pPr>
        <w:rPr>
          <w:rFonts w:ascii="Times New Roman" w:hAnsi="Times New Roman" w:cs="Times New Roman"/>
          <w:sz w:val="24"/>
          <w:szCs w:val="24"/>
        </w:rPr>
      </w:pPr>
    </w:p>
    <w:p w:rsidR="004B7D0A" w:rsidRPr="00FF7972" w:rsidRDefault="004B7D0A" w:rsidP="004B7D0A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AF120C" w:rsidRPr="00FF7972" w:rsidRDefault="00AF120C" w:rsidP="00AF120C">
      <w:pPr>
        <w:pStyle w:val="Akapitzlist"/>
        <w:spacing w:after="0" w:line="240" w:lineRule="auto"/>
        <w:ind w:left="992"/>
        <w:rPr>
          <w:rFonts w:ascii="Times New Roman" w:hAnsi="Times New Roman"/>
          <w:color w:val="FF0000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FF7972">
        <w:rPr>
          <w:rFonts w:ascii="Times New Roman" w:hAnsi="Times New Roman"/>
          <w:sz w:val="24"/>
          <w:szCs w:val="24"/>
        </w:rPr>
        <w:t>bdb</w:t>
      </w:r>
      <w:proofErr w:type="spellEnd"/>
      <w:r w:rsidRPr="00FF7972">
        <w:rPr>
          <w:rFonts w:ascii="Times New Roman" w:hAnsi="Times New Roman"/>
          <w:sz w:val="24"/>
          <w:szCs w:val="24"/>
        </w:rPr>
        <w:t>; 5,0): znakomita wiedza (95–100%)</w:t>
      </w:r>
    </w:p>
    <w:p w:rsidR="00AF120C" w:rsidRPr="00FF7972" w:rsidRDefault="00AF120C" w:rsidP="00AF120C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FF7972">
        <w:rPr>
          <w:rFonts w:ascii="Times New Roman" w:hAnsi="Times New Roman"/>
          <w:sz w:val="24"/>
          <w:szCs w:val="24"/>
        </w:rPr>
        <w:t>db</w:t>
      </w:r>
      <w:proofErr w:type="spellEnd"/>
      <w:r w:rsidRPr="00FF7972">
        <w:rPr>
          <w:rFonts w:ascii="Times New Roman" w:hAnsi="Times New Roman"/>
          <w:sz w:val="24"/>
          <w:szCs w:val="24"/>
        </w:rPr>
        <w:t>; 4,5): bardzo dobra wiedza (90–95%)</w:t>
      </w:r>
    </w:p>
    <w:p w:rsidR="00AF120C" w:rsidRPr="00FF7972" w:rsidRDefault="00AF120C" w:rsidP="00AF120C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dobry (</w:t>
      </w:r>
      <w:proofErr w:type="spellStart"/>
      <w:r w:rsidRPr="00FF7972">
        <w:rPr>
          <w:rFonts w:ascii="Times New Roman" w:hAnsi="Times New Roman"/>
          <w:sz w:val="24"/>
          <w:szCs w:val="24"/>
        </w:rPr>
        <w:t>db</w:t>
      </w:r>
      <w:proofErr w:type="spellEnd"/>
      <w:r w:rsidRPr="00FF7972">
        <w:rPr>
          <w:rFonts w:ascii="Times New Roman" w:hAnsi="Times New Roman"/>
          <w:sz w:val="24"/>
          <w:szCs w:val="24"/>
        </w:rPr>
        <w:t>; 4,0): dobra wiedza (80–90%)</w:t>
      </w:r>
    </w:p>
    <w:p w:rsidR="00AF120C" w:rsidRPr="00FF7972" w:rsidRDefault="00AF120C" w:rsidP="00AF120C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FF7972">
        <w:rPr>
          <w:rFonts w:ascii="Times New Roman" w:hAnsi="Times New Roman"/>
          <w:sz w:val="24"/>
          <w:szCs w:val="24"/>
        </w:rPr>
        <w:t>dst</w:t>
      </w:r>
      <w:proofErr w:type="spellEnd"/>
      <w:r w:rsidRPr="00FF7972">
        <w:rPr>
          <w:rFonts w:ascii="Times New Roman" w:hAnsi="Times New Roman"/>
          <w:sz w:val="24"/>
          <w:szCs w:val="24"/>
        </w:rPr>
        <w:t>; 3,5): zadowalająca wiedza, ale ze znacznymi  niedociągnięciami (70–80%)</w:t>
      </w:r>
    </w:p>
    <w:p w:rsidR="00AF120C" w:rsidRPr="00FF7972" w:rsidRDefault="00AF120C" w:rsidP="00AF120C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FF7972">
        <w:rPr>
          <w:rFonts w:ascii="Times New Roman" w:hAnsi="Times New Roman"/>
          <w:sz w:val="24"/>
          <w:szCs w:val="24"/>
        </w:rPr>
        <w:t>dst</w:t>
      </w:r>
      <w:proofErr w:type="spellEnd"/>
      <w:r w:rsidRPr="00FF7972">
        <w:rPr>
          <w:rFonts w:ascii="Times New Roman" w:hAnsi="Times New Roman"/>
          <w:sz w:val="24"/>
          <w:szCs w:val="24"/>
        </w:rPr>
        <w:t>; 3,0): zadowalająca wiedza, ale z licznymi błędami (60–70%)</w:t>
      </w:r>
    </w:p>
    <w:p w:rsidR="00AF120C" w:rsidRPr="00FF7972" w:rsidRDefault="00AF120C" w:rsidP="00AF120C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FF7972">
        <w:rPr>
          <w:rFonts w:ascii="Times New Roman" w:hAnsi="Times New Roman"/>
          <w:sz w:val="24"/>
          <w:szCs w:val="24"/>
        </w:rPr>
        <w:t>ndst</w:t>
      </w:r>
      <w:proofErr w:type="spellEnd"/>
      <w:r w:rsidRPr="00FF7972">
        <w:rPr>
          <w:rFonts w:ascii="Times New Roman" w:hAnsi="Times New Roman"/>
          <w:sz w:val="24"/>
          <w:szCs w:val="24"/>
        </w:rPr>
        <w:t>; 2,0): niezadowalająca wiedza (poniżej 60%)</w:t>
      </w:r>
    </w:p>
    <w:p w:rsidR="00AF120C" w:rsidRPr="00FF7972" w:rsidRDefault="00AF120C" w:rsidP="00AF1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20C" w:rsidRPr="00FF7972" w:rsidRDefault="00AF120C" w:rsidP="00AF120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F120C" w:rsidRPr="00FF7972" w:rsidRDefault="00AF120C" w:rsidP="00AF1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864" w:rsidRDefault="00674864" w:rsidP="00C70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05D2" w:rsidRPr="00FF7972" w:rsidRDefault="00242673" w:rsidP="00C70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9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(B) </w:t>
      </w:r>
      <w:r w:rsidR="00C705D2" w:rsidRPr="00FF7972">
        <w:rPr>
          <w:rFonts w:ascii="Times New Roman" w:hAnsi="Times New Roman" w:cs="Times New Roman"/>
          <w:b/>
          <w:sz w:val="24"/>
          <w:szCs w:val="24"/>
        </w:rPr>
        <w:t xml:space="preserve">Gramatyka </w:t>
      </w:r>
      <w:proofErr w:type="spellStart"/>
      <w:r w:rsidR="00C705D2" w:rsidRPr="00FF7972">
        <w:rPr>
          <w:rFonts w:ascii="Times New Roman" w:hAnsi="Times New Roman" w:cs="Times New Roman"/>
          <w:b/>
          <w:sz w:val="24"/>
          <w:szCs w:val="24"/>
        </w:rPr>
        <w:t>scs</w:t>
      </w:r>
      <w:proofErr w:type="spellEnd"/>
      <w:r w:rsidR="00C705D2" w:rsidRPr="00FF7972">
        <w:rPr>
          <w:rFonts w:ascii="Times New Roman" w:hAnsi="Times New Roman" w:cs="Times New Roman"/>
          <w:b/>
          <w:sz w:val="24"/>
          <w:szCs w:val="24"/>
        </w:rPr>
        <w:t>. na tle kulturowym</w:t>
      </w:r>
    </w:p>
    <w:p w:rsidR="004B7D0A" w:rsidRPr="00FF7972" w:rsidRDefault="004B7D0A" w:rsidP="00C705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05D2" w:rsidRPr="00FF7972" w:rsidRDefault="00C705D2" w:rsidP="00C70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972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C705D2" w:rsidRPr="00FF7972" w:rsidRDefault="00C705D2" w:rsidP="00C705D2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b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 xml:space="preserve">Nazwa zajęć/przedmiotu: Gramatyka </w:t>
      </w:r>
      <w:proofErr w:type="spellStart"/>
      <w:r w:rsidRPr="00FF7972">
        <w:rPr>
          <w:rFonts w:ascii="Times New Roman" w:hAnsi="Times New Roman"/>
          <w:sz w:val="24"/>
          <w:szCs w:val="24"/>
        </w:rPr>
        <w:t>scs</w:t>
      </w:r>
      <w:proofErr w:type="spellEnd"/>
      <w:r w:rsidRPr="00FF7972">
        <w:rPr>
          <w:rFonts w:ascii="Times New Roman" w:hAnsi="Times New Roman"/>
          <w:sz w:val="24"/>
          <w:szCs w:val="24"/>
        </w:rPr>
        <w:t>. na tle kulturowym</w:t>
      </w:r>
    </w:p>
    <w:p w:rsidR="00674864" w:rsidRDefault="00C705D2" w:rsidP="00C705D2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Style w:val="wrtext"/>
          <w:rFonts w:ascii="Times New Roman" w:hAnsi="Times New Roman"/>
          <w:sz w:val="24"/>
          <w:szCs w:val="24"/>
        </w:rPr>
      </w:pPr>
      <w:r w:rsidRPr="00674864">
        <w:rPr>
          <w:rFonts w:ascii="Times New Roman" w:hAnsi="Times New Roman"/>
          <w:sz w:val="24"/>
          <w:szCs w:val="24"/>
        </w:rPr>
        <w:t xml:space="preserve">Kod zajęć/przedmiotu: </w:t>
      </w:r>
      <w:r w:rsidRPr="00674864">
        <w:rPr>
          <w:rStyle w:val="wrtext"/>
          <w:rFonts w:ascii="Times New Roman" w:hAnsi="Times New Roman"/>
          <w:sz w:val="24"/>
          <w:szCs w:val="24"/>
        </w:rPr>
        <w:t>03-SCS-12CSDL</w:t>
      </w:r>
      <w:r w:rsidR="00674864">
        <w:rPr>
          <w:rStyle w:val="wrtext"/>
          <w:rFonts w:ascii="Times New Roman" w:hAnsi="Times New Roman"/>
          <w:sz w:val="24"/>
          <w:szCs w:val="24"/>
        </w:rPr>
        <w:t>-E</w:t>
      </w:r>
      <w:r w:rsidRPr="00674864">
        <w:rPr>
          <w:rStyle w:val="wrtext"/>
          <w:rFonts w:ascii="Times New Roman" w:hAnsi="Times New Roman"/>
          <w:sz w:val="24"/>
          <w:szCs w:val="24"/>
        </w:rPr>
        <w:t xml:space="preserve"> </w:t>
      </w:r>
    </w:p>
    <w:p w:rsidR="00C705D2" w:rsidRPr="00674864" w:rsidRDefault="00C705D2" w:rsidP="00C705D2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674864">
        <w:rPr>
          <w:rFonts w:ascii="Times New Roman" w:hAnsi="Times New Roman"/>
          <w:sz w:val="24"/>
          <w:szCs w:val="24"/>
        </w:rPr>
        <w:t>Rodzaj zajęć/przedmiotu: obowiązkowy</w:t>
      </w:r>
    </w:p>
    <w:p w:rsidR="00C705D2" w:rsidRPr="00FF7972" w:rsidRDefault="00C705D2" w:rsidP="00C705D2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 xml:space="preserve">Kierunek studiów: studia slawistyczne, specjalności: studia bułgarystyczne, studia </w:t>
      </w:r>
      <w:proofErr w:type="spellStart"/>
      <w:r w:rsidRPr="00FF7972">
        <w:rPr>
          <w:rFonts w:ascii="Times New Roman" w:hAnsi="Times New Roman"/>
          <w:sz w:val="24"/>
          <w:szCs w:val="24"/>
        </w:rPr>
        <w:t>serbistyczne</w:t>
      </w:r>
      <w:proofErr w:type="spellEnd"/>
      <w:r w:rsidRPr="00FF7972">
        <w:rPr>
          <w:rFonts w:ascii="Times New Roman" w:hAnsi="Times New Roman"/>
          <w:sz w:val="24"/>
          <w:szCs w:val="24"/>
        </w:rPr>
        <w:t xml:space="preserve">, studia </w:t>
      </w:r>
      <w:proofErr w:type="spellStart"/>
      <w:r w:rsidRPr="00FF7972">
        <w:rPr>
          <w:rFonts w:ascii="Times New Roman" w:hAnsi="Times New Roman"/>
          <w:sz w:val="24"/>
          <w:szCs w:val="24"/>
        </w:rPr>
        <w:t>kroatystyczne</w:t>
      </w:r>
      <w:proofErr w:type="spellEnd"/>
      <w:r w:rsidRPr="00FF7972">
        <w:rPr>
          <w:rFonts w:ascii="Times New Roman" w:hAnsi="Times New Roman"/>
          <w:sz w:val="24"/>
          <w:szCs w:val="24"/>
        </w:rPr>
        <w:t xml:space="preserve">, studia bohemistyczne, </w:t>
      </w:r>
    </w:p>
    <w:p w:rsidR="00C705D2" w:rsidRPr="00FF7972" w:rsidRDefault="00C705D2" w:rsidP="00C705D2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Poziom studiów: I stopień</w:t>
      </w:r>
    </w:p>
    <w:p w:rsidR="00C705D2" w:rsidRPr="00FF7972" w:rsidRDefault="00C705D2" w:rsidP="00C705D2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FF7972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C705D2" w:rsidRPr="00FF7972" w:rsidRDefault="00C705D2" w:rsidP="00C705D2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Rok studiów : I rok</w:t>
      </w:r>
    </w:p>
    <w:p w:rsidR="00C705D2" w:rsidRPr="00FF7972" w:rsidRDefault="00C705D2" w:rsidP="00C705D2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 xml:space="preserve">Rodzaje zajęć i liczba godzin: 30h W , 30h </w:t>
      </w:r>
      <w:r w:rsidR="00674864">
        <w:rPr>
          <w:rFonts w:ascii="Times New Roman" w:hAnsi="Times New Roman"/>
          <w:sz w:val="24"/>
          <w:szCs w:val="24"/>
        </w:rPr>
        <w:t>ĆW</w:t>
      </w:r>
    </w:p>
    <w:p w:rsidR="00C705D2" w:rsidRPr="00FF7972" w:rsidRDefault="00C705D2" w:rsidP="00C705D2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 xml:space="preserve">Liczba punktów ECTS: 5 </w:t>
      </w:r>
    </w:p>
    <w:p w:rsidR="00C705D2" w:rsidRPr="00FF7972" w:rsidRDefault="00C705D2" w:rsidP="00C705D2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Imię, nazwisko, tytuł / stopień naukowy, adres e-mail prowadzącego zajęcia: Język wykładowy: język polski</w:t>
      </w:r>
    </w:p>
    <w:p w:rsidR="00C705D2" w:rsidRPr="00FF7972" w:rsidRDefault="00C705D2" w:rsidP="00C705D2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Zajęcia / przedmiot prowadzone zdalnie (e-learning) (tak [częściowo/w całości] / nie): nie</w:t>
      </w:r>
    </w:p>
    <w:p w:rsidR="00C705D2" w:rsidRPr="00FF7972" w:rsidRDefault="00C705D2" w:rsidP="00C7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5D2" w:rsidRPr="00FF7972" w:rsidRDefault="00C705D2" w:rsidP="00C70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972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C705D2" w:rsidRPr="00FF7972" w:rsidRDefault="00C705D2" w:rsidP="00C70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05D2" w:rsidRPr="00FF7972" w:rsidRDefault="00C705D2" w:rsidP="00C705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Cele zajęć/przedmiotu:</w:t>
      </w:r>
    </w:p>
    <w:p w:rsidR="00C705D2" w:rsidRPr="00FF7972" w:rsidRDefault="00674864" w:rsidP="00C705D2">
      <w:pPr>
        <w:pStyle w:val="msolistparagraph0"/>
        <w:widowControl w:val="0"/>
        <w:tabs>
          <w:tab w:val="num" w:pos="0"/>
          <w:tab w:val="left" w:pos="360"/>
        </w:tabs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05D2" w:rsidRPr="00FF7972">
        <w:rPr>
          <w:rFonts w:ascii="Times New Roman" w:hAnsi="Times New Roman"/>
          <w:sz w:val="24"/>
          <w:szCs w:val="24"/>
        </w:rPr>
        <w:t>Celem przedmiotu jest:</w:t>
      </w:r>
    </w:p>
    <w:p w:rsidR="00C705D2" w:rsidRPr="00FF7972" w:rsidRDefault="00882D0F" w:rsidP="00882D0F">
      <w:p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705D2" w:rsidRPr="00FF797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705D2" w:rsidRPr="00FF7972">
        <w:rPr>
          <w:rFonts w:ascii="Times New Roman" w:hAnsi="Times New Roman" w:cs="Times New Roman"/>
          <w:sz w:val="24"/>
          <w:szCs w:val="24"/>
        </w:rPr>
        <w:t xml:space="preserve"> zaznajomienie</w:t>
      </w:r>
      <w:r w:rsidR="00C705D2" w:rsidRPr="00FF7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5D2" w:rsidRPr="00FF7972">
        <w:rPr>
          <w:rFonts w:ascii="Times New Roman" w:hAnsi="Times New Roman" w:cs="Times New Roman"/>
          <w:sz w:val="24"/>
          <w:szCs w:val="24"/>
        </w:rPr>
        <w:t>studentów</w:t>
      </w:r>
      <w:r w:rsidR="00C705D2" w:rsidRPr="00FF7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5D2" w:rsidRPr="00FF7972">
        <w:rPr>
          <w:rFonts w:ascii="Times New Roman" w:hAnsi="Times New Roman" w:cs="Times New Roman"/>
          <w:sz w:val="24"/>
          <w:szCs w:val="24"/>
        </w:rPr>
        <w:t>z</w:t>
      </w:r>
      <w:r w:rsidR="00C705D2" w:rsidRPr="00FF7972">
        <w:rPr>
          <w:rFonts w:ascii="Times New Roman" w:eastAsia="Times New Roman" w:hAnsi="Times New Roman" w:cs="Times New Roman"/>
          <w:sz w:val="24"/>
          <w:szCs w:val="24"/>
        </w:rPr>
        <w:t xml:space="preserve"> tekstami i systemem gramatycznym najstarszego języka literackiego Słowian;</w:t>
      </w:r>
    </w:p>
    <w:p w:rsidR="00C705D2" w:rsidRPr="00FF7972" w:rsidRDefault="00882D0F" w:rsidP="00882D0F">
      <w:p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705D2" w:rsidRPr="00FF7972">
        <w:rPr>
          <w:rFonts w:ascii="Times New Roman" w:eastAsia="Times New Roman" w:hAnsi="Times New Roman" w:cs="Times New Roman"/>
          <w:sz w:val="24"/>
          <w:szCs w:val="24"/>
        </w:rPr>
        <w:t>– przekazanie podstawowej wiedzy z zakresu gramatyki historycznej i językoznawstwa porównawczego;</w:t>
      </w:r>
    </w:p>
    <w:p w:rsidR="00C705D2" w:rsidRPr="00FF7972" w:rsidRDefault="00882D0F" w:rsidP="00C705D2">
      <w:pPr>
        <w:tabs>
          <w:tab w:val="left" w:pos="54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705D2" w:rsidRPr="00FF7972">
        <w:rPr>
          <w:rFonts w:ascii="Times New Roman" w:eastAsia="Times New Roman" w:hAnsi="Times New Roman" w:cs="Times New Roman"/>
          <w:sz w:val="24"/>
          <w:szCs w:val="24"/>
        </w:rPr>
        <w:t>– kształtowanie świadomości językowej;</w:t>
      </w:r>
    </w:p>
    <w:p w:rsidR="00C705D2" w:rsidRPr="00FF7972" w:rsidRDefault="00882D0F" w:rsidP="00882D0F">
      <w:pPr>
        <w:tabs>
          <w:tab w:val="left" w:pos="540"/>
        </w:tabs>
        <w:spacing w:after="0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705D2" w:rsidRPr="00FF7972">
        <w:rPr>
          <w:rFonts w:ascii="Times New Roman" w:eastAsia="Times New Roman" w:hAnsi="Times New Roman" w:cs="Times New Roman"/>
          <w:sz w:val="24"/>
          <w:szCs w:val="24"/>
        </w:rPr>
        <w:t xml:space="preserve">– poszerzenie językoznawczych zdolności analitycznych na podstawie tekstu literackiego i zdolności syntetycznych w obrębie gramatyk słowiańskich. </w:t>
      </w:r>
    </w:p>
    <w:p w:rsidR="00C705D2" w:rsidRPr="00FF7972" w:rsidRDefault="00C705D2" w:rsidP="00C705D2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C705D2" w:rsidRPr="00FF7972" w:rsidRDefault="00C705D2" w:rsidP="00C705D2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C705D2" w:rsidRPr="00FF7972" w:rsidRDefault="00C705D2" w:rsidP="00C705D2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2. Wymagania wstępne w zakresie wiedzy, umiejętności oraz kompetencji  społecznych (jeśli obowiązują):</w:t>
      </w:r>
    </w:p>
    <w:p w:rsidR="00C705D2" w:rsidRPr="00FF7972" w:rsidRDefault="00242673" w:rsidP="00C705D2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Znajomość gramatyki opisowej języka polskiego na poziomie szkoły średniej</w:t>
      </w:r>
    </w:p>
    <w:p w:rsidR="00242673" w:rsidRPr="00FF7972" w:rsidRDefault="00242673" w:rsidP="00C705D2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C705D2" w:rsidRPr="00FF7972" w:rsidRDefault="00C705D2" w:rsidP="0067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C705D2" w:rsidRPr="00FF7972" w:rsidRDefault="00C705D2" w:rsidP="00C705D2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92"/>
        <w:gridCol w:w="5411"/>
        <w:gridCol w:w="1953"/>
      </w:tblGrid>
      <w:tr w:rsidR="00C705D2" w:rsidRPr="00FF7972" w:rsidTr="00E106A5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705D2" w:rsidRPr="00FF7972" w:rsidRDefault="00C705D2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705D2" w:rsidRPr="00FF7972" w:rsidRDefault="00C705D2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C705D2" w:rsidRPr="00FF7972" w:rsidRDefault="00C705D2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FF79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C705D2" w:rsidRPr="00FF7972" w:rsidRDefault="00C705D2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C705D2" w:rsidRPr="00FF7972" w:rsidTr="00E106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705D2" w:rsidRPr="00FF7972" w:rsidRDefault="00C705D2" w:rsidP="00E1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SCS_1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705D2" w:rsidRPr="00FF7972" w:rsidRDefault="00C705D2" w:rsidP="00E106A5">
            <w:pPr>
              <w:pStyle w:val="NormalnyWeb"/>
              <w:spacing w:before="0" w:beforeAutospacing="0" w:after="0" w:afterAutospacing="0"/>
            </w:pPr>
            <w:r w:rsidRPr="00FF7972">
              <w:rPr>
                <w:bCs/>
              </w:rPr>
              <w:t xml:space="preserve">potrafi </w:t>
            </w:r>
            <w:r w:rsidRPr="00FF7972">
              <w:rPr>
                <w:lang w:eastAsia="en-US"/>
              </w:rPr>
              <w:t xml:space="preserve">opisać dziejową rolę języka </w:t>
            </w:r>
            <w:proofErr w:type="spellStart"/>
            <w:r w:rsidRPr="00FF7972">
              <w:rPr>
                <w:lang w:eastAsia="en-US"/>
              </w:rPr>
              <w:t>scs</w:t>
            </w:r>
            <w:proofErr w:type="spellEnd"/>
            <w:r w:rsidRPr="00FF7972">
              <w:rPr>
                <w:lang w:eastAsia="en-US"/>
              </w:rPr>
              <w:t xml:space="preserve"> na tle języków słowiańskich</w:t>
            </w:r>
          </w:p>
        </w:tc>
        <w:tc>
          <w:tcPr>
            <w:tcW w:w="1985" w:type="dxa"/>
            <w:vAlign w:val="center"/>
          </w:tcPr>
          <w:p w:rsidR="00C705D2" w:rsidRPr="00FF7972" w:rsidRDefault="00C705D2" w:rsidP="00E106A5">
            <w:pPr>
              <w:pStyle w:val="NormalnyWeb"/>
              <w:spacing w:before="0" w:beforeAutospacing="0" w:after="0" w:afterAutospacing="0"/>
              <w:ind w:left="57"/>
            </w:pPr>
            <w:r w:rsidRPr="00FF7972">
              <w:t>K_W01, K_W06, K_W07, K_W10, K_U09, K_U10, K_K01, K_K02, K_K03</w:t>
            </w:r>
          </w:p>
        </w:tc>
      </w:tr>
      <w:tr w:rsidR="00C705D2" w:rsidRPr="00FF7972" w:rsidTr="00E106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705D2" w:rsidRPr="00FF7972" w:rsidRDefault="00C705D2" w:rsidP="00E1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SCS_2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705D2" w:rsidRPr="00FF7972" w:rsidRDefault="00C705D2" w:rsidP="00E106A5">
            <w:pPr>
              <w:pStyle w:val="NormalnyWeb"/>
              <w:spacing w:before="0" w:beforeAutospacing="0" w:after="0" w:afterAutospacing="0"/>
            </w:pPr>
            <w:r w:rsidRPr="00FF7972">
              <w:rPr>
                <w:bCs/>
              </w:rPr>
              <w:t xml:space="preserve">potrafi </w:t>
            </w:r>
            <w:r w:rsidRPr="00FF7972">
              <w:rPr>
                <w:lang w:eastAsia="en-US"/>
              </w:rPr>
              <w:t xml:space="preserve">omówić najważniejsze zagadnienia gramatyki </w:t>
            </w:r>
            <w:proofErr w:type="spellStart"/>
            <w:r w:rsidRPr="00FF7972">
              <w:rPr>
                <w:lang w:eastAsia="en-US"/>
              </w:rPr>
              <w:t>scs</w:t>
            </w:r>
            <w:proofErr w:type="spellEnd"/>
            <w:r w:rsidRPr="00FF7972">
              <w:rPr>
                <w:lang w:eastAsia="en-US"/>
              </w:rPr>
              <w:t>., posługując się aparatem terminologicznym z zakresu przedmiotu</w:t>
            </w:r>
          </w:p>
        </w:tc>
        <w:tc>
          <w:tcPr>
            <w:tcW w:w="1985" w:type="dxa"/>
            <w:vAlign w:val="center"/>
          </w:tcPr>
          <w:p w:rsidR="00C705D2" w:rsidRPr="00FF7972" w:rsidRDefault="00C705D2" w:rsidP="00E106A5">
            <w:pPr>
              <w:pStyle w:val="NormalnyWeb"/>
              <w:spacing w:before="0" w:beforeAutospacing="0" w:after="0" w:afterAutospacing="0"/>
              <w:ind w:left="57"/>
            </w:pPr>
            <w:r w:rsidRPr="00FF7972">
              <w:t>K_W06, K_W07, K_U09, K_K01, K_K02, K_K03</w:t>
            </w:r>
          </w:p>
        </w:tc>
      </w:tr>
      <w:tr w:rsidR="00C705D2" w:rsidRPr="00FF7972" w:rsidTr="00E106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705D2" w:rsidRPr="00FF7972" w:rsidRDefault="00C705D2" w:rsidP="00E1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SCS_3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705D2" w:rsidRPr="00FF7972" w:rsidRDefault="00C705D2" w:rsidP="00E106A5">
            <w:pPr>
              <w:pStyle w:val="NormalnyWeb"/>
              <w:spacing w:before="0" w:beforeAutospacing="0" w:after="0" w:afterAutospacing="0"/>
            </w:pPr>
            <w:r w:rsidRPr="00FF7972">
              <w:rPr>
                <w:bCs/>
              </w:rPr>
              <w:t xml:space="preserve">potrafi </w:t>
            </w:r>
            <w:r w:rsidRPr="00FF7972">
              <w:rPr>
                <w:lang w:eastAsia="en-US"/>
              </w:rPr>
              <w:t xml:space="preserve">czytać ze zrozumieniem i dokonywać transkrypcji tekstów </w:t>
            </w:r>
            <w:proofErr w:type="spellStart"/>
            <w:r w:rsidRPr="00FF7972">
              <w:rPr>
                <w:lang w:eastAsia="en-US"/>
              </w:rPr>
              <w:t>scs</w:t>
            </w:r>
            <w:proofErr w:type="spellEnd"/>
            <w:r w:rsidRPr="00FF7972">
              <w:rPr>
                <w:lang w:eastAsia="en-US"/>
              </w:rPr>
              <w:t>.</w:t>
            </w:r>
          </w:p>
        </w:tc>
        <w:tc>
          <w:tcPr>
            <w:tcW w:w="1985" w:type="dxa"/>
            <w:vAlign w:val="center"/>
          </w:tcPr>
          <w:p w:rsidR="00C705D2" w:rsidRPr="00FF7972" w:rsidRDefault="00C705D2" w:rsidP="00E106A5">
            <w:pPr>
              <w:pStyle w:val="NormalnyWeb"/>
              <w:spacing w:before="0" w:beforeAutospacing="0" w:after="0" w:afterAutospacing="0"/>
            </w:pPr>
            <w:r w:rsidRPr="00FF7972">
              <w:t>K_W06, K_W07, K_U09, K_K01, K_K02, K_K03</w:t>
            </w:r>
          </w:p>
        </w:tc>
      </w:tr>
      <w:tr w:rsidR="00C705D2" w:rsidRPr="00FF7972" w:rsidTr="00E106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705D2" w:rsidRPr="00FF7972" w:rsidRDefault="00C705D2" w:rsidP="00E1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SCS_4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705D2" w:rsidRPr="00FF7972" w:rsidRDefault="00C705D2" w:rsidP="00E106A5">
            <w:pPr>
              <w:pStyle w:val="NormalnyWeb"/>
              <w:spacing w:before="0" w:beforeAutospacing="0" w:after="0" w:afterAutospacing="0"/>
            </w:pPr>
            <w:r w:rsidRPr="00FF7972">
              <w:rPr>
                <w:bCs/>
              </w:rPr>
              <w:t xml:space="preserve">potrafi </w:t>
            </w:r>
            <w:r w:rsidRPr="00FF7972">
              <w:rPr>
                <w:lang w:eastAsia="en-US"/>
              </w:rPr>
              <w:t>analizować krótkie fragmenty tekstu i objaśniać istotne procesy fonetyczne, a także zmiany w systemie morfologicznym języka znajdujące odbicie w danym tekście</w:t>
            </w:r>
          </w:p>
        </w:tc>
        <w:tc>
          <w:tcPr>
            <w:tcW w:w="1985" w:type="dxa"/>
            <w:vAlign w:val="center"/>
          </w:tcPr>
          <w:p w:rsidR="00C705D2" w:rsidRPr="00FF7972" w:rsidRDefault="00C705D2" w:rsidP="00E106A5">
            <w:pPr>
              <w:pStyle w:val="NormalnyWeb"/>
              <w:spacing w:before="0" w:beforeAutospacing="0" w:after="0" w:afterAutospacing="0"/>
              <w:ind w:left="57"/>
            </w:pPr>
            <w:r w:rsidRPr="00FF7972">
              <w:t>K_W06, K_W07, K_U09, K_K01, K_K02, K_K03</w:t>
            </w:r>
          </w:p>
        </w:tc>
      </w:tr>
      <w:tr w:rsidR="00C705D2" w:rsidRPr="00FF7972" w:rsidTr="00E106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705D2" w:rsidRPr="00FF7972" w:rsidRDefault="00C705D2" w:rsidP="00E1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SCS_5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705D2" w:rsidRPr="00FF7972" w:rsidRDefault="00C705D2" w:rsidP="00E106A5">
            <w:pPr>
              <w:pStyle w:val="NormalnyWeb"/>
              <w:spacing w:before="0" w:beforeAutospacing="0" w:after="0" w:afterAutospacing="0"/>
            </w:pPr>
            <w:r w:rsidRPr="00FF7972">
              <w:rPr>
                <w:bCs/>
              </w:rPr>
              <w:t xml:space="preserve">potrafi </w:t>
            </w:r>
            <w:r w:rsidRPr="00FF7972">
              <w:rPr>
                <w:lang w:eastAsia="en-US"/>
              </w:rPr>
              <w:t>znaleźć odpowiednie leksemy reprezentatywne dla danego zagadnienia, zaklasyfikować je do odpowiedniej kategorii a następnie dokonać odmiany przez przypadki, rodzaje, liczby, osoby, czasy</w:t>
            </w:r>
          </w:p>
        </w:tc>
        <w:tc>
          <w:tcPr>
            <w:tcW w:w="1985" w:type="dxa"/>
            <w:vAlign w:val="center"/>
          </w:tcPr>
          <w:p w:rsidR="00C705D2" w:rsidRPr="00FF7972" w:rsidRDefault="00C705D2" w:rsidP="00E106A5">
            <w:pPr>
              <w:pStyle w:val="NormalnyWeb"/>
              <w:spacing w:before="0" w:beforeAutospacing="0" w:after="0" w:afterAutospacing="0"/>
              <w:ind w:left="57"/>
            </w:pPr>
            <w:r w:rsidRPr="00FF7972">
              <w:t>K_W06, K_W07, K_U09, K_K01, K_K02, K_K03</w:t>
            </w:r>
          </w:p>
        </w:tc>
      </w:tr>
      <w:tr w:rsidR="00C705D2" w:rsidRPr="00FF7972" w:rsidTr="00E106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705D2" w:rsidRPr="00FF7972" w:rsidRDefault="00C705D2" w:rsidP="00E1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SCS_6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705D2" w:rsidRPr="00FF7972" w:rsidRDefault="00C705D2" w:rsidP="00E106A5">
            <w:pPr>
              <w:pStyle w:val="NormalnyWeb"/>
              <w:spacing w:before="0" w:beforeAutospacing="0" w:after="0" w:afterAutospacing="0"/>
            </w:pPr>
            <w:r w:rsidRPr="00FF7972">
              <w:rPr>
                <w:bCs/>
              </w:rPr>
              <w:t xml:space="preserve">potrafi </w:t>
            </w:r>
            <w:r w:rsidRPr="00FF7972">
              <w:rPr>
                <w:lang w:eastAsia="en-US"/>
              </w:rPr>
              <w:t>przetłumaczyć krótkie fragmenty tekstów</w:t>
            </w:r>
          </w:p>
        </w:tc>
        <w:tc>
          <w:tcPr>
            <w:tcW w:w="1985" w:type="dxa"/>
            <w:vAlign w:val="center"/>
          </w:tcPr>
          <w:p w:rsidR="00C705D2" w:rsidRPr="00FF7972" w:rsidRDefault="00C705D2" w:rsidP="00E106A5">
            <w:pPr>
              <w:pStyle w:val="NormalnyWeb"/>
              <w:spacing w:before="0" w:beforeAutospacing="0" w:after="0" w:afterAutospacing="0"/>
              <w:ind w:left="57"/>
            </w:pPr>
            <w:r w:rsidRPr="00FF7972">
              <w:t>K_W06, K_W07, K_U09, K_U13, K_K01, K_K02, K_K03</w:t>
            </w:r>
          </w:p>
        </w:tc>
      </w:tr>
      <w:tr w:rsidR="00C705D2" w:rsidRPr="00FF7972" w:rsidTr="00E106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705D2" w:rsidRPr="00FF7972" w:rsidRDefault="00C705D2" w:rsidP="00E1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SCS_7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705D2" w:rsidRPr="00FF7972" w:rsidRDefault="00C705D2" w:rsidP="00E106A5">
            <w:pPr>
              <w:pStyle w:val="NormalnyWeb"/>
              <w:spacing w:before="0" w:beforeAutospacing="0" w:after="0" w:afterAutospacing="0"/>
            </w:pPr>
            <w:r w:rsidRPr="00FF7972">
              <w:rPr>
                <w:bCs/>
              </w:rPr>
              <w:t xml:space="preserve">potrafi </w:t>
            </w:r>
            <w:r w:rsidRPr="00FF7972">
              <w:rPr>
                <w:lang w:eastAsia="en-US"/>
              </w:rPr>
              <w:t>porównać starsze i młodsze redakcje tekstów równoległych</w:t>
            </w:r>
          </w:p>
        </w:tc>
        <w:tc>
          <w:tcPr>
            <w:tcW w:w="1985" w:type="dxa"/>
            <w:vAlign w:val="center"/>
          </w:tcPr>
          <w:p w:rsidR="00C705D2" w:rsidRPr="00FF7972" w:rsidRDefault="00C705D2" w:rsidP="00E106A5">
            <w:pPr>
              <w:pStyle w:val="NormalnyWeb"/>
              <w:spacing w:before="0" w:beforeAutospacing="0" w:after="0" w:afterAutospacing="0"/>
              <w:ind w:left="57"/>
            </w:pPr>
            <w:r w:rsidRPr="00FF7972">
              <w:t>K_W06, K_W07, K_U09, K_K01, K_K02, K_K03</w:t>
            </w:r>
          </w:p>
        </w:tc>
      </w:tr>
    </w:tbl>
    <w:p w:rsidR="00C705D2" w:rsidRPr="00FF7972" w:rsidRDefault="00C705D2" w:rsidP="00C705D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705D2" w:rsidRPr="00FF7972" w:rsidRDefault="00C705D2" w:rsidP="00C705D2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C705D2" w:rsidRPr="00FF7972" w:rsidRDefault="00C705D2" w:rsidP="00C705D2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71"/>
        <w:gridCol w:w="1985"/>
      </w:tblGrid>
      <w:tr w:rsidR="00C705D2" w:rsidRPr="00FF7972" w:rsidTr="00E106A5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705D2" w:rsidRPr="00FF7972" w:rsidRDefault="00C705D2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705D2" w:rsidRPr="00FF7972" w:rsidRDefault="00C705D2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C705D2" w:rsidRPr="00FF7972" w:rsidTr="00E106A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705D2" w:rsidRPr="00FF7972" w:rsidRDefault="00C705D2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Powstanie, rola</w:t>
            </w:r>
            <w:r w:rsidRPr="00FF79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>i</w:t>
            </w:r>
            <w:r w:rsidRPr="00FF79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>znaczenie</w:t>
            </w:r>
            <w:r w:rsidRPr="00FF79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>języka</w:t>
            </w:r>
            <w:r w:rsidRPr="00FF79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/>
                <w:sz w:val="24"/>
                <w:szCs w:val="24"/>
              </w:rPr>
              <w:t>scs</w:t>
            </w:r>
            <w:proofErr w:type="spellEnd"/>
            <w:r w:rsidRPr="00FF7972">
              <w:rPr>
                <w:rFonts w:ascii="Times New Roman" w:hAnsi="Times New Roman"/>
                <w:sz w:val="24"/>
                <w:szCs w:val="24"/>
              </w:rPr>
              <w:t>.</w:t>
            </w:r>
            <w:r w:rsidRPr="00FF79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>w</w:t>
            </w:r>
            <w:r w:rsidRPr="00FF79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>dziejach</w:t>
            </w:r>
            <w:r w:rsidRPr="00FF79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>narodów</w:t>
            </w:r>
            <w:r w:rsidRPr="00FF79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>słowiańskich.</w:t>
            </w:r>
            <w:r w:rsidRPr="00FF7972">
              <w:rPr>
                <w:rFonts w:ascii="Times New Roman" w:eastAsia="Times New Roman" w:hAnsi="Times New Roman"/>
                <w:sz w:val="24"/>
                <w:szCs w:val="24"/>
              </w:rPr>
              <w:t xml:space="preserve"> Pierwsze alfabety słowiańskie i zabytki piśmiennictwa słowiańskiego.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705D2" w:rsidRPr="00FF7972" w:rsidRDefault="00C705D2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SCS_1, SCS_2</w:t>
            </w:r>
          </w:p>
        </w:tc>
      </w:tr>
      <w:tr w:rsidR="00C705D2" w:rsidRPr="00FF7972" w:rsidTr="00E106A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705D2" w:rsidRPr="00FF7972" w:rsidRDefault="00C705D2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 xml:space="preserve">Wartość głoskowa liter </w:t>
            </w:r>
            <w:proofErr w:type="spellStart"/>
            <w:r w:rsidRPr="00FF7972">
              <w:rPr>
                <w:rFonts w:ascii="Times New Roman" w:hAnsi="Times New Roman"/>
                <w:sz w:val="24"/>
                <w:szCs w:val="24"/>
              </w:rPr>
              <w:t>scs</w:t>
            </w:r>
            <w:proofErr w:type="spellEnd"/>
            <w:r w:rsidRPr="00FF7972">
              <w:rPr>
                <w:rFonts w:ascii="Times New Roman" w:hAnsi="Times New Roman"/>
                <w:sz w:val="24"/>
                <w:szCs w:val="24"/>
              </w:rPr>
              <w:t>., zasady czytania i transkrypcji tekstów.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705D2" w:rsidRPr="00FF7972" w:rsidRDefault="00C705D2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SCS_2, SCS_3</w:t>
            </w:r>
          </w:p>
        </w:tc>
      </w:tr>
      <w:tr w:rsidR="00C705D2" w:rsidRPr="00FF7972" w:rsidTr="00E106A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705D2" w:rsidRPr="00FF7972" w:rsidRDefault="00C705D2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 xml:space="preserve">Struktura gramatyczna języka </w:t>
            </w:r>
            <w:proofErr w:type="spellStart"/>
            <w:r w:rsidRPr="00FF7972">
              <w:rPr>
                <w:rFonts w:ascii="Times New Roman" w:hAnsi="Times New Roman"/>
                <w:sz w:val="24"/>
                <w:szCs w:val="24"/>
              </w:rPr>
              <w:t>scs</w:t>
            </w:r>
            <w:proofErr w:type="spellEnd"/>
            <w:r w:rsidRPr="00FF7972">
              <w:rPr>
                <w:rFonts w:ascii="Times New Roman" w:hAnsi="Times New Roman"/>
                <w:sz w:val="24"/>
                <w:szCs w:val="24"/>
              </w:rPr>
              <w:t>. – system fonetyczny i prozodia, a także tendencje</w:t>
            </w:r>
            <w:r w:rsidRPr="00FF79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>rozwojowe</w:t>
            </w:r>
            <w:r w:rsidRPr="00FF79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>języka</w:t>
            </w:r>
            <w:r w:rsidRPr="00FF79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>prasłowiańskiego</w:t>
            </w:r>
            <w:r w:rsidRPr="00FF79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>i</w:t>
            </w:r>
            <w:r w:rsidRPr="00FF79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>ich</w:t>
            </w:r>
            <w:r w:rsidRPr="00FF79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>rezultaty</w:t>
            </w:r>
            <w:r w:rsidRPr="00FF79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>poświadczone</w:t>
            </w:r>
            <w:r w:rsidRPr="00FF79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>w</w:t>
            </w:r>
            <w:r w:rsidRPr="00FF79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/>
                <w:sz w:val="24"/>
                <w:szCs w:val="24"/>
              </w:rPr>
              <w:t>scs</w:t>
            </w:r>
            <w:proofErr w:type="spellEnd"/>
            <w:r w:rsidRPr="00FF7972">
              <w:rPr>
                <w:rFonts w:ascii="Times New Roman" w:hAnsi="Times New Roman"/>
                <w:sz w:val="24"/>
                <w:szCs w:val="24"/>
              </w:rPr>
              <w:t>:</w:t>
            </w:r>
            <w:r w:rsidRPr="00FF7972">
              <w:rPr>
                <w:rFonts w:ascii="Times New Roman" w:eastAsia="Times New Roman" w:hAnsi="Times New Roman"/>
                <w:sz w:val="24"/>
                <w:szCs w:val="24"/>
              </w:rPr>
              <w:t xml:space="preserve"> r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>edukcja</w:t>
            </w:r>
            <w:r w:rsidRPr="00FF79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>i</w:t>
            </w:r>
            <w:r w:rsidRPr="00FF79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>wokalizacja</w:t>
            </w:r>
            <w:r w:rsidRPr="00FF79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>jerów,</w:t>
            </w:r>
            <w:r w:rsidRPr="00FF7972">
              <w:rPr>
                <w:rFonts w:ascii="Times New Roman" w:eastAsia="Times New Roman" w:hAnsi="Times New Roman"/>
                <w:sz w:val="24"/>
                <w:szCs w:val="24"/>
              </w:rPr>
              <w:t xml:space="preserve"> m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>etateza,</w:t>
            </w:r>
            <w:r w:rsidRPr="00FF79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>palatalizacje</w:t>
            </w:r>
            <w:r w:rsidRPr="00FF79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>spółgłosek</w:t>
            </w:r>
            <w:r w:rsidRPr="00FF79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>tylnojęzykowych.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705D2" w:rsidRPr="00FF7972" w:rsidRDefault="00C705D2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SCS_2, SCS_3, SCS_4</w:t>
            </w:r>
          </w:p>
        </w:tc>
      </w:tr>
      <w:tr w:rsidR="00C705D2" w:rsidRPr="00FF7972" w:rsidTr="00E106A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705D2" w:rsidRPr="00FF7972" w:rsidRDefault="00C705D2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 xml:space="preserve">Struktura gramatyczna języka </w:t>
            </w:r>
            <w:proofErr w:type="spellStart"/>
            <w:r w:rsidRPr="00FF7972">
              <w:rPr>
                <w:rFonts w:ascii="Times New Roman" w:hAnsi="Times New Roman"/>
                <w:sz w:val="24"/>
                <w:szCs w:val="24"/>
              </w:rPr>
              <w:t>scs</w:t>
            </w:r>
            <w:proofErr w:type="spellEnd"/>
            <w:r w:rsidRPr="00FF7972">
              <w:rPr>
                <w:rFonts w:ascii="Times New Roman" w:hAnsi="Times New Roman"/>
                <w:sz w:val="24"/>
                <w:szCs w:val="24"/>
              </w:rPr>
              <w:t>. – system morfologiczny (rzeczownik - typy</w:t>
            </w:r>
            <w:r w:rsidRPr="00FF79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>deklinacji</w:t>
            </w:r>
            <w:r w:rsidRPr="00FF79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>rzeczowników,</w:t>
            </w:r>
            <w:r w:rsidRPr="00FF79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>wzajemne</w:t>
            </w:r>
            <w:r w:rsidRPr="00FF79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>wpływy</w:t>
            </w:r>
            <w:r w:rsidRPr="00FF79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>deklinacyjne,</w:t>
            </w:r>
            <w:r w:rsidRPr="00FF79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>zmiany</w:t>
            </w:r>
            <w:r w:rsidRPr="00FF79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>w</w:t>
            </w:r>
            <w:r w:rsidRPr="00FF79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>systemie</w:t>
            </w:r>
            <w:r w:rsidRPr="00FF79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>deklinacyjnym). Praca z tekstem.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705D2" w:rsidRPr="00FF7972" w:rsidRDefault="00C705D2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7972">
              <w:rPr>
                <w:rFonts w:ascii="Times New Roman" w:hAnsi="Times New Roman"/>
                <w:sz w:val="24"/>
                <w:szCs w:val="24"/>
                <w:lang w:val="en-US"/>
              </w:rPr>
              <w:t>SCS_2, SCS_3, SCS_4, SCS_5, SCS_6</w:t>
            </w:r>
          </w:p>
        </w:tc>
      </w:tr>
      <w:tr w:rsidR="00C705D2" w:rsidRPr="00FF7972" w:rsidTr="00E106A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705D2" w:rsidRPr="00FF7972" w:rsidRDefault="00C705D2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 xml:space="preserve">Struktura gramatyczna języka </w:t>
            </w:r>
            <w:proofErr w:type="spellStart"/>
            <w:r w:rsidRPr="00FF7972">
              <w:rPr>
                <w:rFonts w:ascii="Times New Roman" w:hAnsi="Times New Roman"/>
                <w:sz w:val="24"/>
                <w:szCs w:val="24"/>
              </w:rPr>
              <w:t>scs</w:t>
            </w:r>
            <w:proofErr w:type="spellEnd"/>
            <w:r w:rsidRPr="00FF7972">
              <w:rPr>
                <w:rFonts w:ascii="Times New Roman" w:hAnsi="Times New Roman"/>
                <w:sz w:val="24"/>
                <w:szCs w:val="24"/>
              </w:rPr>
              <w:t>. – system morfologiczny (przymiotnik – odmiana prosta i złożona, stopniowanie; zaimek – rodzaje i odmiana). Praca z tekstem.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705D2" w:rsidRPr="00FF7972" w:rsidRDefault="00C705D2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7972">
              <w:rPr>
                <w:rFonts w:ascii="Times New Roman" w:hAnsi="Times New Roman"/>
                <w:sz w:val="24"/>
                <w:szCs w:val="24"/>
                <w:lang w:val="en-US"/>
              </w:rPr>
              <w:t>SCS_2, SCS_3, SCS_4, SCS_5, SCS_6</w:t>
            </w:r>
          </w:p>
        </w:tc>
      </w:tr>
      <w:tr w:rsidR="00C705D2" w:rsidRPr="00FF7972" w:rsidTr="00E106A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705D2" w:rsidRPr="00FF7972" w:rsidRDefault="00C705D2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 xml:space="preserve">Struktura gramatyczna języka </w:t>
            </w:r>
            <w:proofErr w:type="spellStart"/>
            <w:r w:rsidRPr="00FF7972">
              <w:rPr>
                <w:rFonts w:ascii="Times New Roman" w:hAnsi="Times New Roman"/>
                <w:sz w:val="24"/>
                <w:szCs w:val="24"/>
              </w:rPr>
              <w:t>scs</w:t>
            </w:r>
            <w:proofErr w:type="spellEnd"/>
            <w:r w:rsidRPr="00FF7972">
              <w:rPr>
                <w:rFonts w:ascii="Times New Roman" w:hAnsi="Times New Roman"/>
                <w:sz w:val="24"/>
                <w:szCs w:val="24"/>
              </w:rPr>
              <w:t>. – system morfologiczny (czasownik – tematy czasowników, aspekty, tryby, typy koniugacji). Praca z tekstem.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705D2" w:rsidRPr="00FF7972" w:rsidRDefault="00C705D2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7972">
              <w:rPr>
                <w:rFonts w:ascii="Times New Roman" w:hAnsi="Times New Roman"/>
                <w:sz w:val="24"/>
                <w:szCs w:val="24"/>
                <w:lang w:val="en-US"/>
              </w:rPr>
              <w:t>SCS_2, SCS_3, SCS_4, SCS_5, SCS_6</w:t>
            </w:r>
          </w:p>
        </w:tc>
      </w:tr>
      <w:tr w:rsidR="00C705D2" w:rsidRPr="00FF7972" w:rsidTr="00E106A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705D2" w:rsidRPr="00FF7972" w:rsidRDefault="00C705D2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 xml:space="preserve">Struktura gramatyczna języka </w:t>
            </w:r>
            <w:proofErr w:type="spellStart"/>
            <w:r w:rsidRPr="00FF7972">
              <w:rPr>
                <w:rFonts w:ascii="Times New Roman" w:hAnsi="Times New Roman"/>
                <w:sz w:val="24"/>
                <w:szCs w:val="24"/>
              </w:rPr>
              <w:t>scs</w:t>
            </w:r>
            <w:proofErr w:type="spellEnd"/>
            <w:r w:rsidRPr="00FF7972">
              <w:rPr>
                <w:rFonts w:ascii="Times New Roman" w:hAnsi="Times New Roman"/>
                <w:sz w:val="24"/>
                <w:szCs w:val="24"/>
              </w:rPr>
              <w:t>. – system morfologiczny (czasownik – system temporalny i imiesłowy). Praca z tekstem.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705D2" w:rsidRPr="00FF7972" w:rsidRDefault="00C705D2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7972">
              <w:rPr>
                <w:rFonts w:ascii="Times New Roman" w:hAnsi="Times New Roman"/>
                <w:sz w:val="24"/>
                <w:szCs w:val="24"/>
                <w:lang w:val="en-US"/>
              </w:rPr>
              <w:t>SCS_2, SCS_3, SCS_4, SCS_5, SCS_6</w:t>
            </w:r>
          </w:p>
        </w:tc>
      </w:tr>
      <w:tr w:rsidR="00C705D2" w:rsidRPr="00FF7972" w:rsidTr="00E106A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705D2" w:rsidRPr="00FF7972" w:rsidRDefault="00C705D2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Osobliwości</w:t>
            </w:r>
            <w:r w:rsidRPr="00FF79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 xml:space="preserve">składni języka </w:t>
            </w:r>
            <w:proofErr w:type="spellStart"/>
            <w:r w:rsidRPr="00FF7972">
              <w:rPr>
                <w:rFonts w:ascii="Times New Roman" w:hAnsi="Times New Roman"/>
                <w:sz w:val="24"/>
                <w:szCs w:val="24"/>
              </w:rPr>
              <w:t>scs</w:t>
            </w:r>
            <w:proofErr w:type="spellEnd"/>
            <w:r w:rsidRPr="00FF7972">
              <w:rPr>
                <w:rFonts w:ascii="Times New Roman" w:hAnsi="Times New Roman"/>
                <w:sz w:val="24"/>
                <w:szCs w:val="24"/>
              </w:rPr>
              <w:t>. Praca z tekstem.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705D2" w:rsidRPr="00FF7972" w:rsidRDefault="00C705D2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7972">
              <w:rPr>
                <w:rFonts w:ascii="Times New Roman" w:hAnsi="Times New Roman"/>
                <w:sz w:val="24"/>
                <w:szCs w:val="24"/>
                <w:lang w:val="en-US"/>
              </w:rPr>
              <w:t>SCS_2, SCS_3, SCS_4, SCS_5, SCS_6</w:t>
            </w:r>
          </w:p>
        </w:tc>
      </w:tr>
      <w:tr w:rsidR="00C705D2" w:rsidRPr="00FF7972" w:rsidTr="00E106A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705D2" w:rsidRPr="00FF7972" w:rsidRDefault="00C705D2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lastRenderedPageBreak/>
              <w:t>Nowsze</w:t>
            </w:r>
            <w:r w:rsidRPr="00FF79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>redakcje</w:t>
            </w:r>
            <w:r w:rsidRPr="00FF79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/>
                <w:sz w:val="24"/>
                <w:szCs w:val="24"/>
              </w:rPr>
              <w:t>scs</w:t>
            </w:r>
            <w:proofErr w:type="spellEnd"/>
            <w:r w:rsidRPr="00FF7972">
              <w:rPr>
                <w:rFonts w:ascii="Times New Roman" w:hAnsi="Times New Roman"/>
                <w:sz w:val="24"/>
                <w:szCs w:val="24"/>
              </w:rPr>
              <w:t>.</w:t>
            </w:r>
            <w:r w:rsidRPr="00FF79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>Od</w:t>
            </w:r>
            <w:r w:rsidRPr="00FF79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>staro-cerkiewno-słowiańskiego</w:t>
            </w:r>
            <w:r w:rsidRPr="00FF79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>do</w:t>
            </w:r>
            <w:r w:rsidRPr="00FF79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 xml:space="preserve">cerkiewnosłowiańskiego.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705D2" w:rsidRPr="00FF7972" w:rsidRDefault="00C705D2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7972">
              <w:rPr>
                <w:rFonts w:ascii="Times New Roman" w:hAnsi="Times New Roman"/>
                <w:sz w:val="24"/>
                <w:szCs w:val="24"/>
                <w:lang w:val="en-US"/>
              </w:rPr>
              <w:t>SCS_1, SCS_3, SCS_5, SCS_6, SCS_7</w:t>
            </w:r>
          </w:p>
        </w:tc>
      </w:tr>
    </w:tbl>
    <w:p w:rsidR="00C705D2" w:rsidRPr="00FF7972" w:rsidRDefault="00C705D2" w:rsidP="00C705D2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705D2" w:rsidRPr="00FF7972" w:rsidRDefault="00C705D2" w:rsidP="00C705D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C705D2" w:rsidRPr="00FF7972" w:rsidRDefault="00C705D2" w:rsidP="00C705D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C705D2" w:rsidRPr="00FF7972" w:rsidRDefault="00C705D2" w:rsidP="00C705D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705D2" w:rsidRPr="00FF7972" w:rsidRDefault="00C705D2" w:rsidP="00C705D2">
      <w:pPr>
        <w:tabs>
          <w:tab w:val="left" w:pos="360"/>
        </w:tabs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7972">
        <w:rPr>
          <w:rFonts w:ascii="Times New Roman" w:eastAsia="Times New Roman" w:hAnsi="Times New Roman" w:cs="Times New Roman"/>
          <w:sz w:val="24"/>
          <w:szCs w:val="24"/>
        </w:rPr>
        <w:t>Bartula</w:t>
      </w:r>
      <w:proofErr w:type="spellEnd"/>
      <w:r w:rsidRPr="00FF7972">
        <w:rPr>
          <w:rFonts w:ascii="Times New Roman" w:eastAsia="Times New Roman" w:hAnsi="Times New Roman" w:cs="Times New Roman"/>
          <w:sz w:val="24"/>
          <w:szCs w:val="24"/>
        </w:rPr>
        <w:t xml:space="preserve"> Cz., </w:t>
      </w:r>
      <w:r w:rsidRPr="00FF7972">
        <w:rPr>
          <w:rFonts w:ascii="Times New Roman" w:eastAsia="Times New Roman" w:hAnsi="Times New Roman" w:cs="Times New Roman"/>
          <w:i/>
          <w:sz w:val="24"/>
          <w:szCs w:val="24"/>
        </w:rPr>
        <w:t>Podstawowe wiadomości z języka staro-cerkiewno-słowiańskiego na tle porównawczym</w:t>
      </w:r>
      <w:r w:rsidRPr="00FF7972">
        <w:rPr>
          <w:rFonts w:ascii="Times New Roman" w:eastAsia="Times New Roman" w:hAnsi="Times New Roman" w:cs="Times New Roman"/>
          <w:sz w:val="24"/>
          <w:szCs w:val="24"/>
        </w:rPr>
        <w:t>, Warszawa 2012 (lub wydania wcześniejsze).</w:t>
      </w:r>
    </w:p>
    <w:p w:rsidR="00C705D2" w:rsidRPr="00FF7972" w:rsidRDefault="00C705D2" w:rsidP="00C705D2">
      <w:pPr>
        <w:tabs>
          <w:tab w:val="left" w:pos="360"/>
        </w:tabs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72">
        <w:rPr>
          <w:rFonts w:ascii="Times New Roman" w:eastAsia="Times New Roman" w:hAnsi="Times New Roman" w:cs="Times New Roman"/>
          <w:sz w:val="24"/>
          <w:szCs w:val="24"/>
        </w:rPr>
        <w:t xml:space="preserve">Moszyński L., </w:t>
      </w:r>
      <w:r w:rsidRPr="00FF7972">
        <w:rPr>
          <w:rFonts w:ascii="Times New Roman" w:eastAsia="Times New Roman" w:hAnsi="Times New Roman" w:cs="Times New Roman"/>
          <w:i/>
          <w:sz w:val="24"/>
          <w:szCs w:val="24"/>
        </w:rPr>
        <w:t>Wstęp do filologii słowiańskiej</w:t>
      </w:r>
      <w:r w:rsidRPr="00FF7972">
        <w:rPr>
          <w:rFonts w:ascii="Times New Roman" w:eastAsia="Times New Roman" w:hAnsi="Times New Roman" w:cs="Times New Roman"/>
          <w:sz w:val="24"/>
          <w:szCs w:val="24"/>
        </w:rPr>
        <w:t>, Warszawa 1984.</w:t>
      </w:r>
    </w:p>
    <w:p w:rsidR="00C705D2" w:rsidRPr="00FF7972" w:rsidRDefault="00C705D2" w:rsidP="00C705D2">
      <w:pPr>
        <w:tabs>
          <w:tab w:val="left" w:pos="360"/>
        </w:tabs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72">
        <w:rPr>
          <w:rFonts w:ascii="Times New Roman" w:eastAsia="Times New Roman" w:hAnsi="Times New Roman" w:cs="Times New Roman"/>
          <w:sz w:val="24"/>
          <w:szCs w:val="24"/>
        </w:rPr>
        <w:t xml:space="preserve">Leśny J., </w:t>
      </w:r>
      <w:r w:rsidRPr="00FF7972">
        <w:rPr>
          <w:rFonts w:ascii="Times New Roman" w:eastAsia="Times New Roman" w:hAnsi="Times New Roman" w:cs="Times New Roman"/>
          <w:i/>
          <w:sz w:val="24"/>
          <w:szCs w:val="24"/>
        </w:rPr>
        <w:t>Konstantyn i Metody. Apostołowie Słowian. Dzieło i jego losy</w:t>
      </w:r>
      <w:r w:rsidRPr="00FF7972">
        <w:rPr>
          <w:rFonts w:ascii="Times New Roman" w:eastAsia="Times New Roman" w:hAnsi="Times New Roman" w:cs="Times New Roman"/>
          <w:sz w:val="24"/>
          <w:szCs w:val="24"/>
        </w:rPr>
        <w:t>, Poznań 1987.</w:t>
      </w:r>
    </w:p>
    <w:p w:rsidR="00C705D2" w:rsidRPr="00FF7972" w:rsidRDefault="00C705D2" w:rsidP="00C705D2">
      <w:pPr>
        <w:tabs>
          <w:tab w:val="left" w:pos="360"/>
        </w:tabs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72">
        <w:rPr>
          <w:rFonts w:ascii="Times New Roman" w:eastAsia="Times New Roman" w:hAnsi="Times New Roman" w:cs="Times New Roman"/>
          <w:sz w:val="24"/>
          <w:szCs w:val="24"/>
        </w:rPr>
        <w:t xml:space="preserve">Wójtowicz M., </w:t>
      </w:r>
      <w:r w:rsidRPr="00FF7972">
        <w:rPr>
          <w:rFonts w:ascii="Times New Roman" w:eastAsia="Times New Roman" w:hAnsi="Times New Roman" w:cs="Times New Roman"/>
          <w:i/>
          <w:sz w:val="24"/>
          <w:szCs w:val="24"/>
        </w:rPr>
        <w:t>Początki pisma słowiańskiego</w:t>
      </w:r>
      <w:r w:rsidRPr="00FF7972">
        <w:rPr>
          <w:rFonts w:ascii="Times New Roman" w:eastAsia="Times New Roman" w:hAnsi="Times New Roman" w:cs="Times New Roman"/>
          <w:sz w:val="24"/>
          <w:szCs w:val="24"/>
        </w:rPr>
        <w:t>, Poznań 2000.</w:t>
      </w:r>
    </w:p>
    <w:p w:rsidR="00C705D2" w:rsidRPr="00FF7972" w:rsidRDefault="00C705D2" w:rsidP="00C705D2">
      <w:pPr>
        <w:tabs>
          <w:tab w:val="left" w:pos="360"/>
        </w:tabs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72">
        <w:rPr>
          <w:rFonts w:ascii="Times New Roman" w:eastAsia="Times New Roman" w:hAnsi="Times New Roman" w:cs="Times New Roman"/>
          <w:sz w:val="24"/>
          <w:szCs w:val="24"/>
        </w:rPr>
        <w:t xml:space="preserve">Słoński S., </w:t>
      </w:r>
      <w:r w:rsidRPr="00FF7972">
        <w:rPr>
          <w:rFonts w:ascii="Times New Roman" w:eastAsia="Times New Roman" w:hAnsi="Times New Roman" w:cs="Times New Roman"/>
          <w:i/>
          <w:sz w:val="24"/>
          <w:szCs w:val="24"/>
        </w:rPr>
        <w:t>Wybór tekstów starosłowiańskich</w:t>
      </w:r>
      <w:r w:rsidRPr="00FF7972">
        <w:rPr>
          <w:rFonts w:ascii="Times New Roman" w:eastAsia="Times New Roman" w:hAnsi="Times New Roman" w:cs="Times New Roman"/>
          <w:sz w:val="24"/>
          <w:szCs w:val="24"/>
        </w:rPr>
        <w:t>, Warszawa 1952.</w:t>
      </w:r>
    </w:p>
    <w:p w:rsidR="00C705D2" w:rsidRPr="00FF7972" w:rsidRDefault="00C705D2" w:rsidP="00C7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5D2" w:rsidRPr="00FF7972" w:rsidRDefault="00C705D2" w:rsidP="00C70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972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C705D2" w:rsidRPr="00FF7972" w:rsidRDefault="00C705D2" w:rsidP="00C705D2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C705D2" w:rsidRPr="00FF7972" w:rsidRDefault="00C705D2" w:rsidP="00C705D2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7"/>
        <w:gridCol w:w="1465"/>
      </w:tblGrid>
      <w:tr w:rsidR="00C705D2" w:rsidRPr="00FF7972" w:rsidTr="00E106A5">
        <w:trPr>
          <w:trHeight w:val="480"/>
        </w:trPr>
        <w:tc>
          <w:tcPr>
            <w:tcW w:w="7905" w:type="dxa"/>
            <w:vAlign w:val="center"/>
          </w:tcPr>
          <w:p w:rsidR="00C705D2" w:rsidRPr="00FF7972" w:rsidRDefault="00C705D2" w:rsidP="00E10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>Metody i formy prowadzenia zajęć</w:t>
            </w:r>
          </w:p>
        </w:tc>
        <w:tc>
          <w:tcPr>
            <w:tcW w:w="1533" w:type="dxa"/>
            <w:vAlign w:val="center"/>
          </w:tcPr>
          <w:p w:rsidR="00C705D2" w:rsidRPr="00FF7972" w:rsidRDefault="00C705D2" w:rsidP="00E10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C705D2" w:rsidRPr="00FF7972" w:rsidTr="00E106A5">
        <w:tc>
          <w:tcPr>
            <w:tcW w:w="7905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Wykład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D2" w:rsidRPr="00FF7972" w:rsidTr="00E106A5">
        <w:tc>
          <w:tcPr>
            <w:tcW w:w="7905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Wykład konwersatoryjny</w:t>
            </w:r>
          </w:p>
        </w:tc>
        <w:tc>
          <w:tcPr>
            <w:tcW w:w="1533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D2" w:rsidRPr="00FF7972" w:rsidTr="00E106A5">
        <w:tc>
          <w:tcPr>
            <w:tcW w:w="7905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Wykład problemowy</w:t>
            </w:r>
          </w:p>
        </w:tc>
        <w:tc>
          <w:tcPr>
            <w:tcW w:w="1533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705D2" w:rsidRPr="00FF7972" w:rsidTr="00E106A5">
        <w:tc>
          <w:tcPr>
            <w:tcW w:w="7905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</w:p>
        </w:tc>
        <w:tc>
          <w:tcPr>
            <w:tcW w:w="1533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705D2" w:rsidRPr="00FF7972" w:rsidTr="00E106A5">
        <w:tc>
          <w:tcPr>
            <w:tcW w:w="7905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705D2" w:rsidRPr="00FF7972" w:rsidTr="00E106A5">
        <w:tc>
          <w:tcPr>
            <w:tcW w:w="7905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705D2" w:rsidRPr="00FF7972" w:rsidTr="00E106A5">
        <w:tc>
          <w:tcPr>
            <w:tcW w:w="7905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Uczenie problemowe (Problem-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learning)</w:t>
            </w:r>
          </w:p>
        </w:tc>
        <w:tc>
          <w:tcPr>
            <w:tcW w:w="1533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D2" w:rsidRPr="00FF7972" w:rsidTr="00E106A5">
        <w:tc>
          <w:tcPr>
            <w:tcW w:w="7905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D2" w:rsidRPr="00FF7972" w:rsidTr="00E106A5">
        <w:tc>
          <w:tcPr>
            <w:tcW w:w="7905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Rozwiązywanie zadań (np.: obliczeniowych, artystycznych, praktycznych)</w:t>
            </w:r>
          </w:p>
        </w:tc>
        <w:tc>
          <w:tcPr>
            <w:tcW w:w="1533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D2" w:rsidRPr="00FF7972" w:rsidTr="00E106A5">
        <w:tc>
          <w:tcPr>
            <w:tcW w:w="7905" w:type="dxa"/>
            <w:vAlign w:val="center"/>
          </w:tcPr>
          <w:p w:rsidR="00C705D2" w:rsidRPr="00FF7972" w:rsidDel="005B5557" w:rsidRDefault="00C705D2" w:rsidP="00E106A5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705D2" w:rsidRPr="00FF7972" w:rsidTr="00E106A5">
        <w:tc>
          <w:tcPr>
            <w:tcW w:w="7905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D2" w:rsidRPr="00FF7972" w:rsidTr="00E106A5">
        <w:tc>
          <w:tcPr>
            <w:tcW w:w="7905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D2" w:rsidRPr="00FF7972" w:rsidTr="00E106A5">
        <w:tc>
          <w:tcPr>
            <w:tcW w:w="7905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D2" w:rsidRPr="00FF7972" w:rsidTr="00E106A5">
        <w:tc>
          <w:tcPr>
            <w:tcW w:w="7905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D2" w:rsidRPr="00FF7972" w:rsidTr="00E106A5">
        <w:tc>
          <w:tcPr>
            <w:tcW w:w="7905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D2" w:rsidRPr="00FF7972" w:rsidTr="00E106A5">
        <w:tc>
          <w:tcPr>
            <w:tcW w:w="7905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D2" w:rsidRPr="00FF7972" w:rsidTr="00E106A5">
        <w:tc>
          <w:tcPr>
            <w:tcW w:w="7905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D2" w:rsidRPr="00FF7972" w:rsidTr="00E106A5">
        <w:tc>
          <w:tcPr>
            <w:tcW w:w="7905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D2" w:rsidRPr="00FF7972" w:rsidTr="00E106A5">
        <w:tc>
          <w:tcPr>
            <w:tcW w:w="7905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Inne (jakie?) - </w:t>
            </w:r>
          </w:p>
        </w:tc>
        <w:tc>
          <w:tcPr>
            <w:tcW w:w="1533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D2" w:rsidRPr="00FF7972" w:rsidTr="00E106A5">
        <w:tc>
          <w:tcPr>
            <w:tcW w:w="7905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33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5D2" w:rsidRPr="00FF7972" w:rsidRDefault="00C705D2" w:rsidP="00C7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5D2" w:rsidRPr="00FF7972" w:rsidRDefault="00C705D2" w:rsidP="00C705D2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lastRenderedPageBreak/>
        <w:t>2. Sposoby oceniania stopnia osiągnięcia EU (proszę wskazać z proponowanych sposobów właściwe dla danego EU lub/i zaproponować inne)</w:t>
      </w:r>
    </w:p>
    <w:p w:rsidR="00C705D2" w:rsidRPr="00FF7972" w:rsidRDefault="00C705D2" w:rsidP="00C705D2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8"/>
        <w:gridCol w:w="720"/>
        <w:gridCol w:w="720"/>
        <w:gridCol w:w="720"/>
        <w:gridCol w:w="720"/>
        <w:gridCol w:w="720"/>
        <w:gridCol w:w="720"/>
        <w:gridCol w:w="720"/>
      </w:tblGrid>
      <w:tr w:rsidR="00C705D2" w:rsidRPr="00FF7972" w:rsidTr="00E106A5">
        <w:trPr>
          <w:trHeight w:val="629"/>
        </w:trPr>
        <w:tc>
          <w:tcPr>
            <w:tcW w:w="4608" w:type="dxa"/>
            <w:vMerge w:val="restart"/>
            <w:vAlign w:val="center"/>
          </w:tcPr>
          <w:p w:rsidR="00C705D2" w:rsidRPr="00FF7972" w:rsidRDefault="00C705D2" w:rsidP="00E10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>Sposoby oceniania</w:t>
            </w:r>
          </w:p>
        </w:tc>
        <w:tc>
          <w:tcPr>
            <w:tcW w:w="5040" w:type="dxa"/>
            <w:gridSpan w:val="7"/>
            <w:vAlign w:val="center"/>
          </w:tcPr>
          <w:p w:rsidR="00C705D2" w:rsidRPr="00FF7972" w:rsidRDefault="00C705D2" w:rsidP="00E106A5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>Symbole EU dla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C705D2" w:rsidRPr="00FF7972" w:rsidTr="00E106A5">
        <w:trPr>
          <w:trHeight w:val="423"/>
        </w:trPr>
        <w:tc>
          <w:tcPr>
            <w:tcW w:w="4608" w:type="dxa"/>
            <w:vMerge/>
          </w:tcPr>
          <w:p w:rsidR="00C705D2" w:rsidRPr="00FF7972" w:rsidRDefault="00C705D2" w:rsidP="00E1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SCS_1</w:t>
            </w: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SCS_2</w:t>
            </w: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SCS_3</w:t>
            </w: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SCS_4</w:t>
            </w: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SCS_5</w:t>
            </w: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SCS_6</w:t>
            </w: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SCS_7</w:t>
            </w:r>
          </w:p>
        </w:tc>
      </w:tr>
      <w:tr w:rsidR="00C705D2" w:rsidRPr="00FF7972" w:rsidTr="00E106A5">
        <w:tc>
          <w:tcPr>
            <w:tcW w:w="4608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D2" w:rsidRPr="00FF7972" w:rsidTr="00E106A5">
        <w:tc>
          <w:tcPr>
            <w:tcW w:w="4608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705D2" w:rsidRPr="00FF7972" w:rsidTr="00E106A5">
        <w:tc>
          <w:tcPr>
            <w:tcW w:w="4608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Egzamin z „otwartą książką”</w:t>
            </w: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D2" w:rsidRPr="00FF7972" w:rsidTr="00E106A5">
        <w:tc>
          <w:tcPr>
            <w:tcW w:w="4608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Kolokwium pisemne</w:t>
            </w: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705D2" w:rsidRPr="00FF7972" w:rsidTr="00E106A5">
        <w:tc>
          <w:tcPr>
            <w:tcW w:w="4608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Kolokwium ustne</w:t>
            </w: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D2" w:rsidRPr="00FF7972" w:rsidTr="00E106A5">
        <w:tc>
          <w:tcPr>
            <w:tcW w:w="4608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D2" w:rsidRPr="00FF7972" w:rsidTr="00E106A5">
        <w:tc>
          <w:tcPr>
            <w:tcW w:w="4608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D2" w:rsidRPr="00FF7972" w:rsidTr="00E106A5">
        <w:tc>
          <w:tcPr>
            <w:tcW w:w="4608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D2" w:rsidRPr="00FF7972" w:rsidTr="00E106A5">
        <w:tc>
          <w:tcPr>
            <w:tcW w:w="4608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D2" w:rsidRPr="00FF7972" w:rsidTr="00E106A5">
        <w:tc>
          <w:tcPr>
            <w:tcW w:w="4608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Prezentacja multimedialna</w:t>
            </w: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D2" w:rsidRPr="00FF7972" w:rsidTr="00E106A5">
        <w:tc>
          <w:tcPr>
            <w:tcW w:w="4608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Egzamin praktyczny (obserwacja wykonawstwa)</w:t>
            </w: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D2" w:rsidRPr="00FF7972" w:rsidTr="00E106A5">
        <w:tc>
          <w:tcPr>
            <w:tcW w:w="4608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D2" w:rsidRPr="00FF7972" w:rsidTr="00E106A5">
        <w:tc>
          <w:tcPr>
            <w:tcW w:w="4608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Praca pisemna na zaliczenie</w:t>
            </w:r>
          </w:p>
        </w:tc>
        <w:tc>
          <w:tcPr>
            <w:tcW w:w="720" w:type="dxa"/>
            <w:vAlign w:val="center"/>
          </w:tcPr>
          <w:p w:rsidR="00C705D2" w:rsidRPr="00FF7972" w:rsidRDefault="001E04AC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:rsidR="00C705D2" w:rsidRPr="00FF7972" w:rsidRDefault="001E04AC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:rsidR="00C705D2" w:rsidRPr="00FF7972" w:rsidRDefault="001E04AC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:rsidR="00C705D2" w:rsidRPr="00FF7972" w:rsidRDefault="001E04AC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:rsidR="00C705D2" w:rsidRPr="00FF7972" w:rsidRDefault="001E04AC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:rsidR="00C705D2" w:rsidRPr="00FF7972" w:rsidRDefault="001E04AC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:rsidR="00C705D2" w:rsidRPr="00FF7972" w:rsidRDefault="001E04AC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705D2" w:rsidRPr="00FF7972" w:rsidTr="00E106A5">
        <w:tc>
          <w:tcPr>
            <w:tcW w:w="4608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Aktywność na zajęciach </w:t>
            </w: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:rsidR="00C705D2" w:rsidRPr="00FF7972" w:rsidRDefault="00C705D2" w:rsidP="00E106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705D2" w:rsidRPr="00FF7972" w:rsidRDefault="00C705D2" w:rsidP="00C7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5D2" w:rsidRPr="00FF7972" w:rsidRDefault="00C705D2" w:rsidP="00C7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5D2" w:rsidRPr="00FF7972" w:rsidRDefault="00C705D2" w:rsidP="00C7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5D2" w:rsidRPr="00FF7972" w:rsidRDefault="00C705D2" w:rsidP="00C7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5D2" w:rsidRPr="00FF7972" w:rsidRDefault="00C705D2" w:rsidP="00C705D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 xml:space="preserve">3. Nakład pracy studenta i punkty ECTS </w:t>
      </w:r>
    </w:p>
    <w:p w:rsidR="00C705D2" w:rsidRPr="00FF7972" w:rsidRDefault="00C705D2" w:rsidP="00C705D2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482"/>
        <w:gridCol w:w="4307"/>
      </w:tblGrid>
      <w:tr w:rsidR="00C705D2" w:rsidRPr="00FF7972" w:rsidTr="00E106A5">
        <w:trPr>
          <w:trHeight w:val="544"/>
        </w:trPr>
        <w:tc>
          <w:tcPr>
            <w:tcW w:w="5049" w:type="dxa"/>
            <w:gridSpan w:val="2"/>
            <w:vAlign w:val="center"/>
          </w:tcPr>
          <w:p w:rsidR="00C705D2" w:rsidRPr="00FF7972" w:rsidRDefault="00C705D2" w:rsidP="00E106A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C705D2" w:rsidRPr="00FF7972" w:rsidRDefault="00C705D2" w:rsidP="00E106A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C705D2" w:rsidRPr="00FF7972" w:rsidTr="00E106A5">
        <w:trPr>
          <w:trHeight w:val="381"/>
        </w:trPr>
        <w:tc>
          <w:tcPr>
            <w:tcW w:w="5049" w:type="dxa"/>
            <w:gridSpan w:val="2"/>
            <w:vAlign w:val="center"/>
          </w:tcPr>
          <w:p w:rsidR="00C705D2" w:rsidRPr="00FF7972" w:rsidRDefault="00C705D2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C705D2" w:rsidRPr="00FF7972" w:rsidRDefault="00C705D2" w:rsidP="00882D0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705D2" w:rsidRPr="00FF7972" w:rsidTr="00E106A5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C705D2" w:rsidRPr="00FF7972" w:rsidRDefault="00C705D2" w:rsidP="00E106A5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C705D2" w:rsidRPr="00FF7972" w:rsidRDefault="00C705D2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C705D2" w:rsidRPr="00FF7972" w:rsidRDefault="00882D0F" w:rsidP="00882D0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705D2" w:rsidRPr="00FF79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5D2" w:rsidRPr="00FF7972" w:rsidTr="00E106A5">
        <w:trPr>
          <w:trHeight w:val="421"/>
        </w:trPr>
        <w:tc>
          <w:tcPr>
            <w:tcW w:w="567" w:type="dxa"/>
            <w:vMerge/>
            <w:vAlign w:val="center"/>
          </w:tcPr>
          <w:p w:rsidR="00C705D2" w:rsidRPr="00FF7972" w:rsidRDefault="00C705D2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705D2" w:rsidRPr="00FF7972" w:rsidRDefault="00C705D2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C705D2" w:rsidRPr="00FF7972" w:rsidRDefault="00882D0F" w:rsidP="00882D0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05D2" w:rsidRPr="00FF7972" w:rsidTr="00E106A5">
        <w:trPr>
          <w:trHeight w:val="421"/>
        </w:trPr>
        <w:tc>
          <w:tcPr>
            <w:tcW w:w="567" w:type="dxa"/>
            <w:vMerge/>
            <w:vAlign w:val="center"/>
          </w:tcPr>
          <w:p w:rsidR="00C705D2" w:rsidRPr="00FF7972" w:rsidRDefault="00C705D2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705D2" w:rsidRPr="00FF7972" w:rsidRDefault="00C705D2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C705D2" w:rsidRPr="00FF7972" w:rsidRDefault="00C705D2" w:rsidP="00882D0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D2" w:rsidRPr="00FF7972" w:rsidTr="00E106A5">
        <w:trPr>
          <w:trHeight w:val="421"/>
        </w:trPr>
        <w:tc>
          <w:tcPr>
            <w:tcW w:w="567" w:type="dxa"/>
            <w:vMerge/>
            <w:vAlign w:val="center"/>
          </w:tcPr>
          <w:p w:rsidR="00C705D2" w:rsidRPr="00FF7972" w:rsidRDefault="00C705D2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705D2" w:rsidRPr="00FF7972" w:rsidRDefault="00C705D2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C705D2" w:rsidRPr="00FF7972" w:rsidRDefault="00C705D2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D2" w:rsidRPr="00FF7972" w:rsidTr="00E106A5">
        <w:trPr>
          <w:trHeight w:val="421"/>
        </w:trPr>
        <w:tc>
          <w:tcPr>
            <w:tcW w:w="567" w:type="dxa"/>
            <w:vMerge/>
            <w:vAlign w:val="center"/>
          </w:tcPr>
          <w:p w:rsidR="00C705D2" w:rsidRPr="00FF7972" w:rsidRDefault="00C705D2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705D2" w:rsidRPr="00FF7972" w:rsidRDefault="00C705D2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C705D2" w:rsidRPr="00FF7972" w:rsidRDefault="00C705D2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D2" w:rsidRPr="00FF7972" w:rsidTr="00E106A5">
        <w:trPr>
          <w:trHeight w:val="421"/>
        </w:trPr>
        <w:tc>
          <w:tcPr>
            <w:tcW w:w="567" w:type="dxa"/>
            <w:vMerge/>
            <w:vAlign w:val="center"/>
          </w:tcPr>
          <w:p w:rsidR="00C705D2" w:rsidRPr="00FF7972" w:rsidRDefault="00C705D2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705D2" w:rsidRPr="00FF7972" w:rsidRDefault="00C705D2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C705D2" w:rsidRPr="00FF7972" w:rsidRDefault="00882D0F" w:rsidP="00882D0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05D2" w:rsidRPr="00FF7972" w:rsidTr="00E106A5">
        <w:trPr>
          <w:trHeight w:val="407"/>
        </w:trPr>
        <w:tc>
          <w:tcPr>
            <w:tcW w:w="5049" w:type="dxa"/>
            <w:gridSpan w:val="2"/>
            <w:vAlign w:val="center"/>
          </w:tcPr>
          <w:p w:rsidR="00C705D2" w:rsidRPr="00FF7972" w:rsidRDefault="00C705D2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C705D2" w:rsidRPr="00FF7972" w:rsidRDefault="00882D0F" w:rsidP="00882D0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705D2" w:rsidRPr="00FF7972" w:rsidTr="00E106A5">
        <w:trPr>
          <w:trHeight w:val="573"/>
        </w:trPr>
        <w:tc>
          <w:tcPr>
            <w:tcW w:w="5049" w:type="dxa"/>
            <w:gridSpan w:val="2"/>
            <w:vAlign w:val="center"/>
          </w:tcPr>
          <w:p w:rsidR="00C705D2" w:rsidRPr="00FF7972" w:rsidRDefault="00C705D2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C705D2" w:rsidRPr="00FF7972" w:rsidRDefault="00C705D2" w:rsidP="00882D0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705D2" w:rsidRPr="00FF7972" w:rsidTr="00E106A5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705D2" w:rsidRPr="00FF7972" w:rsidRDefault="00C705D2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705D2" w:rsidRPr="00FF7972" w:rsidRDefault="00C705D2" w:rsidP="00DE0C9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05D2" w:rsidRPr="00FF7972" w:rsidRDefault="00C705D2" w:rsidP="00C7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5D2" w:rsidRPr="00FF7972" w:rsidRDefault="00C705D2" w:rsidP="00C705D2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C705D2" w:rsidRPr="00FF7972" w:rsidRDefault="00C705D2" w:rsidP="00C705D2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AF120C" w:rsidRPr="00FF7972" w:rsidRDefault="00AF120C" w:rsidP="00AF120C">
      <w:pPr>
        <w:pStyle w:val="Akapitzlist"/>
        <w:spacing w:after="0" w:line="240" w:lineRule="auto"/>
        <w:ind w:left="992"/>
        <w:rPr>
          <w:rFonts w:ascii="Times New Roman" w:hAnsi="Times New Roman"/>
          <w:color w:val="FF0000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FF7972">
        <w:rPr>
          <w:rFonts w:ascii="Times New Roman" w:hAnsi="Times New Roman"/>
          <w:sz w:val="24"/>
          <w:szCs w:val="24"/>
        </w:rPr>
        <w:t>bdb</w:t>
      </w:r>
      <w:proofErr w:type="spellEnd"/>
      <w:r w:rsidRPr="00FF7972">
        <w:rPr>
          <w:rFonts w:ascii="Times New Roman" w:hAnsi="Times New Roman"/>
          <w:sz w:val="24"/>
          <w:szCs w:val="24"/>
        </w:rPr>
        <w:t>; 5,0): znakomita wiedza (95–100%)</w:t>
      </w:r>
    </w:p>
    <w:p w:rsidR="00AF120C" w:rsidRPr="00FF7972" w:rsidRDefault="00AF120C" w:rsidP="00AF120C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FF7972">
        <w:rPr>
          <w:rFonts w:ascii="Times New Roman" w:hAnsi="Times New Roman"/>
          <w:sz w:val="24"/>
          <w:szCs w:val="24"/>
        </w:rPr>
        <w:t>db</w:t>
      </w:r>
      <w:proofErr w:type="spellEnd"/>
      <w:r w:rsidRPr="00FF7972">
        <w:rPr>
          <w:rFonts w:ascii="Times New Roman" w:hAnsi="Times New Roman"/>
          <w:sz w:val="24"/>
          <w:szCs w:val="24"/>
        </w:rPr>
        <w:t>; 4,5): bardzo dobra wiedza (90–95%)</w:t>
      </w:r>
    </w:p>
    <w:p w:rsidR="00AF120C" w:rsidRPr="00FF7972" w:rsidRDefault="00AF120C" w:rsidP="00AF120C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dobry (</w:t>
      </w:r>
      <w:proofErr w:type="spellStart"/>
      <w:r w:rsidRPr="00FF7972">
        <w:rPr>
          <w:rFonts w:ascii="Times New Roman" w:hAnsi="Times New Roman"/>
          <w:sz w:val="24"/>
          <w:szCs w:val="24"/>
        </w:rPr>
        <w:t>db</w:t>
      </w:r>
      <w:proofErr w:type="spellEnd"/>
      <w:r w:rsidRPr="00FF7972">
        <w:rPr>
          <w:rFonts w:ascii="Times New Roman" w:hAnsi="Times New Roman"/>
          <w:sz w:val="24"/>
          <w:szCs w:val="24"/>
        </w:rPr>
        <w:t>; 4,0): dobra wiedza (80–90%)</w:t>
      </w:r>
    </w:p>
    <w:p w:rsidR="00AF120C" w:rsidRPr="00FF7972" w:rsidRDefault="00AF120C" w:rsidP="00AF120C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FF7972">
        <w:rPr>
          <w:rFonts w:ascii="Times New Roman" w:hAnsi="Times New Roman"/>
          <w:sz w:val="24"/>
          <w:szCs w:val="24"/>
        </w:rPr>
        <w:t>dst</w:t>
      </w:r>
      <w:proofErr w:type="spellEnd"/>
      <w:r w:rsidRPr="00FF7972">
        <w:rPr>
          <w:rFonts w:ascii="Times New Roman" w:hAnsi="Times New Roman"/>
          <w:sz w:val="24"/>
          <w:szCs w:val="24"/>
        </w:rPr>
        <w:t>; 3,5): zadowalająca wiedza, ale ze znacznymi  niedociągnięciami (70–80%)</w:t>
      </w:r>
    </w:p>
    <w:p w:rsidR="00AF120C" w:rsidRPr="00FF7972" w:rsidRDefault="00AF120C" w:rsidP="00AF120C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FF7972">
        <w:rPr>
          <w:rFonts w:ascii="Times New Roman" w:hAnsi="Times New Roman"/>
          <w:sz w:val="24"/>
          <w:szCs w:val="24"/>
        </w:rPr>
        <w:t>dst</w:t>
      </w:r>
      <w:proofErr w:type="spellEnd"/>
      <w:r w:rsidRPr="00FF7972">
        <w:rPr>
          <w:rFonts w:ascii="Times New Roman" w:hAnsi="Times New Roman"/>
          <w:sz w:val="24"/>
          <w:szCs w:val="24"/>
        </w:rPr>
        <w:t>; 3,0): zadowalająca wiedza, ale z licznymi błędami (60–70%)</w:t>
      </w:r>
    </w:p>
    <w:p w:rsidR="00AF120C" w:rsidRPr="00FF7972" w:rsidRDefault="00AF120C" w:rsidP="00AF120C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FF7972">
        <w:rPr>
          <w:rFonts w:ascii="Times New Roman" w:hAnsi="Times New Roman"/>
          <w:sz w:val="24"/>
          <w:szCs w:val="24"/>
        </w:rPr>
        <w:t>ndst</w:t>
      </w:r>
      <w:proofErr w:type="spellEnd"/>
      <w:r w:rsidRPr="00FF7972">
        <w:rPr>
          <w:rFonts w:ascii="Times New Roman" w:hAnsi="Times New Roman"/>
          <w:sz w:val="24"/>
          <w:szCs w:val="24"/>
        </w:rPr>
        <w:t>; 2,0): niezadowalająca wiedza (poniżej 60%)</w:t>
      </w:r>
    </w:p>
    <w:p w:rsidR="00AF120C" w:rsidRPr="00FF7972" w:rsidRDefault="00AF120C" w:rsidP="00AF1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20C" w:rsidRPr="00FF7972" w:rsidRDefault="00AF120C" w:rsidP="00AF120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F120C" w:rsidRPr="00FF7972" w:rsidRDefault="00AF120C" w:rsidP="00AF1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D0F" w:rsidRDefault="00882D0F" w:rsidP="00DE0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DE0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DE0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DE0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DE0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DE0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DE0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DE0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DE0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DE0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DE0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DE0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DE0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DE0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DE0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DE0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DE0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DE0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DE0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DE0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DE0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DE0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DE0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DE0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DE0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DE0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DE0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DE0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DE0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DE0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DE0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DE0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DE0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DE0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DE0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DE0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DE0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0C9F" w:rsidRDefault="00DE0C9F" w:rsidP="00DE0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972">
        <w:rPr>
          <w:rFonts w:ascii="Times New Roman" w:hAnsi="Times New Roman" w:cs="Times New Roman"/>
          <w:b/>
          <w:sz w:val="24"/>
          <w:szCs w:val="24"/>
        </w:rPr>
        <w:lastRenderedPageBreak/>
        <w:t>(C) Poetyka z elementami analizy i interpretacji</w:t>
      </w:r>
    </w:p>
    <w:p w:rsidR="00AF330B" w:rsidRPr="00151B12" w:rsidRDefault="00AF330B" w:rsidP="00AF33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B12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AF330B" w:rsidRPr="00151B12" w:rsidRDefault="00AF330B" w:rsidP="00AF330B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51B12">
        <w:rPr>
          <w:rFonts w:ascii="Times New Roman" w:hAnsi="Times New Roman"/>
          <w:sz w:val="24"/>
          <w:szCs w:val="24"/>
        </w:rPr>
        <w:t>Nazwa zajęć/przedmiotu: Poetyka z elementami analizy i interpretacji</w:t>
      </w:r>
    </w:p>
    <w:p w:rsidR="00AF330B" w:rsidRPr="00151B12" w:rsidRDefault="00AF330B" w:rsidP="00AF330B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51B12">
        <w:rPr>
          <w:rFonts w:ascii="Times New Roman" w:hAnsi="Times New Roman"/>
          <w:sz w:val="24"/>
          <w:szCs w:val="24"/>
        </w:rPr>
        <w:t>Kod zajęć/przedmiotu: 03-PAI-12CSDL-E</w:t>
      </w:r>
    </w:p>
    <w:p w:rsidR="00AF330B" w:rsidRPr="00151B12" w:rsidRDefault="00AF330B" w:rsidP="00AF330B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51B12">
        <w:rPr>
          <w:rFonts w:ascii="Times New Roman" w:hAnsi="Times New Roman"/>
          <w:sz w:val="24"/>
          <w:szCs w:val="24"/>
        </w:rPr>
        <w:t xml:space="preserve">Rodzaj zajęć/przedmiotu: obowiązkowy </w:t>
      </w:r>
    </w:p>
    <w:p w:rsidR="00AF330B" w:rsidRPr="00151B12" w:rsidRDefault="00AF330B" w:rsidP="00AF330B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51B12">
        <w:rPr>
          <w:rFonts w:ascii="Times New Roman" w:hAnsi="Times New Roman"/>
          <w:sz w:val="24"/>
          <w:szCs w:val="24"/>
        </w:rPr>
        <w:t xml:space="preserve">Kierunek studiów: studia slawistyczne, specjalności: studia bohemistyczne, studia bułgarystyczne, studia </w:t>
      </w:r>
      <w:proofErr w:type="spellStart"/>
      <w:r w:rsidRPr="00151B12">
        <w:rPr>
          <w:rFonts w:ascii="Times New Roman" w:hAnsi="Times New Roman"/>
          <w:sz w:val="24"/>
          <w:szCs w:val="24"/>
        </w:rPr>
        <w:t>kroatystyczne</w:t>
      </w:r>
      <w:proofErr w:type="spellEnd"/>
      <w:r w:rsidRPr="00151B12">
        <w:rPr>
          <w:rFonts w:ascii="Times New Roman" w:hAnsi="Times New Roman"/>
          <w:sz w:val="24"/>
          <w:szCs w:val="24"/>
        </w:rPr>
        <w:t>, studia bułgarystyczne</w:t>
      </w:r>
    </w:p>
    <w:p w:rsidR="00AF330B" w:rsidRPr="00151B12" w:rsidRDefault="00AF330B" w:rsidP="00AF330B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51B12">
        <w:rPr>
          <w:rFonts w:ascii="Times New Roman" w:hAnsi="Times New Roman"/>
          <w:sz w:val="24"/>
          <w:szCs w:val="24"/>
        </w:rPr>
        <w:t xml:space="preserve">Poziom studiów: I stopień </w:t>
      </w:r>
    </w:p>
    <w:p w:rsidR="00AF330B" w:rsidRPr="00151B12" w:rsidRDefault="00AF330B" w:rsidP="00AF330B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51B12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151B12">
        <w:rPr>
          <w:rFonts w:ascii="Times New Roman" w:hAnsi="Times New Roman"/>
          <w:sz w:val="24"/>
          <w:szCs w:val="24"/>
        </w:rPr>
        <w:t>ogólnoakademicki</w:t>
      </w:r>
      <w:proofErr w:type="spellEnd"/>
      <w:r w:rsidRPr="00151B12">
        <w:rPr>
          <w:rFonts w:ascii="Times New Roman" w:hAnsi="Times New Roman"/>
          <w:sz w:val="24"/>
          <w:szCs w:val="24"/>
        </w:rPr>
        <w:t xml:space="preserve"> </w:t>
      </w:r>
    </w:p>
    <w:p w:rsidR="00AF330B" w:rsidRPr="00151B12" w:rsidRDefault="00AF330B" w:rsidP="00AF330B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51B12">
        <w:rPr>
          <w:rFonts w:ascii="Times New Roman" w:hAnsi="Times New Roman"/>
          <w:sz w:val="24"/>
          <w:szCs w:val="24"/>
        </w:rPr>
        <w:t>Rok studiów: I</w:t>
      </w:r>
    </w:p>
    <w:p w:rsidR="00AF330B" w:rsidRPr="00151B12" w:rsidRDefault="00AF330B" w:rsidP="00AF330B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51B12">
        <w:rPr>
          <w:rFonts w:ascii="Times New Roman" w:hAnsi="Times New Roman"/>
          <w:sz w:val="24"/>
          <w:szCs w:val="24"/>
        </w:rPr>
        <w:t>Rodzaje zajęć i liczba godzin: 60 h ĆW</w:t>
      </w:r>
    </w:p>
    <w:p w:rsidR="00AF330B" w:rsidRPr="00151B12" w:rsidRDefault="00AF330B" w:rsidP="00AF330B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51B12">
        <w:rPr>
          <w:rFonts w:ascii="Times New Roman" w:hAnsi="Times New Roman"/>
          <w:sz w:val="24"/>
          <w:szCs w:val="24"/>
        </w:rPr>
        <w:t>Liczba punktów ECTS: 5</w:t>
      </w:r>
    </w:p>
    <w:p w:rsidR="00AF330B" w:rsidRPr="00151B12" w:rsidRDefault="00AF330B" w:rsidP="00AF330B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151B12">
        <w:rPr>
          <w:rFonts w:ascii="Times New Roman" w:hAnsi="Times New Roman"/>
          <w:sz w:val="24"/>
          <w:szCs w:val="24"/>
        </w:rPr>
        <w:t>Imię, nazwisko, tytuł / stopień naukowy, adres e-mail prowadzącego zajęcia:</w:t>
      </w:r>
    </w:p>
    <w:p w:rsidR="00AF330B" w:rsidRPr="00151B12" w:rsidRDefault="00AF330B" w:rsidP="00AF330B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151B12">
        <w:rPr>
          <w:rFonts w:ascii="Times New Roman" w:hAnsi="Times New Roman"/>
          <w:sz w:val="24"/>
          <w:szCs w:val="24"/>
        </w:rPr>
        <w:t>Język wykładowy: polski</w:t>
      </w:r>
    </w:p>
    <w:p w:rsidR="00AF330B" w:rsidRPr="00151B12" w:rsidRDefault="00AF330B" w:rsidP="00AF330B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151B12">
        <w:rPr>
          <w:rFonts w:ascii="Times New Roman" w:hAnsi="Times New Roman"/>
          <w:sz w:val="24"/>
          <w:szCs w:val="24"/>
        </w:rPr>
        <w:t>Zajęcia / przedmiot prowadzone zdalnie (e-learning) (tak [częściowo/w całości] / nie): nie</w:t>
      </w:r>
    </w:p>
    <w:p w:rsidR="00AF330B" w:rsidRPr="00151B12" w:rsidRDefault="00AF330B" w:rsidP="00AF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30B" w:rsidRPr="00151B12" w:rsidRDefault="00AF330B" w:rsidP="00AF33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B12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AF330B" w:rsidRPr="00151B12" w:rsidRDefault="00AF330B" w:rsidP="00AF330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B12">
        <w:rPr>
          <w:rFonts w:ascii="Times New Roman" w:hAnsi="Times New Roman"/>
          <w:sz w:val="24"/>
          <w:szCs w:val="24"/>
        </w:rPr>
        <w:t>Cele zajęć/przedmiotu:</w:t>
      </w:r>
    </w:p>
    <w:p w:rsidR="00AF330B" w:rsidRPr="00151B12" w:rsidRDefault="00AF330B" w:rsidP="00AF330B">
      <w:pPr>
        <w:pStyle w:val="Akapitzlist"/>
        <w:tabs>
          <w:tab w:val="left" w:pos="540"/>
        </w:tabs>
        <w:autoSpaceDE w:val="0"/>
        <w:autoSpaceDN w:val="0"/>
        <w:adjustRightInd w:val="0"/>
        <w:ind w:left="786"/>
        <w:rPr>
          <w:rFonts w:ascii="Times New Roman" w:hAnsi="Times New Roman"/>
          <w:sz w:val="24"/>
          <w:szCs w:val="24"/>
        </w:rPr>
      </w:pPr>
      <w:r w:rsidRPr="00151B12">
        <w:rPr>
          <w:rFonts w:ascii="Times New Roman" w:hAnsi="Times New Roman"/>
          <w:sz w:val="24"/>
          <w:szCs w:val="24"/>
        </w:rPr>
        <w:t>– pozyskanie wiedzy z zakresu wersyfikacji, stylistyki, kompozycji i genologii,</w:t>
      </w:r>
    </w:p>
    <w:p w:rsidR="00AF330B" w:rsidRPr="00151B12" w:rsidRDefault="00AF330B" w:rsidP="00AF330B">
      <w:pPr>
        <w:pStyle w:val="Akapitzlist"/>
        <w:tabs>
          <w:tab w:val="left" w:pos="540"/>
        </w:tabs>
        <w:autoSpaceDE w:val="0"/>
        <w:autoSpaceDN w:val="0"/>
        <w:adjustRightInd w:val="0"/>
        <w:ind w:left="786"/>
        <w:rPr>
          <w:rFonts w:ascii="Times New Roman" w:hAnsi="Times New Roman"/>
          <w:sz w:val="24"/>
          <w:szCs w:val="24"/>
        </w:rPr>
      </w:pPr>
      <w:r w:rsidRPr="00151B12">
        <w:rPr>
          <w:rFonts w:ascii="Times New Roman" w:hAnsi="Times New Roman"/>
          <w:sz w:val="24"/>
          <w:szCs w:val="24"/>
        </w:rPr>
        <w:t>– opanowanie podstawowej terminologii z zakresu poetyki,</w:t>
      </w:r>
    </w:p>
    <w:p w:rsidR="00AF330B" w:rsidRPr="00151B12" w:rsidRDefault="00AF330B" w:rsidP="00AF330B">
      <w:pPr>
        <w:pStyle w:val="Akapitzlist"/>
        <w:tabs>
          <w:tab w:val="left" w:pos="540"/>
        </w:tabs>
        <w:autoSpaceDE w:val="0"/>
        <w:autoSpaceDN w:val="0"/>
        <w:adjustRightInd w:val="0"/>
        <w:ind w:left="786"/>
        <w:rPr>
          <w:rFonts w:ascii="Times New Roman" w:hAnsi="Times New Roman"/>
          <w:sz w:val="24"/>
          <w:szCs w:val="24"/>
        </w:rPr>
      </w:pPr>
      <w:r w:rsidRPr="00151B12">
        <w:rPr>
          <w:rFonts w:ascii="Times New Roman" w:hAnsi="Times New Roman"/>
          <w:sz w:val="24"/>
          <w:szCs w:val="24"/>
        </w:rPr>
        <w:t>– zdobycie i doskonalenie umiejętności analizy, interpretacji oraz wartościowania tekstu literackiego (także w kontekście interdyscyplinarnym),</w:t>
      </w:r>
    </w:p>
    <w:p w:rsidR="00AF330B" w:rsidRPr="00151B12" w:rsidRDefault="00AF330B" w:rsidP="00AF330B">
      <w:pPr>
        <w:pStyle w:val="Akapitzlist"/>
        <w:tabs>
          <w:tab w:val="left" w:pos="540"/>
        </w:tabs>
        <w:autoSpaceDE w:val="0"/>
        <w:autoSpaceDN w:val="0"/>
        <w:adjustRightInd w:val="0"/>
        <w:ind w:left="786"/>
        <w:rPr>
          <w:rFonts w:ascii="Times New Roman" w:hAnsi="Times New Roman"/>
          <w:sz w:val="24"/>
          <w:szCs w:val="24"/>
        </w:rPr>
      </w:pPr>
      <w:r w:rsidRPr="00151B12">
        <w:rPr>
          <w:rFonts w:ascii="Times New Roman" w:hAnsi="Times New Roman"/>
          <w:sz w:val="24"/>
          <w:szCs w:val="24"/>
        </w:rPr>
        <w:t>– kształtowanie umiejętności czytania tekstów teoretycznoliterackich.</w:t>
      </w:r>
    </w:p>
    <w:p w:rsidR="00AF330B" w:rsidRPr="00151B12" w:rsidRDefault="00AF330B" w:rsidP="00AF330B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AF330B" w:rsidRPr="00151B12" w:rsidRDefault="00AF330B" w:rsidP="00AF330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B12">
        <w:rPr>
          <w:rFonts w:ascii="Times New Roman" w:hAnsi="Times New Roman"/>
          <w:sz w:val="24"/>
          <w:szCs w:val="24"/>
        </w:rPr>
        <w:t>Wymagania wstępne w zakresie wiedzy, umiejętności oraz kompetencji  społecznych (jeśli obowiązują):</w:t>
      </w:r>
    </w:p>
    <w:p w:rsidR="00AF330B" w:rsidRPr="00151B12" w:rsidRDefault="00AF330B" w:rsidP="00AF330B">
      <w:pPr>
        <w:pStyle w:val="Akapitzlist3"/>
        <w:tabs>
          <w:tab w:val="left" w:pos="1080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51B12">
        <w:rPr>
          <w:rFonts w:ascii="Times New Roman" w:hAnsi="Times New Roman" w:cs="Times New Roman"/>
          <w:sz w:val="24"/>
          <w:szCs w:val="24"/>
        </w:rPr>
        <w:t>- umiejętność analizy i interpretacji tekstu literackiego, znajomość podstawowych kategorii analitycznych na poziomie szkoły średniej.</w:t>
      </w:r>
    </w:p>
    <w:p w:rsidR="00AF330B" w:rsidRPr="00151B12" w:rsidRDefault="00AF330B" w:rsidP="00AF330B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AF330B" w:rsidRPr="00151B12" w:rsidRDefault="00AF330B" w:rsidP="00AF330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AF330B" w:rsidRPr="00151B12" w:rsidRDefault="00AF330B" w:rsidP="00AF330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1B12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AF330B" w:rsidRPr="00151B12" w:rsidRDefault="00AF330B" w:rsidP="00AF330B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1"/>
        <w:gridCol w:w="1953"/>
      </w:tblGrid>
      <w:tr w:rsidR="00AF330B" w:rsidRPr="00151B12" w:rsidTr="0032189B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AF330B" w:rsidRPr="00151B12" w:rsidRDefault="00AF330B" w:rsidP="0032189B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51B12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151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B12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AF330B" w:rsidRPr="00151B12" w:rsidRDefault="00AF330B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AF330B" w:rsidRPr="00151B12" w:rsidRDefault="00AF330B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1B12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151B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AF330B" w:rsidRPr="00151B12" w:rsidRDefault="00AF330B" w:rsidP="0032189B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B12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AF330B" w:rsidRPr="00151B12" w:rsidTr="0032189B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F330B" w:rsidRPr="00151B12" w:rsidRDefault="00AF330B" w:rsidP="0032189B">
            <w:pPr>
              <w:pStyle w:val="Akapitzlist3"/>
              <w:tabs>
                <w:tab w:val="left" w:pos="1080"/>
              </w:tabs>
              <w:spacing w:before="120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2">
              <w:rPr>
                <w:rFonts w:ascii="Times New Roman" w:hAnsi="Times New Roman" w:cs="Times New Roman"/>
                <w:sz w:val="24"/>
                <w:szCs w:val="24"/>
              </w:rPr>
              <w:t xml:space="preserve">PAI_01 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F330B" w:rsidRPr="00151B12" w:rsidRDefault="00AF330B" w:rsidP="0032189B">
            <w:pPr>
              <w:tabs>
                <w:tab w:val="left" w:pos="1080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potrafi </w:t>
            </w:r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dokonać analizy i interpretacji tekstu literackiego, wartościować utwory literackie oraz umiejętnie uzasadnić własną hipotezę interpretacyjną (posługując się odpowiednią terminologią i odwołując się do literatury przedmiotu)</w:t>
            </w:r>
          </w:p>
        </w:tc>
        <w:tc>
          <w:tcPr>
            <w:tcW w:w="1985" w:type="dxa"/>
            <w:vAlign w:val="center"/>
          </w:tcPr>
          <w:p w:rsidR="00AF330B" w:rsidRPr="00151B12" w:rsidRDefault="00AF330B" w:rsidP="0032189B">
            <w:pPr>
              <w:pStyle w:val="NormalnyWeb"/>
              <w:spacing w:before="0" w:beforeAutospacing="0" w:after="0" w:afterAutospacing="0"/>
              <w:ind w:left="57"/>
            </w:pPr>
            <w:r w:rsidRPr="00151B12">
              <w:t>KW_04, K_W07, K_U04, , K_U07, K_U10, K_U11, K_K01, K_K02, K_K09</w:t>
            </w:r>
          </w:p>
        </w:tc>
      </w:tr>
      <w:tr w:rsidR="00AF330B" w:rsidRPr="00151B12" w:rsidTr="0032189B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F330B" w:rsidRPr="00151B12" w:rsidRDefault="00AF330B" w:rsidP="0032189B">
            <w:pPr>
              <w:pStyle w:val="Akapitzlist3"/>
              <w:tabs>
                <w:tab w:val="left" w:pos="1080"/>
              </w:tabs>
              <w:spacing w:before="120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PAI_02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F330B" w:rsidRPr="00151B12" w:rsidRDefault="00AF330B" w:rsidP="0032189B">
            <w:pPr>
              <w:tabs>
                <w:tab w:val="left" w:pos="1080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potrafi </w:t>
            </w:r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zanalizować budowę wersyfikacyjną oraz rozpoznać i scharakteryzować poszczególne systemy wersyfikacyjne</w:t>
            </w:r>
          </w:p>
        </w:tc>
        <w:tc>
          <w:tcPr>
            <w:tcW w:w="1985" w:type="dxa"/>
            <w:vAlign w:val="center"/>
          </w:tcPr>
          <w:p w:rsidR="00AF330B" w:rsidRPr="00151B12" w:rsidRDefault="00AF330B" w:rsidP="0032189B">
            <w:pPr>
              <w:pStyle w:val="NormalnyWeb"/>
              <w:spacing w:before="0" w:beforeAutospacing="0" w:after="0" w:afterAutospacing="0"/>
              <w:ind w:left="57"/>
            </w:pPr>
            <w:r w:rsidRPr="00151B12">
              <w:t>K_U04, , K_U07, K_U10, K_U11</w:t>
            </w:r>
          </w:p>
        </w:tc>
      </w:tr>
      <w:tr w:rsidR="00AF330B" w:rsidRPr="00151B12" w:rsidTr="0032189B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F330B" w:rsidRPr="00151B12" w:rsidRDefault="00AF330B" w:rsidP="0032189B">
            <w:pPr>
              <w:pStyle w:val="Akapitzlist3"/>
              <w:tabs>
                <w:tab w:val="left" w:pos="1080"/>
              </w:tabs>
              <w:spacing w:before="120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PAI_03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F330B" w:rsidRPr="00151B12" w:rsidRDefault="00AF330B" w:rsidP="0032189B">
            <w:pPr>
              <w:tabs>
                <w:tab w:val="left" w:pos="1080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potrafi </w:t>
            </w:r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rozpoznać i scharakteryzować stylistykę wybranego tekstu literackiego (ze szczególnym uwzględnieniem środków stylistycznych i tropów)</w:t>
            </w:r>
          </w:p>
        </w:tc>
        <w:tc>
          <w:tcPr>
            <w:tcW w:w="1985" w:type="dxa"/>
            <w:vAlign w:val="center"/>
          </w:tcPr>
          <w:p w:rsidR="00AF330B" w:rsidRPr="00151B12" w:rsidRDefault="00AF330B" w:rsidP="0032189B">
            <w:pPr>
              <w:pStyle w:val="NormalnyWeb"/>
              <w:spacing w:before="0" w:beforeAutospacing="0" w:after="0" w:afterAutospacing="0"/>
            </w:pPr>
            <w:r w:rsidRPr="00151B12">
              <w:t>K_U04, , K_U07, K_U10, K_U11</w:t>
            </w:r>
          </w:p>
        </w:tc>
      </w:tr>
      <w:tr w:rsidR="00AF330B" w:rsidRPr="00151B12" w:rsidTr="0032189B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F330B" w:rsidRPr="00151B12" w:rsidRDefault="00AF330B" w:rsidP="0032189B">
            <w:pPr>
              <w:pStyle w:val="Akapitzlist3"/>
              <w:tabs>
                <w:tab w:val="left" w:pos="1080"/>
              </w:tabs>
              <w:spacing w:before="120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PAI_04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F330B" w:rsidRPr="00151B12" w:rsidRDefault="00AF330B" w:rsidP="0032189B">
            <w:pPr>
              <w:tabs>
                <w:tab w:val="left" w:pos="1080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potrafi </w:t>
            </w:r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zanalizować kompozycję tekstu literackiego (m. in. rozpoznać jednostki konstrukcyjne świata przedstawionego w utworze, potrafi przeanalizować sytuację narracyjną, sposób konstrukcji postaci, czasu i przestrzeni w powieści)</w:t>
            </w:r>
          </w:p>
        </w:tc>
        <w:tc>
          <w:tcPr>
            <w:tcW w:w="1985" w:type="dxa"/>
            <w:vAlign w:val="center"/>
          </w:tcPr>
          <w:p w:rsidR="00AF330B" w:rsidRPr="00151B12" w:rsidRDefault="00AF330B" w:rsidP="0032189B">
            <w:pPr>
              <w:pStyle w:val="NormalnyWeb"/>
              <w:spacing w:before="0" w:beforeAutospacing="0" w:after="0" w:afterAutospacing="0"/>
              <w:ind w:left="57"/>
            </w:pPr>
            <w:r w:rsidRPr="00151B12">
              <w:t>K_U04, , K_U07, K_U10, K_U11</w:t>
            </w:r>
          </w:p>
        </w:tc>
      </w:tr>
      <w:tr w:rsidR="00AF330B" w:rsidRPr="00151B12" w:rsidTr="0032189B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F330B" w:rsidRPr="00151B12" w:rsidRDefault="00AF330B" w:rsidP="0032189B">
            <w:pPr>
              <w:pStyle w:val="Akapitzlist3"/>
              <w:tabs>
                <w:tab w:val="left" w:pos="1080"/>
              </w:tabs>
              <w:spacing w:before="120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PAI_05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F330B" w:rsidRPr="00151B12" w:rsidRDefault="00AF330B" w:rsidP="0032189B">
            <w:pPr>
              <w:tabs>
                <w:tab w:val="left" w:pos="1080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potrafi </w:t>
            </w:r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rozpoznać i scharakteryzować najważniejsze gatunki literackie</w:t>
            </w:r>
          </w:p>
        </w:tc>
        <w:tc>
          <w:tcPr>
            <w:tcW w:w="1985" w:type="dxa"/>
            <w:vAlign w:val="center"/>
          </w:tcPr>
          <w:p w:rsidR="00AF330B" w:rsidRPr="00151B12" w:rsidRDefault="00AF330B" w:rsidP="0032189B">
            <w:pPr>
              <w:pStyle w:val="NormalnyWeb"/>
              <w:spacing w:before="0" w:beforeAutospacing="0" w:after="0" w:afterAutospacing="0"/>
              <w:ind w:left="57"/>
            </w:pPr>
            <w:r w:rsidRPr="00151B12">
              <w:t>K_U04, , K_U07, K_U10, K_U11</w:t>
            </w:r>
          </w:p>
        </w:tc>
      </w:tr>
      <w:tr w:rsidR="00AF330B" w:rsidRPr="00151B12" w:rsidTr="0032189B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F330B" w:rsidRPr="00151B12" w:rsidRDefault="00AF330B" w:rsidP="0032189B">
            <w:pPr>
              <w:pStyle w:val="Akapitzlist3"/>
              <w:tabs>
                <w:tab w:val="left" w:pos="1080"/>
              </w:tabs>
              <w:spacing w:before="120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PAI_06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F330B" w:rsidRPr="00151B12" w:rsidRDefault="00AF330B" w:rsidP="0032189B">
            <w:pPr>
              <w:tabs>
                <w:tab w:val="left" w:pos="1080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potrafi </w:t>
            </w:r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czytać ze zrozumieniem prace naukowe z zakresu poetyki i odnieść się do ich głównych tez</w:t>
            </w:r>
          </w:p>
        </w:tc>
        <w:tc>
          <w:tcPr>
            <w:tcW w:w="1985" w:type="dxa"/>
            <w:vAlign w:val="center"/>
          </w:tcPr>
          <w:p w:rsidR="00AF330B" w:rsidRPr="00151B12" w:rsidRDefault="00AF330B" w:rsidP="0032189B">
            <w:pPr>
              <w:pStyle w:val="NormalnyWeb"/>
              <w:spacing w:before="0" w:beforeAutospacing="0" w:after="0" w:afterAutospacing="0"/>
              <w:ind w:left="57"/>
            </w:pPr>
            <w:r w:rsidRPr="00151B12">
              <w:t xml:space="preserve">KW_04, K_W07, K_U11, K_K01, K_K03, K_K04, K_K05, K_K09, </w:t>
            </w:r>
          </w:p>
        </w:tc>
      </w:tr>
    </w:tbl>
    <w:p w:rsidR="00AF330B" w:rsidRPr="00151B12" w:rsidRDefault="00AF330B" w:rsidP="00AF330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F330B" w:rsidRPr="00151B12" w:rsidRDefault="00AF330B" w:rsidP="00AF330B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51B12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AF330B" w:rsidRPr="00151B12" w:rsidRDefault="00AF330B" w:rsidP="00AF330B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AF330B" w:rsidRPr="00151B12" w:rsidTr="0032189B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F330B" w:rsidRPr="00151B12" w:rsidRDefault="00AF330B" w:rsidP="0032189B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51B12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151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B12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F330B" w:rsidRPr="00151B12" w:rsidRDefault="00AF330B" w:rsidP="0032189B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51B12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151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B12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AF330B" w:rsidRPr="00151B12" w:rsidTr="0032189B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AF330B" w:rsidRPr="00151B12" w:rsidRDefault="00AF330B" w:rsidP="0032189B">
            <w:pPr>
              <w:tabs>
                <w:tab w:val="left" w:pos="1080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Przedmiot zainteresowań poetyki i jej miejsce wśród dziedzin nauki o literaturze.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AF330B" w:rsidRPr="00151B12" w:rsidRDefault="00AF330B" w:rsidP="0032189B">
            <w:pPr>
              <w:pStyle w:val="Akapitzlist3"/>
              <w:tabs>
                <w:tab w:val="left" w:pos="108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PAI_01, PAI_06</w:t>
            </w:r>
          </w:p>
        </w:tc>
      </w:tr>
      <w:tr w:rsidR="00AF330B" w:rsidRPr="00151B12" w:rsidTr="0032189B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AF330B" w:rsidRPr="00151B12" w:rsidRDefault="00AF330B" w:rsidP="0032189B">
            <w:pPr>
              <w:tabs>
                <w:tab w:val="left" w:pos="1080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2">
              <w:rPr>
                <w:rFonts w:ascii="Times New Roman" w:hAnsi="Times New Roman" w:cs="Times New Roman"/>
                <w:sz w:val="24"/>
                <w:szCs w:val="24"/>
              </w:rPr>
              <w:t xml:space="preserve">Poezja, liryka, wiersz; utwór poetycki, utwór liryczny, utwór wierszowany – ich wzajemne zależności. </w:t>
            </w:r>
            <w:r w:rsidRPr="00151B12">
              <w:rPr>
                <w:rFonts w:ascii="Times New Roman" w:hAnsi="Times New Roman" w:cs="Times New Roman"/>
                <w:sz w:val="24"/>
                <w:szCs w:val="24"/>
              </w:rPr>
              <w:br/>
              <w:t>Poezja a proza.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AF330B" w:rsidRPr="00151B12" w:rsidRDefault="00AF330B" w:rsidP="0032189B">
            <w:pPr>
              <w:pStyle w:val="Akapitzlist3"/>
              <w:tabs>
                <w:tab w:val="left" w:pos="108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PAI_01, PAI_02, PAI_06</w:t>
            </w:r>
          </w:p>
        </w:tc>
      </w:tr>
      <w:tr w:rsidR="00AF330B" w:rsidRPr="00151B12" w:rsidTr="0032189B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AF330B" w:rsidRPr="00151B12" w:rsidRDefault="00AF330B" w:rsidP="0032189B">
            <w:pPr>
              <w:tabs>
                <w:tab w:val="left" w:pos="108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Charakterystyka systemów wersyfikacyjnych (rys historyczny, konstanty i tendencje, najczęstsze formaty, zastosowanie).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AF330B" w:rsidRPr="00151B12" w:rsidRDefault="00AF330B" w:rsidP="0032189B">
            <w:pPr>
              <w:pStyle w:val="Akapitzlist3"/>
              <w:tabs>
                <w:tab w:val="left" w:pos="108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PAI_01, PAI_02, PAI_06</w:t>
            </w:r>
          </w:p>
        </w:tc>
      </w:tr>
      <w:tr w:rsidR="00AF330B" w:rsidRPr="00151B12" w:rsidTr="0032189B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AF330B" w:rsidRPr="00151B12" w:rsidRDefault="00AF330B" w:rsidP="0032189B">
            <w:pPr>
              <w:tabs>
                <w:tab w:val="left" w:pos="108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Wprowadzenie do stylistyki (style funkcjonalne a styl tekstu literackiego, stylizacja).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AF330B" w:rsidRPr="00151B12" w:rsidRDefault="00AF330B" w:rsidP="0032189B">
            <w:pPr>
              <w:pStyle w:val="Akapitzlist3"/>
              <w:tabs>
                <w:tab w:val="left" w:pos="108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PAI_01, PAI_03, PAI_06</w:t>
            </w:r>
          </w:p>
        </w:tc>
      </w:tr>
      <w:tr w:rsidR="00AF330B" w:rsidRPr="00151B12" w:rsidTr="0032189B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AF330B" w:rsidRPr="00151B12" w:rsidRDefault="00AF330B" w:rsidP="0032189B">
            <w:pPr>
              <w:tabs>
                <w:tab w:val="left" w:pos="108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Leksykalne i składniowe środki stylistyczne – typologia, przykłady.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AF330B" w:rsidRPr="00151B12" w:rsidRDefault="00AF330B" w:rsidP="0032189B">
            <w:pPr>
              <w:pStyle w:val="Akapitzlist3"/>
              <w:tabs>
                <w:tab w:val="left" w:pos="108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PAI_01, PAI_03, PAI_06</w:t>
            </w:r>
          </w:p>
        </w:tc>
      </w:tr>
      <w:tr w:rsidR="00AF330B" w:rsidRPr="00151B12" w:rsidTr="0032189B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AF330B" w:rsidRPr="00151B12" w:rsidRDefault="00AF330B" w:rsidP="0032189B">
            <w:pPr>
              <w:tabs>
                <w:tab w:val="left" w:pos="1080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Przekształcenia semantyczne – tropy (zwłaszcza metafora, symbol, alegoria, ironia) – typologia, przykłady, próby wartościowania.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AF330B" w:rsidRPr="00151B12" w:rsidRDefault="00AF330B" w:rsidP="0032189B">
            <w:pPr>
              <w:pStyle w:val="Akapitzlist3"/>
              <w:tabs>
                <w:tab w:val="left" w:pos="108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PAI_01, PAI_03, PAI_06</w:t>
            </w:r>
          </w:p>
        </w:tc>
      </w:tr>
      <w:tr w:rsidR="00AF330B" w:rsidRPr="00151B12" w:rsidTr="0032189B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AF330B" w:rsidRPr="00151B12" w:rsidRDefault="00AF330B" w:rsidP="0032189B">
            <w:pPr>
              <w:tabs>
                <w:tab w:val="left" w:pos="1080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2">
              <w:rPr>
                <w:rFonts w:ascii="Times New Roman" w:hAnsi="Times New Roman" w:cs="Times New Roman"/>
                <w:sz w:val="24"/>
                <w:szCs w:val="24"/>
              </w:rPr>
              <w:t xml:space="preserve">Kompozycja – jej typy i podstawowe pojęcia. Jednostki konstrukcyjne świata przedstawionego: motyw, wątek, postać, akcja i fabuła.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AF330B" w:rsidRPr="00151B12" w:rsidRDefault="00AF330B" w:rsidP="0032189B">
            <w:pPr>
              <w:pStyle w:val="Akapitzlist3"/>
              <w:tabs>
                <w:tab w:val="left" w:pos="108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PAI_01, PAI_04, PAI_06</w:t>
            </w:r>
          </w:p>
        </w:tc>
      </w:tr>
      <w:tr w:rsidR="00AF330B" w:rsidRPr="00151B12" w:rsidTr="0032189B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AF330B" w:rsidRPr="00151B12" w:rsidRDefault="00AF330B" w:rsidP="0032189B">
            <w:pPr>
              <w:tabs>
                <w:tab w:val="left" w:pos="1080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Elementy dzieła literackiego: czas i przestrzeń, postać literacka.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AF330B" w:rsidRPr="00151B12" w:rsidRDefault="00AF330B" w:rsidP="0032189B">
            <w:pPr>
              <w:pStyle w:val="Akapitzlist3"/>
              <w:tabs>
                <w:tab w:val="left" w:pos="108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PAI_01, PAI_04, PAI_06</w:t>
            </w:r>
          </w:p>
        </w:tc>
      </w:tr>
      <w:tr w:rsidR="00AF330B" w:rsidRPr="00151B12" w:rsidTr="0032189B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AF330B" w:rsidRPr="00151B12" w:rsidRDefault="00AF330B" w:rsidP="0032189B">
            <w:pPr>
              <w:tabs>
                <w:tab w:val="left" w:pos="1080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Sytuacja narracyjna i typy narracji.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AF330B" w:rsidRPr="00151B12" w:rsidRDefault="00AF330B" w:rsidP="0032189B">
            <w:pPr>
              <w:pStyle w:val="Akapitzlist3"/>
              <w:tabs>
                <w:tab w:val="left" w:pos="108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PAI_01, PAI_04, PAI_06</w:t>
            </w:r>
          </w:p>
        </w:tc>
      </w:tr>
      <w:tr w:rsidR="00AF330B" w:rsidRPr="00151B12" w:rsidTr="0032189B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AF330B" w:rsidRPr="00151B12" w:rsidRDefault="00AF330B" w:rsidP="0032189B">
            <w:pPr>
              <w:tabs>
                <w:tab w:val="left" w:pos="1080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Wybrane gatunki literackie (charakterystyka, rys historyczny, przemiany konwencji gatunkowych).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AF330B" w:rsidRPr="00151B12" w:rsidRDefault="00AF330B" w:rsidP="0032189B">
            <w:pPr>
              <w:pStyle w:val="Akapitzlist3"/>
              <w:tabs>
                <w:tab w:val="left" w:pos="108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PAI_01, PAI_05, PAI_06</w:t>
            </w:r>
          </w:p>
        </w:tc>
      </w:tr>
    </w:tbl>
    <w:p w:rsidR="00AF330B" w:rsidRPr="00151B12" w:rsidRDefault="00AF330B" w:rsidP="00AF330B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AF330B" w:rsidRPr="00151B12" w:rsidRDefault="00AF330B" w:rsidP="00AF330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F330B" w:rsidRPr="00151B12" w:rsidRDefault="00AF330B" w:rsidP="00AF330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51B12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AF330B" w:rsidRPr="00151B12" w:rsidRDefault="00AF330B" w:rsidP="00AF330B">
      <w:pPr>
        <w:pStyle w:val="Akapitzlist"/>
        <w:numPr>
          <w:ilvl w:val="0"/>
          <w:numId w:val="9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151B12">
        <w:rPr>
          <w:rFonts w:ascii="Times New Roman" w:hAnsi="Times New Roman"/>
          <w:sz w:val="24"/>
          <w:szCs w:val="24"/>
        </w:rPr>
        <w:t xml:space="preserve">Chrząstowska B., Wysłouch S., </w:t>
      </w:r>
      <w:r w:rsidRPr="00151B12">
        <w:rPr>
          <w:rFonts w:ascii="Times New Roman" w:hAnsi="Times New Roman"/>
          <w:i/>
          <w:sz w:val="24"/>
          <w:szCs w:val="24"/>
        </w:rPr>
        <w:t>Poetyka stosowana</w:t>
      </w:r>
      <w:r w:rsidRPr="00151B12">
        <w:rPr>
          <w:rFonts w:ascii="Times New Roman" w:hAnsi="Times New Roman"/>
          <w:sz w:val="24"/>
          <w:szCs w:val="24"/>
        </w:rPr>
        <w:t>, Warszawa 2000.</w:t>
      </w:r>
    </w:p>
    <w:p w:rsidR="00AF330B" w:rsidRPr="00151B12" w:rsidRDefault="00AF330B" w:rsidP="00AF330B">
      <w:pPr>
        <w:pStyle w:val="Akapitzlist"/>
        <w:numPr>
          <w:ilvl w:val="0"/>
          <w:numId w:val="9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151B12">
        <w:rPr>
          <w:rFonts w:ascii="Times New Roman" w:hAnsi="Times New Roman"/>
          <w:i/>
          <w:sz w:val="24"/>
          <w:szCs w:val="24"/>
        </w:rPr>
        <w:t>Ćwiczenia z poetyki</w:t>
      </w:r>
      <w:r w:rsidRPr="00151B12">
        <w:rPr>
          <w:rFonts w:ascii="Times New Roman" w:hAnsi="Times New Roman"/>
          <w:sz w:val="24"/>
          <w:szCs w:val="24"/>
        </w:rPr>
        <w:t xml:space="preserve">, red. A. Gajewska, T. </w:t>
      </w:r>
      <w:proofErr w:type="spellStart"/>
      <w:r w:rsidRPr="00151B12">
        <w:rPr>
          <w:rFonts w:ascii="Times New Roman" w:hAnsi="Times New Roman"/>
          <w:sz w:val="24"/>
          <w:szCs w:val="24"/>
        </w:rPr>
        <w:t>Mizerkiewicz</w:t>
      </w:r>
      <w:proofErr w:type="spellEnd"/>
      <w:r w:rsidRPr="00151B12">
        <w:rPr>
          <w:rFonts w:ascii="Times New Roman" w:hAnsi="Times New Roman"/>
          <w:sz w:val="24"/>
          <w:szCs w:val="24"/>
        </w:rPr>
        <w:t>, Warszawa 2006.</w:t>
      </w:r>
    </w:p>
    <w:p w:rsidR="00AF330B" w:rsidRPr="00151B12" w:rsidRDefault="00AF330B" w:rsidP="00AF330B">
      <w:pPr>
        <w:pStyle w:val="Akapitzlist"/>
        <w:numPr>
          <w:ilvl w:val="0"/>
          <w:numId w:val="9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151B12">
        <w:rPr>
          <w:rFonts w:ascii="Times New Roman" w:hAnsi="Times New Roman"/>
          <w:sz w:val="24"/>
          <w:szCs w:val="24"/>
        </w:rPr>
        <w:t xml:space="preserve">Głowiński M., </w:t>
      </w:r>
      <w:proofErr w:type="spellStart"/>
      <w:r w:rsidRPr="00151B12">
        <w:rPr>
          <w:rFonts w:ascii="Times New Roman" w:hAnsi="Times New Roman"/>
          <w:sz w:val="24"/>
          <w:szCs w:val="24"/>
        </w:rPr>
        <w:t>Okopień</w:t>
      </w:r>
      <w:proofErr w:type="spellEnd"/>
      <w:r w:rsidRPr="00151B12">
        <w:rPr>
          <w:rFonts w:ascii="Times New Roman" w:hAnsi="Times New Roman"/>
          <w:sz w:val="24"/>
          <w:szCs w:val="24"/>
        </w:rPr>
        <w:t xml:space="preserve">-Sławińska A., Sławiński J., </w:t>
      </w:r>
      <w:r w:rsidRPr="00151B12">
        <w:rPr>
          <w:rFonts w:ascii="Times New Roman" w:hAnsi="Times New Roman"/>
          <w:i/>
          <w:sz w:val="24"/>
          <w:szCs w:val="24"/>
        </w:rPr>
        <w:t>Zarys teorii literatury</w:t>
      </w:r>
      <w:r w:rsidRPr="00151B12">
        <w:rPr>
          <w:rFonts w:ascii="Times New Roman" w:hAnsi="Times New Roman"/>
          <w:sz w:val="24"/>
          <w:szCs w:val="24"/>
        </w:rPr>
        <w:t>, Warszawa 1991.</w:t>
      </w:r>
    </w:p>
    <w:p w:rsidR="00AF330B" w:rsidRPr="00151B12" w:rsidRDefault="00AF330B" w:rsidP="00AF330B">
      <w:pPr>
        <w:pStyle w:val="Akapitzlist"/>
        <w:numPr>
          <w:ilvl w:val="0"/>
          <w:numId w:val="9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151B12">
        <w:rPr>
          <w:rFonts w:ascii="Times New Roman" w:hAnsi="Times New Roman"/>
          <w:sz w:val="24"/>
          <w:szCs w:val="24"/>
        </w:rPr>
        <w:t xml:space="preserve">Kulawik A., </w:t>
      </w:r>
      <w:r w:rsidRPr="00151B12">
        <w:rPr>
          <w:rFonts w:ascii="Times New Roman" w:hAnsi="Times New Roman"/>
          <w:i/>
          <w:sz w:val="24"/>
          <w:szCs w:val="24"/>
        </w:rPr>
        <w:t>Poetyka. Wstęp do teorii dzieła literackiego</w:t>
      </w:r>
      <w:r w:rsidRPr="00151B12">
        <w:rPr>
          <w:rFonts w:ascii="Times New Roman" w:hAnsi="Times New Roman"/>
          <w:sz w:val="24"/>
          <w:szCs w:val="24"/>
        </w:rPr>
        <w:t xml:space="preserve">, Kraków 1990. </w:t>
      </w:r>
    </w:p>
    <w:p w:rsidR="00AF330B" w:rsidRPr="00151B12" w:rsidRDefault="00AF330B" w:rsidP="00AF330B">
      <w:pPr>
        <w:pStyle w:val="Akapitzlist"/>
        <w:numPr>
          <w:ilvl w:val="0"/>
          <w:numId w:val="9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151B12">
        <w:rPr>
          <w:rFonts w:ascii="Times New Roman" w:hAnsi="Times New Roman"/>
          <w:i/>
          <w:sz w:val="24"/>
          <w:szCs w:val="24"/>
        </w:rPr>
        <w:t>Kompozycja i genologia</w:t>
      </w:r>
      <w:r w:rsidRPr="00151B12">
        <w:rPr>
          <w:rFonts w:ascii="Times New Roman" w:hAnsi="Times New Roman"/>
          <w:sz w:val="24"/>
          <w:szCs w:val="24"/>
        </w:rPr>
        <w:t>, red. A. Gajewska, Poznań 2010.</w:t>
      </w:r>
    </w:p>
    <w:p w:rsidR="00AF330B" w:rsidRPr="00151B12" w:rsidRDefault="00AF330B" w:rsidP="00AF330B">
      <w:pPr>
        <w:pStyle w:val="Akapitzlist"/>
        <w:numPr>
          <w:ilvl w:val="0"/>
          <w:numId w:val="9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151B12">
        <w:rPr>
          <w:rFonts w:ascii="Times New Roman" w:hAnsi="Times New Roman"/>
          <w:sz w:val="24"/>
          <w:szCs w:val="24"/>
        </w:rPr>
        <w:t xml:space="preserve">Mayenowa M. R., </w:t>
      </w:r>
      <w:r w:rsidRPr="00151B12">
        <w:rPr>
          <w:rFonts w:ascii="Times New Roman" w:hAnsi="Times New Roman"/>
          <w:i/>
          <w:sz w:val="24"/>
          <w:szCs w:val="24"/>
        </w:rPr>
        <w:t>Poetyka teoretyczna: zagadnienia języka</w:t>
      </w:r>
      <w:r w:rsidRPr="00151B12">
        <w:rPr>
          <w:rFonts w:ascii="Times New Roman" w:hAnsi="Times New Roman"/>
          <w:sz w:val="24"/>
          <w:szCs w:val="24"/>
        </w:rPr>
        <w:t>, Wrocław 2000.</w:t>
      </w:r>
    </w:p>
    <w:p w:rsidR="00AF330B" w:rsidRPr="00151B12" w:rsidRDefault="00AF330B" w:rsidP="00AF330B">
      <w:pPr>
        <w:pStyle w:val="Akapitzlist"/>
        <w:numPr>
          <w:ilvl w:val="0"/>
          <w:numId w:val="9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151B12">
        <w:rPr>
          <w:rFonts w:ascii="Times New Roman" w:hAnsi="Times New Roman"/>
          <w:sz w:val="24"/>
          <w:szCs w:val="24"/>
        </w:rPr>
        <w:t xml:space="preserve">Miodońska-Brookes E., Kulawik A., Tatara M., </w:t>
      </w:r>
      <w:r w:rsidRPr="00151B12">
        <w:rPr>
          <w:rFonts w:ascii="Times New Roman" w:hAnsi="Times New Roman"/>
          <w:i/>
          <w:sz w:val="24"/>
          <w:szCs w:val="24"/>
        </w:rPr>
        <w:t>Zarys poetyki</w:t>
      </w:r>
      <w:r w:rsidRPr="00151B12">
        <w:rPr>
          <w:rFonts w:ascii="Times New Roman" w:hAnsi="Times New Roman"/>
          <w:sz w:val="24"/>
          <w:szCs w:val="24"/>
        </w:rPr>
        <w:t>. Warszawa 1980.</w:t>
      </w:r>
    </w:p>
    <w:p w:rsidR="00AF330B" w:rsidRPr="00151B12" w:rsidRDefault="00AF330B" w:rsidP="00AF330B">
      <w:pPr>
        <w:pStyle w:val="Akapitzlist"/>
        <w:numPr>
          <w:ilvl w:val="0"/>
          <w:numId w:val="9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151B12">
        <w:rPr>
          <w:rFonts w:ascii="Times New Roman" w:hAnsi="Times New Roman"/>
          <w:i/>
          <w:sz w:val="24"/>
          <w:szCs w:val="24"/>
        </w:rPr>
        <w:t>Poetyka. Zarys encyklopedyczny</w:t>
      </w:r>
      <w:r w:rsidRPr="00151B12">
        <w:rPr>
          <w:rFonts w:ascii="Times New Roman" w:hAnsi="Times New Roman"/>
          <w:sz w:val="24"/>
          <w:szCs w:val="24"/>
        </w:rPr>
        <w:t xml:space="preserve"> red. M. R. Mayenowa, L. Pszczołowska, Wrocław 1957–1979.</w:t>
      </w:r>
    </w:p>
    <w:p w:rsidR="00AF330B" w:rsidRPr="00151B12" w:rsidRDefault="00AF330B" w:rsidP="00AF330B">
      <w:pPr>
        <w:pStyle w:val="Akapitzlist"/>
        <w:numPr>
          <w:ilvl w:val="0"/>
          <w:numId w:val="9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151B12">
        <w:rPr>
          <w:rFonts w:ascii="Times New Roman" w:hAnsi="Times New Roman"/>
          <w:sz w:val="24"/>
          <w:szCs w:val="24"/>
        </w:rPr>
        <w:t xml:space="preserve">Pszczołowska L., </w:t>
      </w:r>
      <w:r w:rsidRPr="00151B12">
        <w:rPr>
          <w:rFonts w:ascii="Times New Roman" w:hAnsi="Times New Roman"/>
          <w:i/>
          <w:sz w:val="24"/>
          <w:szCs w:val="24"/>
        </w:rPr>
        <w:t>Wiersz-styl-poetyka. Studia wybrane</w:t>
      </w:r>
      <w:r w:rsidRPr="00151B12">
        <w:rPr>
          <w:rFonts w:ascii="Times New Roman" w:hAnsi="Times New Roman"/>
          <w:sz w:val="24"/>
          <w:szCs w:val="24"/>
        </w:rPr>
        <w:t xml:space="preserve">. Kraków 2002. </w:t>
      </w:r>
    </w:p>
    <w:p w:rsidR="00AF330B" w:rsidRPr="00151B12" w:rsidRDefault="00AF330B" w:rsidP="00AF330B">
      <w:pPr>
        <w:pStyle w:val="Akapitzlist"/>
        <w:numPr>
          <w:ilvl w:val="0"/>
          <w:numId w:val="9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151B12">
        <w:rPr>
          <w:rFonts w:ascii="Times New Roman" w:hAnsi="Times New Roman"/>
          <w:i/>
          <w:sz w:val="24"/>
          <w:szCs w:val="24"/>
        </w:rPr>
        <w:t>Słownik terminów literackich</w:t>
      </w:r>
      <w:r w:rsidRPr="00151B12">
        <w:rPr>
          <w:rFonts w:ascii="Times New Roman" w:hAnsi="Times New Roman"/>
          <w:sz w:val="24"/>
          <w:szCs w:val="24"/>
        </w:rPr>
        <w:t xml:space="preserve">, red. J. Sławiński, Wrocław 2002. </w:t>
      </w:r>
    </w:p>
    <w:p w:rsidR="00AF330B" w:rsidRPr="00151B12" w:rsidRDefault="00AF330B" w:rsidP="00AF330B">
      <w:pPr>
        <w:pStyle w:val="Akapitzlist"/>
        <w:numPr>
          <w:ilvl w:val="0"/>
          <w:numId w:val="9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151B12">
        <w:rPr>
          <w:rFonts w:ascii="Times New Roman" w:hAnsi="Times New Roman"/>
          <w:sz w:val="24"/>
          <w:szCs w:val="24"/>
        </w:rPr>
        <w:t xml:space="preserve">Ziomek J., </w:t>
      </w:r>
      <w:r w:rsidRPr="00151B12">
        <w:rPr>
          <w:rFonts w:ascii="Times New Roman" w:hAnsi="Times New Roman"/>
          <w:i/>
          <w:sz w:val="24"/>
          <w:szCs w:val="24"/>
        </w:rPr>
        <w:t xml:space="preserve">Retoryka opisowa, </w:t>
      </w:r>
      <w:r w:rsidRPr="00151B12">
        <w:rPr>
          <w:rFonts w:ascii="Times New Roman" w:hAnsi="Times New Roman"/>
          <w:sz w:val="24"/>
          <w:szCs w:val="24"/>
        </w:rPr>
        <w:t>Wrocław 2000.</w:t>
      </w:r>
    </w:p>
    <w:p w:rsidR="00AF330B" w:rsidRPr="00151B12" w:rsidRDefault="00AF330B" w:rsidP="00AF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B12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AF330B" w:rsidRPr="00151B12" w:rsidRDefault="00AF330B" w:rsidP="00AF330B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51B12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AF330B" w:rsidRPr="00151B12" w:rsidRDefault="00AF330B" w:rsidP="00AF330B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6"/>
        <w:gridCol w:w="1466"/>
      </w:tblGrid>
      <w:tr w:rsidR="00AF330B" w:rsidRPr="00151B12" w:rsidTr="0032189B">
        <w:trPr>
          <w:trHeight w:val="480"/>
        </w:trPr>
        <w:tc>
          <w:tcPr>
            <w:tcW w:w="7875" w:type="dxa"/>
            <w:vAlign w:val="center"/>
          </w:tcPr>
          <w:p w:rsidR="00AF330B" w:rsidRPr="00151B12" w:rsidRDefault="00AF330B" w:rsidP="00321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1B12">
              <w:rPr>
                <w:rFonts w:ascii="Times New Roman" w:hAnsi="Times New Roman" w:cs="Times New Roman"/>
                <w:b/>
                <w:sz w:val="24"/>
                <w:szCs w:val="24"/>
              </w:rPr>
              <w:t>Metody</w:t>
            </w:r>
            <w:proofErr w:type="spellEnd"/>
            <w:r w:rsidRPr="00151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1B1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151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1B12">
              <w:rPr>
                <w:rFonts w:ascii="Times New Roman" w:hAnsi="Times New Roman" w:cs="Times New Roman"/>
                <w:b/>
                <w:sz w:val="24"/>
                <w:szCs w:val="24"/>
              </w:rPr>
              <w:t>formy</w:t>
            </w:r>
            <w:proofErr w:type="spellEnd"/>
            <w:r w:rsidRPr="00151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1B12">
              <w:rPr>
                <w:rFonts w:ascii="Times New Roman" w:hAnsi="Times New Roman" w:cs="Times New Roman"/>
                <w:b/>
                <w:sz w:val="24"/>
                <w:szCs w:val="24"/>
              </w:rPr>
              <w:t>prowadzenia</w:t>
            </w:r>
            <w:proofErr w:type="spellEnd"/>
            <w:r w:rsidRPr="00151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1B12">
              <w:rPr>
                <w:rFonts w:ascii="Times New Roman" w:hAnsi="Times New Roman" w:cs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527" w:type="dxa"/>
            <w:vAlign w:val="center"/>
          </w:tcPr>
          <w:p w:rsidR="00AF330B" w:rsidRPr="00151B12" w:rsidRDefault="00AF330B" w:rsidP="00321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B1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AF330B" w:rsidRPr="00151B12" w:rsidTr="0032189B">
        <w:tc>
          <w:tcPr>
            <w:tcW w:w="7875" w:type="dxa"/>
            <w:vAlign w:val="center"/>
          </w:tcPr>
          <w:p w:rsidR="00AF330B" w:rsidRPr="00151B12" w:rsidRDefault="00AF330B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prezentacją</w:t>
            </w:r>
            <w:proofErr w:type="spellEnd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multimedialną</w:t>
            </w:r>
            <w:proofErr w:type="spellEnd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wybranych</w:t>
            </w:r>
            <w:proofErr w:type="spellEnd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527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30B" w:rsidRPr="00151B12" w:rsidTr="0032189B">
        <w:tc>
          <w:tcPr>
            <w:tcW w:w="7875" w:type="dxa"/>
            <w:vAlign w:val="center"/>
          </w:tcPr>
          <w:p w:rsidR="00AF330B" w:rsidRPr="00151B12" w:rsidRDefault="00AF330B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527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F330B" w:rsidRPr="00151B12" w:rsidTr="0032189B">
        <w:tc>
          <w:tcPr>
            <w:tcW w:w="7875" w:type="dxa"/>
            <w:vAlign w:val="center"/>
          </w:tcPr>
          <w:p w:rsidR="00AF330B" w:rsidRPr="00151B12" w:rsidRDefault="00AF330B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527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30B" w:rsidRPr="00151B12" w:rsidTr="0032189B">
        <w:tc>
          <w:tcPr>
            <w:tcW w:w="7875" w:type="dxa"/>
            <w:vAlign w:val="center"/>
          </w:tcPr>
          <w:p w:rsidR="00AF330B" w:rsidRPr="00151B12" w:rsidRDefault="00AF330B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527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F330B" w:rsidRPr="00151B12" w:rsidTr="0032189B">
        <w:tc>
          <w:tcPr>
            <w:tcW w:w="7875" w:type="dxa"/>
            <w:vAlign w:val="center"/>
          </w:tcPr>
          <w:p w:rsidR="00AF330B" w:rsidRPr="00151B12" w:rsidRDefault="00AF330B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527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F330B" w:rsidRPr="00151B12" w:rsidTr="0032189B">
        <w:tc>
          <w:tcPr>
            <w:tcW w:w="7875" w:type="dxa"/>
            <w:vAlign w:val="center"/>
          </w:tcPr>
          <w:p w:rsidR="00AF330B" w:rsidRPr="00151B12" w:rsidRDefault="00AF330B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527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F330B" w:rsidRPr="00151B12" w:rsidTr="0032189B">
        <w:tc>
          <w:tcPr>
            <w:tcW w:w="7875" w:type="dxa"/>
            <w:vAlign w:val="center"/>
          </w:tcPr>
          <w:p w:rsidR="00AF330B" w:rsidRPr="00151B12" w:rsidRDefault="00AF330B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Uczenie</w:t>
            </w:r>
            <w:proofErr w:type="spellEnd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problemowe</w:t>
            </w:r>
            <w:proofErr w:type="spellEnd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527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30B" w:rsidRPr="00151B12" w:rsidTr="0032189B">
        <w:tc>
          <w:tcPr>
            <w:tcW w:w="7875" w:type="dxa"/>
            <w:vAlign w:val="center"/>
          </w:tcPr>
          <w:p w:rsidR="00AF330B" w:rsidRPr="00151B12" w:rsidRDefault="00AF330B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Gra</w:t>
            </w:r>
            <w:proofErr w:type="spellEnd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dydaktyczna</w:t>
            </w:r>
            <w:proofErr w:type="spellEnd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527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30B" w:rsidRPr="00151B12" w:rsidTr="0032189B">
        <w:tc>
          <w:tcPr>
            <w:tcW w:w="7875" w:type="dxa"/>
            <w:vAlign w:val="center"/>
          </w:tcPr>
          <w:p w:rsidR="00AF330B" w:rsidRPr="00151B12" w:rsidRDefault="00AF330B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Rozwiązywanie</w:t>
            </w:r>
            <w:proofErr w:type="spellEnd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zadań</w:t>
            </w:r>
            <w:proofErr w:type="spellEnd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 xml:space="preserve"> (np.: </w:t>
            </w: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obliczeniowych</w:t>
            </w:r>
            <w:proofErr w:type="spellEnd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artystycznych</w:t>
            </w:r>
            <w:proofErr w:type="spellEnd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praktycznych</w:t>
            </w:r>
            <w:proofErr w:type="spellEnd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F330B" w:rsidRPr="00151B12" w:rsidTr="0032189B">
        <w:tc>
          <w:tcPr>
            <w:tcW w:w="7875" w:type="dxa"/>
            <w:vAlign w:val="center"/>
          </w:tcPr>
          <w:p w:rsidR="00AF330B" w:rsidRPr="00151B12" w:rsidDel="005B5557" w:rsidRDefault="00AF330B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527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30B" w:rsidRPr="00151B12" w:rsidTr="0032189B">
        <w:tc>
          <w:tcPr>
            <w:tcW w:w="7875" w:type="dxa"/>
            <w:vAlign w:val="center"/>
          </w:tcPr>
          <w:p w:rsidR="00AF330B" w:rsidRPr="00151B12" w:rsidRDefault="00AF330B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527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30B" w:rsidRPr="00151B12" w:rsidTr="0032189B">
        <w:tc>
          <w:tcPr>
            <w:tcW w:w="7875" w:type="dxa"/>
            <w:vAlign w:val="center"/>
          </w:tcPr>
          <w:p w:rsidR="00AF330B" w:rsidRPr="00151B12" w:rsidRDefault="00AF330B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badawcza</w:t>
            </w:r>
            <w:proofErr w:type="spellEnd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dociekania</w:t>
            </w:r>
            <w:proofErr w:type="spellEnd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naukowego</w:t>
            </w:r>
            <w:proofErr w:type="spellEnd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30B" w:rsidRPr="00151B12" w:rsidTr="0032189B">
        <w:tc>
          <w:tcPr>
            <w:tcW w:w="7875" w:type="dxa"/>
            <w:vAlign w:val="center"/>
          </w:tcPr>
          <w:p w:rsidR="00AF330B" w:rsidRPr="00151B12" w:rsidRDefault="00AF330B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527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30B" w:rsidRPr="00151B12" w:rsidTr="0032189B">
        <w:tc>
          <w:tcPr>
            <w:tcW w:w="7875" w:type="dxa"/>
            <w:vAlign w:val="center"/>
          </w:tcPr>
          <w:p w:rsidR="00AF330B" w:rsidRPr="00151B12" w:rsidRDefault="00AF330B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527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30B" w:rsidRPr="00151B12" w:rsidTr="0032189B">
        <w:tc>
          <w:tcPr>
            <w:tcW w:w="7875" w:type="dxa"/>
            <w:vAlign w:val="center"/>
          </w:tcPr>
          <w:p w:rsidR="00AF330B" w:rsidRPr="00151B12" w:rsidRDefault="00AF330B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Pokaz</w:t>
            </w:r>
            <w:proofErr w:type="spellEnd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527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30B" w:rsidRPr="00151B12" w:rsidTr="0032189B">
        <w:tc>
          <w:tcPr>
            <w:tcW w:w="7875" w:type="dxa"/>
            <w:vAlign w:val="center"/>
          </w:tcPr>
          <w:p w:rsidR="00AF330B" w:rsidRPr="00151B12" w:rsidRDefault="00AF330B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Demonstracje</w:t>
            </w:r>
            <w:proofErr w:type="spellEnd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dźwiękowe</w:t>
            </w:r>
            <w:proofErr w:type="spellEnd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527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30B" w:rsidRPr="00151B12" w:rsidTr="0032189B">
        <w:tc>
          <w:tcPr>
            <w:tcW w:w="7875" w:type="dxa"/>
            <w:vAlign w:val="center"/>
          </w:tcPr>
          <w:p w:rsidR="00AF330B" w:rsidRPr="00151B12" w:rsidRDefault="00AF330B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Metody</w:t>
            </w:r>
            <w:proofErr w:type="spellEnd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aktywizujące</w:t>
            </w:r>
            <w:proofErr w:type="spellEnd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 xml:space="preserve"> (np.: „</w:t>
            </w: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burza</w:t>
            </w:r>
            <w:proofErr w:type="spellEnd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mózgów</w:t>
            </w:r>
            <w:proofErr w:type="spellEnd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 xml:space="preserve"> SWOT, </w:t>
            </w: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drzewka</w:t>
            </w:r>
            <w:proofErr w:type="spellEnd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decyzyjnego</w:t>
            </w:r>
            <w:proofErr w:type="spellEnd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kuli</w:t>
            </w:r>
            <w:proofErr w:type="spellEnd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śniegowej</w:t>
            </w:r>
            <w:proofErr w:type="spellEnd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konstruowanie</w:t>
            </w:r>
            <w:proofErr w:type="spellEnd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 xml:space="preserve"> „map </w:t>
            </w: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myśli</w:t>
            </w:r>
            <w:proofErr w:type="spellEnd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”)</w:t>
            </w:r>
          </w:p>
        </w:tc>
        <w:tc>
          <w:tcPr>
            <w:tcW w:w="1527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30B" w:rsidRPr="00151B12" w:rsidTr="0032189B">
        <w:tc>
          <w:tcPr>
            <w:tcW w:w="7875" w:type="dxa"/>
            <w:vAlign w:val="center"/>
          </w:tcPr>
          <w:p w:rsidR="00AF330B" w:rsidRPr="00151B12" w:rsidRDefault="00AF330B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527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30B" w:rsidRPr="00151B12" w:rsidTr="0032189B">
        <w:tc>
          <w:tcPr>
            <w:tcW w:w="7875" w:type="dxa"/>
            <w:vAlign w:val="center"/>
          </w:tcPr>
          <w:p w:rsidR="00AF330B" w:rsidRPr="00151B12" w:rsidRDefault="00AF330B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Inne</w:t>
            </w:r>
            <w:proofErr w:type="spellEnd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1527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F330B" w:rsidRPr="00151B12" w:rsidRDefault="00AF330B" w:rsidP="00AF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30B" w:rsidRPr="00151B12" w:rsidRDefault="00AF330B" w:rsidP="00AF330B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51B12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AF330B" w:rsidRPr="00151B12" w:rsidRDefault="00AF330B" w:rsidP="00AF330B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AF330B" w:rsidRPr="00151B12" w:rsidTr="0032189B">
        <w:trPr>
          <w:trHeight w:val="629"/>
        </w:trPr>
        <w:tc>
          <w:tcPr>
            <w:tcW w:w="5637" w:type="dxa"/>
            <w:vMerge w:val="restart"/>
            <w:vAlign w:val="center"/>
          </w:tcPr>
          <w:p w:rsidR="00AF330B" w:rsidRPr="00151B12" w:rsidRDefault="00AF330B" w:rsidP="00321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1B12">
              <w:rPr>
                <w:rFonts w:ascii="Times New Roman" w:hAnsi="Times New Roman" w:cs="Times New Roman"/>
                <w:b/>
                <w:sz w:val="24"/>
                <w:szCs w:val="24"/>
              </w:rPr>
              <w:t>Sposoby</w:t>
            </w:r>
            <w:proofErr w:type="spellEnd"/>
            <w:r w:rsidRPr="00151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1B12">
              <w:rPr>
                <w:rFonts w:ascii="Times New Roman" w:hAnsi="Times New Roman" w:cs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AF330B" w:rsidRPr="00151B12" w:rsidRDefault="00AF330B" w:rsidP="0032189B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51B12">
              <w:rPr>
                <w:rFonts w:ascii="Times New Roman" w:hAnsi="Times New Roman"/>
                <w:b/>
                <w:bCs/>
                <w:sz w:val="24"/>
                <w:szCs w:val="24"/>
              </w:rPr>
              <w:t>Symbole</w:t>
            </w:r>
            <w:proofErr w:type="spellEnd"/>
            <w:r w:rsidRPr="00151B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EU </w:t>
            </w:r>
            <w:proofErr w:type="spellStart"/>
            <w:r w:rsidRPr="00151B12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proofErr w:type="spellEnd"/>
            <w:r w:rsidRPr="00151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1B12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151B1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51B12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  <w:proofErr w:type="spellEnd"/>
          </w:p>
        </w:tc>
      </w:tr>
      <w:tr w:rsidR="00AF330B" w:rsidRPr="00151B12" w:rsidTr="0032189B">
        <w:trPr>
          <w:trHeight w:val="423"/>
        </w:trPr>
        <w:tc>
          <w:tcPr>
            <w:tcW w:w="5637" w:type="dxa"/>
            <w:vMerge/>
          </w:tcPr>
          <w:p w:rsidR="00AF330B" w:rsidRPr="00151B12" w:rsidRDefault="00AF330B" w:rsidP="0032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AF330B" w:rsidRPr="00151B12" w:rsidRDefault="00AF330B" w:rsidP="0032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PAI_01</w:t>
            </w:r>
          </w:p>
        </w:tc>
        <w:tc>
          <w:tcPr>
            <w:tcW w:w="643" w:type="dxa"/>
            <w:vAlign w:val="center"/>
          </w:tcPr>
          <w:p w:rsidR="00AF330B" w:rsidRPr="00151B12" w:rsidRDefault="00AF330B" w:rsidP="0032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PAI_02</w:t>
            </w:r>
          </w:p>
        </w:tc>
        <w:tc>
          <w:tcPr>
            <w:tcW w:w="643" w:type="dxa"/>
            <w:vAlign w:val="center"/>
          </w:tcPr>
          <w:p w:rsidR="00AF330B" w:rsidRPr="00151B12" w:rsidRDefault="00AF330B" w:rsidP="0032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PAI_03</w:t>
            </w:r>
          </w:p>
        </w:tc>
        <w:tc>
          <w:tcPr>
            <w:tcW w:w="642" w:type="dxa"/>
            <w:vAlign w:val="center"/>
          </w:tcPr>
          <w:p w:rsidR="00AF330B" w:rsidRPr="00151B12" w:rsidRDefault="00AF330B" w:rsidP="0032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PAI_04</w:t>
            </w:r>
          </w:p>
        </w:tc>
        <w:tc>
          <w:tcPr>
            <w:tcW w:w="643" w:type="dxa"/>
            <w:vAlign w:val="center"/>
          </w:tcPr>
          <w:p w:rsidR="00AF330B" w:rsidRPr="00151B12" w:rsidRDefault="00AF330B" w:rsidP="0032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PAI_05</w:t>
            </w:r>
          </w:p>
        </w:tc>
        <w:tc>
          <w:tcPr>
            <w:tcW w:w="643" w:type="dxa"/>
            <w:vAlign w:val="center"/>
          </w:tcPr>
          <w:p w:rsidR="00AF330B" w:rsidRPr="00151B12" w:rsidRDefault="00AF330B" w:rsidP="0032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PAI_06</w:t>
            </w:r>
          </w:p>
        </w:tc>
      </w:tr>
      <w:tr w:rsidR="00AF330B" w:rsidRPr="00151B12" w:rsidTr="0032189B">
        <w:tc>
          <w:tcPr>
            <w:tcW w:w="5637" w:type="dxa"/>
            <w:vAlign w:val="center"/>
          </w:tcPr>
          <w:p w:rsidR="00AF330B" w:rsidRPr="00151B12" w:rsidRDefault="00AF330B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642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30B" w:rsidRPr="00151B12" w:rsidTr="0032189B">
        <w:tc>
          <w:tcPr>
            <w:tcW w:w="5637" w:type="dxa"/>
            <w:vAlign w:val="center"/>
          </w:tcPr>
          <w:p w:rsidR="00AF330B" w:rsidRPr="00151B12" w:rsidRDefault="00AF330B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642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F330B" w:rsidRPr="00151B12" w:rsidTr="0032189B">
        <w:tc>
          <w:tcPr>
            <w:tcW w:w="5637" w:type="dxa"/>
            <w:vAlign w:val="center"/>
          </w:tcPr>
          <w:p w:rsidR="00AF330B" w:rsidRPr="00151B12" w:rsidRDefault="00AF330B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 xml:space="preserve"> z „</w:t>
            </w: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otwartą</w:t>
            </w:r>
            <w:proofErr w:type="spellEnd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książką</w:t>
            </w:r>
            <w:proofErr w:type="spellEnd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42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30B" w:rsidRPr="00151B12" w:rsidTr="0032189B">
        <w:tc>
          <w:tcPr>
            <w:tcW w:w="5637" w:type="dxa"/>
            <w:vAlign w:val="center"/>
          </w:tcPr>
          <w:p w:rsidR="00AF330B" w:rsidRPr="00151B12" w:rsidRDefault="00AF330B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642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F330B" w:rsidRPr="00151B12" w:rsidTr="0032189B">
        <w:tc>
          <w:tcPr>
            <w:tcW w:w="5637" w:type="dxa"/>
            <w:vAlign w:val="center"/>
          </w:tcPr>
          <w:p w:rsidR="00AF330B" w:rsidRPr="00151B12" w:rsidRDefault="00AF330B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642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30B" w:rsidRPr="00151B12" w:rsidTr="0032189B">
        <w:tc>
          <w:tcPr>
            <w:tcW w:w="5637" w:type="dxa"/>
            <w:vAlign w:val="center"/>
          </w:tcPr>
          <w:p w:rsidR="00AF330B" w:rsidRPr="00151B12" w:rsidRDefault="00AF330B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30B" w:rsidRPr="00151B12" w:rsidTr="0032189B">
        <w:tc>
          <w:tcPr>
            <w:tcW w:w="5637" w:type="dxa"/>
            <w:vAlign w:val="center"/>
          </w:tcPr>
          <w:p w:rsidR="00AF330B" w:rsidRPr="00151B12" w:rsidRDefault="00AF330B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642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30B" w:rsidRPr="00151B12" w:rsidTr="0032189B">
        <w:tc>
          <w:tcPr>
            <w:tcW w:w="5637" w:type="dxa"/>
            <w:vAlign w:val="center"/>
          </w:tcPr>
          <w:p w:rsidR="00AF330B" w:rsidRPr="00151B12" w:rsidRDefault="00AF330B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642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30B" w:rsidRPr="00151B12" w:rsidTr="0032189B">
        <w:tc>
          <w:tcPr>
            <w:tcW w:w="5637" w:type="dxa"/>
            <w:vAlign w:val="center"/>
          </w:tcPr>
          <w:p w:rsidR="00AF330B" w:rsidRPr="00151B12" w:rsidRDefault="00AF330B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642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30B" w:rsidRPr="00151B12" w:rsidTr="0032189B">
        <w:tc>
          <w:tcPr>
            <w:tcW w:w="5637" w:type="dxa"/>
            <w:vAlign w:val="center"/>
          </w:tcPr>
          <w:p w:rsidR="00AF330B" w:rsidRPr="00151B12" w:rsidRDefault="00AF330B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Prezentacja</w:t>
            </w:r>
            <w:proofErr w:type="spellEnd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642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30B" w:rsidRPr="00151B12" w:rsidTr="0032189B">
        <w:tc>
          <w:tcPr>
            <w:tcW w:w="5637" w:type="dxa"/>
            <w:vAlign w:val="center"/>
          </w:tcPr>
          <w:p w:rsidR="00AF330B" w:rsidRPr="00151B12" w:rsidRDefault="00AF330B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praktyczny</w:t>
            </w:r>
            <w:proofErr w:type="spellEnd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wykonawstwa</w:t>
            </w:r>
            <w:proofErr w:type="spellEnd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2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30B" w:rsidRPr="00151B12" w:rsidTr="0032189B">
        <w:tc>
          <w:tcPr>
            <w:tcW w:w="5637" w:type="dxa"/>
            <w:vAlign w:val="center"/>
          </w:tcPr>
          <w:p w:rsidR="00AF330B" w:rsidRPr="00151B12" w:rsidRDefault="00AF330B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30B" w:rsidRPr="00151B12" w:rsidTr="0032189B">
        <w:tc>
          <w:tcPr>
            <w:tcW w:w="5637" w:type="dxa"/>
            <w:vAlign w:val="center"/>
          </w:tcPr>
          <w:p w:rsidR="00AF330B" w:rsidRPr="00151B12" w:rsidRDefault="00AF330B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151B12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642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F330B" w:rsidRPr="00151B12" w:rsidRDefault="00AF330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30B" w:rsidRPr="00151B12" w:rsidRDefault="00AF330B" w:rsidP="00AF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30B" w:rsidRPr="00151B12" w:rsidRDefault="00AF330B" w:rsidP="00AF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30B" w:rsidRPr="00151B12" w:rsidRDefault="00AF330B" w:rsidP="00AF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30B" w:rsidRPr="00151B12" w:rsidRDefault="00AF330B" w:rsidP="00AF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30B" w:rsidRPr="00151B12" w:rsidRDefault="00AF330B" w:rsidP="00AF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30B" w:rsidRPr="00151B12" w:rsidRDefault="00AF330B" w:rsidP="00AF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30B" w:rsidRPr="00151B12" w:rsidRDefault="00AF330B" w:rsidP="00AF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30B" w:rsidRPr="00151B12" w:rsidRDefault="00AF330B" w:rsidP="00AF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30B" w:rsidRPr="00151B12" w:rsidRDefault="00AF330B" w:rsidP="00AF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30B" w:rsidRPr="00151B12" w:rsidRDefault="00AF330B" w:rsidP="00AF330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51B12">
        <w:rPr>
          <w:rFonts w:ascii="Times New Roman" w:hAnsi="Times New Roman" w:cs="Times New Roman"/>
          <w:sz w:val="24"/>
          <w:szCs w:val="24"/>
        </w:rPr>
        <w:t xml:space="preserve">3. Nakład pracy studenta i punkty ECTS </w:t>
      </w:r>
    </w:p>
    <w:p w:rsidR="00AF330B" w:rsidRPr="00151B12" w:rsidRDefault="00AF330B" w:rsidP="00AF330B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AF330B" w:rsidRPr="00151B12" w:rsidTr="0032189B">
        <w:trPr>
          <w:trHeight w:val="544"/>
        </w:trPr>
        <w:tc>
          <w:tcPr>
            <w:tcW w:w="5049" w:type="dxa"/>
            <w:gridSpan w:val="2"/>
            <w:vAlign w:val="center"/>
          </w:tcPr>
          <w:p w:rsidR="00AF330B" w:rsidRPr="00151B12" w:rsidRDefault="00AF330B" w:rsidP="0032189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1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AF330B" w:rsidRPr="00151B12" w:rsidRDefault="00AF330B" w:rsidP="0032189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1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AF330B" w:rsidRPr="00151B12" w:rsidTr="0032189B">
        <w:trPr>
          <w:trHeight w:val="381"/>
        </w:trPr>
        <w:tc>
          <w:tcPr>
            <w:tcW w:w="5049" w:type="dxa"/>
            <w:gridSpan w:val="2"/>
            <w:vAlign w:val="center"/>
          </w:tcPr>
          <w:p w:rsidR="00AF330B" w:rsidRPr="00151B12" w:rsidRDefault="00AF330B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B12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AF330B" w:rsidRPr="00151B12" w:rsidRDefault="00AF330B" w:rsidP="0032189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1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AF330B" w:rsidRPr="00151B12" w:rsidTr="0032189B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AF330B" w:rsidRPr="00151B12" w:rsidRDefault="00AF330B" w:rsidP="0032189B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B12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AF330B" w:rsidRPr="00151B12" w:rsidRDefault="00AF330B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B12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AF330B" w:rsidRPr="00151B12" w:rsidRDefault="00AF330B" w:rsidP="0032189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F330B" w:rsidRPr="00151B12" w:rsidTr="0032189B">
        <w:trPr>
          <w:trHeight w:val="421"/>
        </w:trPr>
        <w:tc>
          <w:tcPr>
            <w:tcW w:w="567" w:type="dxa"/>
            <w:vMerge/>
            <w:vAlign w:val="center"/>
          </w:tcPr>
          <w:p w:rsidR="00AF330B" w:rsidRPr="00151B12" w:rsidRDefault="00AF330B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AF330B" w:rsidRPr="00151B12" w:rsidRDefault="00AF330B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B12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AF330B" w:rsidRPr="00151B12" w:rsidRDefault="00AF330B" w:rsidP="0032189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F330B" w:rsidRPr="00151B12" w:rsidTr="0032189B">
        <w:trPr>
          <w:trHeight w:val="421"/>
        </w:trPr>
        <w:tc>
          <w:tcPr>
            <w:tcW w:w="567" w:type="dxa"/>
            <w:vMerge/>
            <w:vAlign w:val="center"/>
          </w:tcPr>
          <w:p w:rsidR="00AF330B" w:rsidRPr="00151B12" w:rsidRDefault="00AF330B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AF330B" w:rsidRPr="00151B12" w:rsidRDefault="00AF330B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B12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AF330B" w:rsidRPr="00151B12" w:rsidRDefault="00AF330B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30B" w:rsidRPr="00151B12" w:rsidTr="0032189B">
        <w:trPr>
          <w:trHeight w:val="421"/>
        </w:trPr>
        <w:tc>
          <w:tcPr>
            <w:tcW w:w="567" w:type="dxa"/>
            <w:vMerge/>
            <w:vAlign w:val="center"/>
          </w:tcPr>
          <w:p w:rsidR="00AF330B" w:rsidRPr="00151B12" w:rsidRDefault="00AF330B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AF330B" w:rsidRPr="00151B12" w:rsidRDefault="00AF330B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B12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AF330B" w:rsidRPr="00151B12" w:rsidRDefault="00AF330B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30B" w:rsidRPr="00151B12" w:rsidTr="0032189B">
        <w:trPr>
          <w:trHeight w:val="421"/>
        </w:trPr>
        <w:tc>
          <w:tcPr>
            <w:tcW w:w="567" w:type="dxa"/>
            <w:vMerge/>
            <w:vAlign w:val="center"/>
          </w:tcPr>
          <w:p w:rsidR="00AF330B" w:rsidRPr="00151B12" w:rsidRDefault="00AF330B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AF330B" w:rsidRPr="00151B12" w:rsidRDefault="00AF330B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B12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AF330B" w:rsidRPr="00151B12" w:rsidRDefault="00AF330B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30B" w:rsidRPr="00151B12" w:rsidTr="0032189B">
        <w:trPr>
          <w:trHeight w:val="421"/>
        </w:trPr>
        <w:tc>
          <w:tcPr>
            <w:tcW w:w="567" w:type="dxa"/>
            <w:vMerge/>
            <w:vAlign w:val="center"/>
          </w:tcPr>
          <w:p w:rsidR="00AF330B" w:rsidRPr="00151B12" w:rsidRDefault="00AF330B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AF330B" w:rsidRPr="00151B12" w:rsidRDefault="00AF330B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B12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AF330B" w:rsidRPr="00151B12" w:rsidRDefault="00AF330B" w:rsidP="0032189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F330B" w:rsidRPr="00151B12" w:rsidTr="0032189B">
        <w:trPr>
          <w:trHeight w:val="421"/>
        </w:trPr>
        <w:tc>
          <w:tcPr>
            <w:tcW w:w="567" w:type="dxa"/>
            <w:vMerge/>
            <w:vAlign w:val="center"/>
          </w:tcPr>
          <w:p w:rsidR="00AF330B" w:rsidRPr="00151B12" w:rsidRDefault="00AF330B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AF330B" w:rsidRPr="00151B12" w:rsidRDefault="00AF330B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B12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AF330B" w:rsidRPr="00151B12" w:rsidRDefault="00AF330B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30B" w:rsidRPr="00151B12" w:rsidTr="0032189B">
        <w:trPr>
          <w:trHeight w:val="421"/>
        </w:trPr>
        <w:tc>
          <w:tcPr>
            <w:tcW w:w="567" w:type="dxa"/>
            <w:vMerge/>
            <w:vAlign w:val="center"/>
          </w:tcPr>
          <w:p w:rsidR="00AF330B" w:rsidRPr="00151B12" w:rsidRDefault="00AF330B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AF330B" w:rsidRPr="00151B12" w:rsidRDefault="00AF330B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B12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AF330B" w:rsidRPr="00151B12" w:rsidRDefault="00AF330B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30B" w:rsidRPr="00151B12" w:rsidTr="0032189B">
        <w:trPr>
          <w:trHeight w:val="407"/>
        </w:trPr>
        <w:tc>
          <w:tcPr>
            <w:tcW w:w="5049" w:type="dxa"/>
            <w:gridSpan w:val="2"/>
            <w:vAlign w:val="center"/>
          </w:tcPr>
          <w:p w:rsidR="00AF330B" w:rsidRPr="00151B12" w:rsidRDefault="00AF330B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1B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AF330B" w:rsidRPr="00151B12" w:rsidRDefault="00AF330B" w:rsidP="0032189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1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AF330B" w:rsidRPr="00151B12" w:rsidTr="0032189B">
        <w:trPr>
          <w:trHeight w:val="573"/>
        </w:trPr>
        <w:tc>
          <w:tcPr>
            <w:tcW w:w="5049" w:type="dxa"/>
            <w:gridSpan w:val="2"/>
            <w:vAlign w:val="center"/>
          </w:tcPr>
          <w:p w:rsidR="00AF330B" w:rsidRPr="00151B12" w:rsidRDefault="00AF330B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1B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AF330B" w:rsidRPr="00151B12" w:rsidRDefault="00AF330B" w:rsidP="0032189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F330B" w:rsidRPr="00151B12" w:rsidRDefault="00AF330B" w:rsidP="00AF330B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51B12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AF330B" w:rsidRPr="00151B12" w:rsidRDefault="00AF330B" w:rsidP="00AF330B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AF330B" w:rsidRPr="00151B12" w:rsidRDefault="00AF330B" w:rsidP="00AF330B">
      <w:pPr>
        <w:tabs>
          <w:tab w:val="left" w:pos="1080"/>
        </w:tabs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51B12">
        <w:rPr>
          <w:rFonts w:ascii="Times New Roman" w:hAnsi="Times New Roman" w:cs="Times New Roman"/>
          <w:b/>
          <w:sz w:val="24"/>
          <w:szCs w:val="24"/>
        </w:rPr>
        <w:t xml:space="preserve">5,0 (A) </w:t>
      </w:r>
      <w:r w:rsidRPr="00151B12">
        <w:rPr>
          <w:rFonts w:ascii="Times New Roman" w:hAnsi="Times New Roman" w:cs="Times New Roman"/>
          <w:sz w:val="24"/>
          <w:szCs w:val="24"/>
        </w:rPr>
        <w:t>– student posiada obszerną wiedzę z zakresu wersyfikacji, stylistyki, kompozycji i genologii; biegle posługuje się podstawową terminologią z zakresu poetyki; swobodnie stosuje nabytą wiedzę w praktyce interpretacyjnej, sprawnie analizuje, interpretuje tekst literacki, w razie potrzeby uruchamiając kontekst interdyscyplinarny, wartościując oraz odwołując się do literatury przedmiotu; potrafi czytać ze zrozumieniem teksty teoretycznoliterackie;</w:t>
      </w:r>
    </w:p>
    <w:p w:rsidR="00AF330B" w:rsidRPr="00151B12" w:rsidRDefault="00AF330B" w:rsidP="00AF330B">
      <w:pPr>
        <w:tabs>
          <w:tab w:val="left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1B12">
        <w:rPr>
          <w:rFonts w:ascii="Times New Roman" w:hAnsi="Times New Roman" w:cs="Times New Roman"/>
          <w:b/>
          <w:sz w:val="24"/>
          <w:szCs w:val="24"/>
        </w:rPr>
        <w:t xml:space="preserve">4,5 (B) </w:t>
      </w:r>
      <w:r w:rsidRPr="00151B12">
        <w:rPr>
          <w:rFonts w:ascii="Times New Roman" w:hAnsi="Times New Roman" w:cs="Times New Roman"/>
          <w:sz w:val="24"/>
          <w:szCs w:val="24"/>
        </w:rPr>
        <w:t>– jak wyżej, z nieznacznymi niedociągnięciami (zwłaszcza w praktycznym zastosowaniu warsztatu badawczego);</w:t>
      </w:r>
    </w:p>
    <w:p w:rsidR="00AF330B" w:rsidRPr="00151B12" w:rsidRDefault="00AF330B" w:rsidP="00AF330B">
      <w:pPr>
        <w:tabs>
          <w:tab w:val="left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1B12">
        <w:rPr>
          <w:rFonts w:ascii="Times New Roman" w:hAnsi="Times New Roman" w:cs="Times New Roman"/>
          <w:b/>
          <w:sz w:val="24"/>
          <w:szCs w:val="24"/>
        </w:rPr>
        <w:t xml:space="preserve">4,0 (C) </w:t>
      </w:r>
      <w:r w:rsidRPr="00151B12">
        <w:rPr>
          <w:rFonts w:ascii="Times New Roman" w:hAnsi="Times New Roman" w:cs="Times New Roman"/>
          <w:sz w:val="24"/>
          <w:szCs w:val="24"/>
        </w:rPr>
        <w:t>– student posiada znaczną wiedzę z zakresu wersyfikacji, stylistyki, kompozycji i genologii; dobrze posługuje się podstawową terminologią z zakresu poetyki; dość sprawnie stosuje nabytą wiedzę w praktyce interpretacyjnej, analizuje, interpretuje tekst literacki, w razie potrzeby uruchamiając kontekst interdyscyplinarny, podejmując próby wartościowania oraz odwołując się do literatury przedmiotu; podejmuje lekturę tekstów teoretycznoliterackich i rozumie ich główne tezy;</w:t>
      </w:r>
    </w:p>
    <w:p w:rsidR="00AF330B" w:rsidRPr="00151B12" w:rsidRDefault="00AF330B" w:rsidP="00AF330B">
      <w:pPr>
        <w:tabs>
          <w:tab w:val="left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1B12">
        <w:rPr>
          <w:rFonts w:ascii="Times New Roman" w:hAnsi="Times New Roman" w:cs="Times New Roman"/>
          <w:b/>
          <w:sz w:val="24"/>
          <w:szCs w:val="24"/>
        </w:rPr>
        <w:t xml:space="preserve">3,5 (D) </w:t>
      </w:r>
      <w:r w:rsidRPr="00151B12">
        <w:rPr>
          <w:rFonts w:ascii="Times New Roman" w:hAnsi="Times New Roman" w:cs="Times New Roman"/>
          <w:sz w:val="24"/>
          <w:szCs w:val="24"/>
        </w:rPr>
        <w:t>– student posiada zadowalającą wiedzę z zakresu wersyfikacji, stylistyki, kompozycji i genologii; ze zrozumieniem posługuje się podstawową terminologią z zakresu poetyki; podejmuje zazwyczaj udane próby zastosowania nabytej wiedzy w praktyce interpretacyjnej, stawia hipotezy interpretacyjne; poprawnie analizuje, interpretuje tekst literacki, choć nie zawsze uruchamia istotne konteksty; niekiedy podejmuje próby wartościowania; zazwyczaj poprawnie odwołuje się do literatury przedmiotu; podejmuje lekturę tekstów teoretycznoliterackich i zazwyczaj rozumie ich główne tezy;</w:t>
      </w:r>
    </w:p>
    <w:p w:rsidR="00AF330B" w:rsidRPr="00151B12" w:rsidRDefault="00AF330B" w:rsidP="00AF330B">
      <w:pPr>
        <w:tabs>
          <w:tab w:val="left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1B12">
        <w:rPr>
          <w:rFonts w:ascii="Times New Roman" w:hAnsi="Times New Roman" w:cs="Times New Roman"/>
          <w:b/>
          <w:sz w:val="24"/>
          <w:szCs w:val="24"/>
        </w:rPr>
        <w:t xml:space="preserve">3,0 (E) </w:t>
      </w:r>
      <w:r w:rsidRPr="00151B12">
        <w:rPr>
          <w:rFonts w:ascii="Times New Roman" w:hAnsi="Times New Roman" w:cs="Times New Roman"/>
          <w:sz w:val="24"/>
          <w:szCs w:val="24"/>
        </w:rPr>
        <w:t>– student posiada podstawową wiedzę z zakresu wersyfikacji, stylistyki, kompozycji i genologii; na ogół poprawnie posługuje się podstawową terminologią z zakresu poetyki; podejmuje po części udane próby zastosowania nabytej wiedzy w praktyce interpretacyjnej, próbuje stawiać hipotezy interpretacyjne; zazwyczaj poprawnie analizuje, interpretuje tekst literacki, choć nie zawsze uruchamia istotne konteksty; rzadko podejmuje próby wartościowania; zazwyczaj poprawnie – choć w umiarkowanym zakresie – odwołuje się do literatury przedmiotu; podejmuje lekturę tekstów teoretycznoliterackich i zazwyczaj rozumie większość głównych tez;</w:t>
      </w:r>
    </w:p>
    <w:p w:rsidR="00AF330B" w:rsidRPr="00151B12" w:rsidRDefault="00AF330B" w:rsidP="00AF330B">
      <w:pPr>
        <w:tabs>
          <w:tab w:val="left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1B12">
        <w:rPr>
          <w:rFonts w:ascii="Times New Roman" w:hAnsi="Times New Roman" w:cs="Times New Roman"/>
          <w:b/>
          <w:sz w:val="24"/>
          <w:szCs w:val="24"/>
        </w:rPr>
        <w:t xml:space="preserve">2,0 (F) </w:t>
      </w:r>
      <w:r w:rsidRPr="00151B12">
        <w:rPr>
          <w:rFonts w:ascii="Times New Roman" w:hAnsi="Times New Roman" w:cs="Times New Roman"/>
          <w:sz w:val="24"/>
          <w:szCs w:val="24"/>
        </w:rPr>
        <w:t>– student posiada niewystarczającą  wiedzę z zakresu wersyfikacji, stylistyki, kompozycji i genologii; nie potrafi poprawnie posługiwać się podstawową terminologią z zakresu poetyki; nie umie zastosować nabytej wiedzy w praktyce interpretacyjnej, podejmuje nieudane próby analizy i interpretacji i wartościowania; nie potrafi zrekonstruować głównych tez tekstów teoretycznoliterackich, omawianych na zajęciach.</w:t>
      </w:r>
    </w:p>
    <w:p w:rsidR="00AF330B" w:rsidRPr="00151B12" w:rsidRDefault="00AF330B" w:rsidP="00AF330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AF330B" w:rsidRPr="00151B12" w:rsidRDefault="00AF330B" w:rsidP="00AF330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4D2C32" w:rsidRDefault="004D2C32" w:rsidP="00DE0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972">
        <w:rPr>
          <w:rFonts w:ascii="Times New Roman" w:hAnsi="Times New Roman" w:cs="Times New Roman"/>
          <w:b/>
          <w:sz w:val="24"/>
          <w:szCs w:val="24"/>
        </w:rPr>
        <w:t>(D) Zarys gramatyki języka polskiego</w:t>
      </w:r>
    </w:p>
    <w:p w:rsidR="0032189B" w:rsidRPr="008320EA" w:rsidRDefault="0032189B" w:rsidP="0032189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20EA">
        <w:rPr>
          <w:rFonts w:ascii="Times New Roman" w:hAnsi="Times New Roman" w:cs="Times New Roman"/>
          <w:b/>
          <w:color w:val="000000"/>
          <w:sz w:val="24"/>
          <w:szCs w:val="24"/>
        </w:rPr>
        <w:t>Zarys gramatyki języka polskiego</w:t>
      </w:r>
    </w:p>
    <w:p w:rsidR="0032189B" w:rsidRPr="008320EA" w:rsidRDefault="0032189B" w:rsidP="003218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20EA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32189B" w:rsidRPr="008320EA" w:rsidRDefault="0032189B" w:rsidP="0032189B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8320EA">
        <w:rPr>
          <w:rFonts w:ascii="Times New Roman" w:hAnsi="Times New Roman"/>
          <w:sz w:val="24"/>
          <w:szCs w:val="24"/>
        </w:rPr>
        <w:t>Nazwa zajęć/przedmiotu: Zarys gramatyki języka polskiego</w:t>
      </w:r>
    </w:p>
    <w:p w:rsidR="0032189B" w:rsidRPr="008320EA" w:rsidRDefault="0032189B" w:rsidP="0032189B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8320EA">
        <w:rPr>
          <w:rFonts w:ascii="Times New Roman" w:hAnsi="Times New Roman"/>
          <w:sz w:val="24"/>
          <w:szCs w:val="24"/>
        </w:rPr>
        <w:t>Kod zajęć/przedmiotu: 03-ZGJP-11CSDL</w:t>
      </w:r>
    </w:p>
    <w:p w:rsidR="0032189B" w:rsidRPr="008320EA" w:rsidRDefault="0032189B" w:rsidP="0032189B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8320EA">
        <w:rPr>
          <w:rFonts w:ascii="Times New Roman" w:hAnsi="Times New Roman"/>
          <w:sz w:val="24"/>
          <w:szCs w:val="24"/>
        </w:rPr>
        <w:t xml:space="preserve">Rodzaj zajęć/przedmiotu: obowiązkowy </w:t>
      </w:r>
    </w:p>
    <w:p w:rsidR="0032189B" w:rsidRPr="008320EA" w:rsidRDefault="0032189B" w:rsidP="0032189B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8320EA">
        <w:rPr>
          <w:rFonts w:ascii="Times New Roman" w:hAnsi="Times New Roman"/>
          <w:sz w:val="24"/>
          <w:szCs w:val="24"/>
        </w:rPr>
        <w:t xml:space="preserve">Kierunek studiów: studia slawistyczne; specjalności: studia bohemistyczne, studia bułgarystyczne, studia </w:t>
      </w:r>
      <w:proofErr w:type="spellStart"/>
      <w:r w:rsidRPr="008320EA">
        <w:rPr>
          <w:rFonts w:ascii="Times New Roman" w:hAnsi="Times New Roman"/>
          <w:sz w:val="24"/>
          <w:szCs w:val="24"/>
        </w:rPr>
        <w:t>kroatystyczne</w:t>
      </w:r>
      <w:proofErr w:type="spellEnd"/>
      <w:r w:rsidRPr="008320EA">
        <w:rPr>
          <w:rFonts w:ascii="Times New Roman" w:hAnsi="Times New Roman"/>
          <w:sz w:val="24"/>
          <w:szCs w:val="24"/>
        </w:rPr>
        <w:t xml:space="preserve">, studia </w:t>
      </w:r>
      <w:proofErr w:type="spellStart"/>
      <w:r w:rsidRPr="008320EA">
        <w:rPr>
          <w:rFonts w:ascii="Times New Roman" w:hAnsi="Times New Roman"/>
          <w:sz w:val="24"/>
          <w:szCs w:val="24"/>
        </w:rPr>
        <w:t>serbistyczne</w:t>
      </w:r>
      <w:proofErr w:type="spellEnd"/>
    </w:p>
    <w:p w:rsidR="0032189B" w:rsidRPr="008320EA" w:rsidRDefault="0032189B" w:rsidP="0032189B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8320EA">
        <w:rPr>
          <w:rFonts w:ascii="Times New Roman" w:hAnsi="Times New Roman"/>
          <w:sz w:val="24"/>
          <w:szCs w:val="24"/>
        </w:rPr>
        <w:t xml:space="preserve">Poziom studiów: I stopień </w:t>
      </w:r>
    </w:p>
    <w:p w:rsidR="0032189B" w:rsidRPr="008320EA" w:rsidRDefault="0032189B" w:rsidP="0032189B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8320EA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8320EA">
        <w:rPr>
          <w:rFonts w:ascii="Times New Roman" w:hAnsi="Times New Roman"/>
          <w:sz w:val="24"/>
          <w:szCs w:val="24"/>
        </w:rPr>
        <w:t>ogólnoakademicki</w:t>
      </w:r>
      <w:proofErr w:type="spellEnd"/>
      <w:r w:rsidRPr="008320EA">
        <w:rPr>
          <w:rFonts w:ascii="Times New Roman" w:hAnsi="Times New Roman"/>
          <w:sz w:val="24"/>
          <w:szCs w:val="24"/>
        </w:rPr>
        <w:t xml:space="preserve"> </w:t>
      </w:r>
    </w:p>
    <w:p w:rsidR="0032189B" w:rsidRPr="008320EA" w:rsidRDefault="0032189B" w:rsidP="0032189B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8320EA">
        <w:rPr>
          <w:rFonts w:ascii="Times New Roman" w:hAnsi="Times New Roman"/>
          <w:sz w:val="24"/>
          <w:szCs w:val="24"/>
        </w:rPr>
        <w:t>Rok studiów: I</w:t>
      </w:r>
    </w:p>
    <w:p w:rsidR="0032189B" w:rsidRPr="008320EA" w:rsidRDefault="0032189B" w:rsidP="0032189B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8320EA">
        <w:rPr>
          <w:rFonts w:ascii="Times New Roman" w:hAnsi="Times New Roman"/>
          <w:sz w:val="24"/>
          <w:szCs w:val="24"/>
        </w:rPr>
        <w:t>Rodzaje zajęć i liczba godzin: 30 h ĆW</w:t>
      </w:r>
    </w:p>
    <w:p w:rsidR="0032189B" w:rsidRPr="008320EA" w:rsidRDefault="0032189B" w:rsidP="0032189B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8320EA">
        <w:rPr>
          <w:rFonts w:ascii="Times New Roman" w:hAnsi="Times New Roman"/>
          <w:sz w:val="24"/>
          <w:szCs w:val="24"/>
        </w:rPr>
        <w:t>Liczba punktów ECTS: 3</w:t>
      </w:r>
    </w:p>
    <w:p w:rsidR="0032189B" w:rsidRPr="008320EA" w:rsidRDefault="0032189B" w:rsidP="0032189B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8320EA">
        <w:rPr>
          <w:rFonts w:ascii="Times New Roman" w:hAnsi="Times New Roman"/>
          <w:sz w:val="24"/>
          <w:szCs w:val="24"/>
        </w:rPr>
        <w:t>Imię, nazwisko, tytuł / stopień naukowy, adres e-mail prowadzącego zajęcia:</w:t>
      </w:r>
    </w:p>
    <w:p w:rsidR="0032189B" w:rsidRPr="008320EA" w:rsidRDefault="0032189B" w:rsidP="0032189B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8320EA">
        <w:rPr>
          <w:rFonts w:ascii="Times New Roman" w:hAnsi="Times New Roman"/>
          <w:sz w:val="24"/>
          <w:szCs w:val="24"/>
        </w:rPr>
        <w:t>Język wykładowy: polski</w:t>
      </w:r>
    </w:p>
    <w:p w:rsidR="0032189B" w:rsidRPr="008320EA" w:rsidRDefault="0032189B" w:rsidP="0032189B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8320EA">
        <w:rPr>
          <w:rFonts w:ascii="Times New Roman" w:hAnsi="Times New Roman"/>
          <w:sz w:val="24"/>
          <w:szCs w:val="24"/>
        </w:rPr>
        <w:t>Zajęcia / przedmiot prowadzone zdalnie (e-learning) (tak [częściowo/w całości] / nie):</w:t>
      </w:r>
    </w:p>
    <w:p w:rsidR="0032189B" w:rsidRPr="008320EA" w:rsidRDefault="0032189B" w:rsidP="00321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89B" w:rsidRPr="008320EA" w:rsidRDefault="0032189B" w:rsidP="003218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20EA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32189B" w:rsidRPr="008320EA" w:rsidRDefault="0032189B" w:rsidP="0032189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0EA">
        <w:rPr>
          <w:rFonts w:ascii="Times New Roman" w:hAnsi="Times New Roman"/>
          <w:sz w:val="24"/>
          <w:szCs w:val="24"/>
        </w:rPr>
        <w:t>Cele zajęć/przedmiotu:</w:t>
      </w:r>
    </w:p>
    <w:p w:rsidR="0032189B" w:rsidRPr="008320EA" w:rsidRDefault="0032189B" w:rsidP="0032189B">
      <w:pPr>
        <w:tabs>
          <w:tab w:val="left" w:pos="426"/>
        </w:tabs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8320EA">
        <w:rPr>
          <w:rFonts w:ascii="Times New Roman" w:hAnsi="Times New Roman" w:cs="Times New Roman"/>
          <w:sz w:val="24"/>
          <w:szCs w:val="24"/>
        </w:rPr>
        <w:t>- zapoznanie studenta z podstawowymi metodologiami badawczymi w zakresie językoznawstwa,</w:t>
      </w:r>
    </w:p>
    <w:p w:rsidR="0032189B" w:rsidRPr="008320EA" w:rsidRDefault="0032189B" w:rsidP="0032189B">
      <w:pPr>
        <w:tabs>
          <w:tab w:val="left" w:pos="426"/>
        </w:tabs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8320EA">
        <w:rPr>
          <w:rFonts w:ascii="Times New Roman" w:hAnsi="Times New Roman" w:cs="Times New Roman"/>
          <w:sz w:val="24"/>
          <w:szCs w:val="24"/>
        </w:rPr>
        <w:t>- podniesienie kompetencji komunikacyjnych studenta,</w:t>
      </w:r>
    </w:p>
    <w:p w:rsidR="0032189B" w:rsidRPr="008320EA" w:rsidRDefault="0032189B" w:rsidP="0032189B">
      <w:pPr>
        <w:tabs>
          <w:tab w:val="left" w:pos="426"/>
        </w:tabs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8320EA">
        <w:rPr>
          <w:rFonts w:ascii="Times New Roman" w:hAnsi="Times New Roman" w:cs="Times New Roman"/>
          <w:sz w:val="24"/>
          <w:szCs w:val="24"/>
        </w:rPr>
        <w:t>- pokazanie złożoności systemu językowego,</w:t>
      </w:r>
    </w:p>
    <w:p w:rsidR="0032189B" w:rsidRPr="008320EA" w:rsidRDefault="0032189B" w:rsidP="0032189B">
      <w:pPr>
        <w:tabs>
          <w:tab w:val="left" w:pos="426"/>
        </w:tabs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8320EA">
        <w:rPr>
          <w:rFonts w:ascii="Times New Roman" w:hAnsi="Times New Roman" w:cs="Times New Roman"/>
          <w:sz w:val="24"/>
          <w:szCs w:val="24"/>
        </w:rPr>
        <w:t xml:space="preserve">- zapoznanie studentów ze zróżnicowaniem wewnętrznym języka polskiego. </w:t>
      </w:r>
    </w:p>
    <w:p w:rsidR="0032189B" w:rsidRPr="008320EA" w:rsidRDefault="0032189B" w:rsidP="0032189B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32189B" w:rsidRPr="008320EA" w:rsidRDefault="0032189B" w:rsidP="0032189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32189B" w:rsidRPr="008320EA" w:rsidRDefault="0032189B" w:rsidP="0032189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0EA">
        <w:rPr>
          <w:rFonts w:ascii="Times New Roman" w:hAnsi="Times New Roman"/>
          <w:sz w:val="24"/>
          <w:szCs w:val="24"/>
        </w:rPr>
        <w:t>Wymagania wstępne w zakresie wiedzy, umiejętności oraz kompetencji  społecznych (jeśli obowiązują):</w:t>
      </w:r>
    </w:p>
    <w:p w:rsidR="0032189B" w:rsidRPr="008320EA" w:rsidRDefault="0032189B" w:rsidP="0032189B">
      <w:pPr>
        <w:pStyle w:val="Akapitzlist"/>
        <w:tabs>
          <w:tab w:val="left" w:pos="360"/>
        </w:tabs>
        <w:ind w:left="786"/>
        <w:jc w:val="both"/>
        <w:rPr>
          <w:rFonts w:ascii="Times New Roman" w:hAnsi="Times New Roman"/>
          <w:sz w:val="24"/>
          <w:szCs w:val="24"/>
        </w:rPr>
      </w:pPr>
      <w:r w:rsidRPr="008320EA">
        <w:rPr>
          <w:rFonts w:ascii="Times New Roman" w:hAnsi="Times New Roman"/>
          <w:sz w:val="24"/>
          <w:szCs w:val="24"/>
        </w:rPr>
        <w:t>znajomość zagadnień językoznawczych na poziomie zgodnym z wymogami maturalnymi.</w:t>
      </w:r>
    </w:p>
    <w:p w:rsidR="0032189B" w:rsidRPr="008320EA" w:rsidRDefault="0032189B" w:rsidP="0032189B">
      <w:pPr>
        <w:pStyle w:val="Akapitzlist"/>
        <w:tabs>
          <w:tab w:val="left" w:pos="360"/>
        </w:tabs>
        <w:ind w:left="786"/>
        <w:jc w:val="both"/>
        <w:rPr>
          <w:rFonts w:ascii="Times New Roman" w:hAnsi="Times New Roman"/>
          <w:sz w:val="24"/>
          <w:szCs w:val="24"/>
        </w:rPr>
      </w:pPr>
    </w:p>
    <w:p w:rsidR="0032189B" w:rsidRPr="008320EA" w:rsidRDefault="0032189B" w:rsidP="0032189B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32189B" w:rsidRPr="008320EA" w:rsidRDefault="0032189B" w:rsidP="0032189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32189B" w:rsidRPr="008320EA" w:rsidRDefault="0032189B" w:rsidP="0032189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20EA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32189B" w:rsidRPr="008320EA" w:rsidRDefault="0032189B" w:rsidP="0032189B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2"/>
        <w:gridCol w:w="1952"/>
      </w:tblGrid>
      <w:tr w:rsidR="0032189B" w:rsidRPr="008320EA" w:rsidTr="0032189B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32189B" w:rsidRPr="008320EA" w:rsidRDefault="0032189B" w:rsidP="0032189B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8320EA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832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0EA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32189B" w:rsidRPr="008320EA" w:rsidRDefault="0032189B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0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32189B" w:rsidRPr="008320EA" w:rsidRDefault="0032189B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20EA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8320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2189B" w:rsidRPr="008320EA" w:rsidRDefault="0032189B" w:rsidP="0032189B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0EA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32189B" w:rsidRPr="008320EA" w:rsidTr="0032189B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2189B" w:rsidRPr="008320EA" w:rsidRDefault="0032189B" w:rsidP="0032189B">
            <w:pPr>
              <w:pStyle w:val="msolistparagraph0"/>
              <w:tabs>
                <w:tab w:val="left" w:pos="360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320EA">
              <w:rPr>
                <w:rFonts w:ascii="Times New Roman" w:hAnsi="Times New Roman"/>
                <w:sz w:val="24"/>
                <w:szCs w:val="24"/>
              </w:rPr>
              <w:t xml:space="preserve">ZGJP_01 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2189B" w:rsidRPr="008320EA" w:rsidRDefault="0032189B" w:rsidP="0032189B">
            <w:pPr>
              <w:pStyle w:val="NormalnyWeb"/>
              <w:tabs>
                <w:tab w:val="left" w:pos="360"/>
              </w:tabs>
              <w:spacing w:before="0" w:after="0"/>
              <w:ind w:left="142"/>
              <w:rPr>
                <w:lang w:eastAsia="en-US"/>
              </w:rPr>
            </w:pPr>
            <w:r w:rsidRPr="008320EA">
              <w:rPr>
                <w:bCs/>
              </w:rPr>
              <w:t xml:space="preserve">potrafi </w:t>
            </w:r>
            <w:r w:rsidRPr="008320EA">
              <w:rPr>
                <w:kern w:val="24"/>
                <w:lang w:eastAsia="en-US"/>
              </w:rPr>
              <w:t xml:space="preserve">krytycznie ocenić postrzeganie języka w ramach różnych metodologii badawczych </w:t>
            </w:r>
          </w:p>
        </w:tc>
        <w:tc>
          <w:tcPr>
            <w:tcW w:w="1985" w:type="dxa"/>
            <w:vAlign w:val="center"/>
          </w:tcPr>
          <w:p w:rsidR="0032189B" w:rsidRPr="008320EA" w:rsidRDefault="0032189B" w:rsidP="0032189B">
            <w:pPr>
              <w:pStyle w:val="NormalnyWeb"/>
              <w:spacing w:before="0" w:beforeAutospacing="0" w:after="0" w:afterAutospacing="0"/>
              <w:ind w:left="57"/>
            </w:pPr>
            <w:r w:rsidRPr="008320EA">
              <w:t>KW_07, K_U04, K_U07, K_K01, K_K04, K_K09</w:t>
            </w:r>
          </w:p>
        </w:tc>
      </w:tr>
      <w:tr w:rsidR="0032189B" w:rsidRPr="008320EA" w:rsidTr="0032189B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2189B" w:rsidRPr="008320EA" w:rsidRDefault="0032189B" w:rsidP="0032189B">
            <w:pPr>
              <w:pStyle w:val="msolistparagraph0"/>
              <w:tabs>
                <w:tab w:val="left" w:pos="360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320EA">
              <w:rPr>
                <w:rFonts w:ascii="Times New Roman" w:hAnsi="Times New Roman"/>
                <w:sz w:val="24"/>
                <w:szCs w:val="24"/>
              </w:rPr>
              <w:t>ZGJP_02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2189B" w:rsidRPr="008320EA" w:rsidRDefault="0032189B" w:rsidP="0032189B">
            <w:pPr>
              <w:pStyle w:val="NormalnyWeb"/>
              <w:tabs>
                <w:tab w:val="left" w:pos="360"/>
              </w:tabs>
              <w:spacing w:before="0" w:after="0"/>
              <w:ind w:left="142"/>
              <w:rPr>
                <w:lang w:eastAsia="en-US"/>
              </w:rPr>
            </w:pPr>
            <w:r w:rsidRPr="008320EA">
              <w:rPr>
                <w:bCs/>
              </w:rPr>
              <w:t xml:space="preserve">potrafi </w:t>
            </w:r>
            <w:r w:rsidRPr="008320EA">
              <w:rPr>
                <w:kern w:val="24"/>
                <w:lang w:eastAsia="en-US"/>
              </w:rPr>
              <w:t xml:space="preserve">wyjaśnić różnice metodologiczne oraz omówić stopień otwartości językoznawstwa  </w:t>
            </w:r>
          </w:p>
        </w:tc>
        <w:tc>
          <w:tcPr>
            <w:tcW w:w="1985" w:type="dxa"/>
            <w:vAlign w:val="center"/>
          </w:tcPr>
          <w:p w:rsidR="0032189B" w:rsidRPr="008320EA" w:rsidRDefault="0032189B" w:rsidP="0032189B">
            <w:pPr>
              <w:pStyle w:val="NormalnyWeb"/>
              <w:spacing w:before="0" w:beforeAutospacing="0" w:after="0" w:afterAutospacing="0"/>
              <w:ind w:left="57"/>
            </w:pPr>
            <w:r w:rsidRPr="008320EA">
              <w:t>K_W07, K_U04, K_U07, K_K01, K_K04</w:t>
            </w:r>
          </w:p>
        </w:tc>
      </w:tr>
      <w:tr w:rsidR="0032189B" w:rsidRPr="008320EA" w:rsidTr="0032189B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2189B" w:rsidRPr="008320EA" w:rsidRDefault="0032189B" w:rsidP="0032189B">
            <w:pPr>
              <w:pStyle w:val="msolistparagraph0"/>
              <w:tabs>
                <w:tab w:val="left" w:pos="360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320EA">
              <w:rPr>
                <w:rFonts w:ascii="Times New Roman" w:hAnsi="Times New Roman"/>
                <w:sz w:val="24"/>
                <w:szCs w:val="24"/>
              </w:rPr>
              <w:t>ZGJP_03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2189B" w:rsidRPr="008320EA" w:rsidRDefault="0032189B" w:rsidP="0032189B">
            <w:pPr>
              <w:pStyle w:val="NormalnyWeb"/>
              <w:tabs>
                <w:tab w:val="left" w:pos="360"/>
              </w:tabs>
              <w:spacing w:before="0" w:after="0"/>
              <w:ind w:left="142"/>
              <w:rPr>
                <w:lang w:eastAsia="en-US"/>
              </w:rPr>
            </w:pPr>
            <w:r w:rsidRPr="008320EA">
              <w:rPr>
                <w:bCs/>
              </w:rPr>
              <w:t xml:space="preserve">potrafi </w:t>
            </w:r>
            <w:r w:rsidRPr="008320EA">
              <w:rPr>
                <w:kern w:val="24"/>
                <w:lang w:eastAsia="en-US"/>
              </w:rPr>
              <w:t>czytać ze zrozumieniem i samodzielnie komentować prace teoretyczne z zakresu językoznawstwa</w:t>
            </w:r>
          </w:p>
        </w:tc>
        <w:tc>
          <w:tcPr>
            <w:tcW w:w="1985" w:type="dxa"/>
            <w:vAlign w:val="center"/>
          </w:tcPr>
          <w:p w:rsidR="0032189B" w:rsidRPr="008320EA" w:rsidRDefault="0032189B" w:rsidP="0032189B">
            <w:pPr>
              <w:pStyle w:val="NormalnyWeb"/>
              <w:spacing w:before="0" w:beforeAutospacing="0" w:after="0" w:afterAutospacing="0"/>
            </w:pPr>
            <w:r w:rsidRPr="008320EA">
              <w:t xml:space="preserve">K_W07, K_U04, K_U07, K_K01, K_K04, K_K09 </w:t>
            </w:r>
          </w:p>
        </w:tc>
      </w:tr>
      <w:tr w:rsidR="0032189B" w:rsidRPr="008320EA" w:rsidTr="0032189B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2189B" w:rsidRPr="008320EA" w:rsidRDefault="0032189B" w:rsidP="0032189B">
            <w:pPr>
              <w:pStyle w:val="msolistparagraph0"/>
              <w:tabs>
                <w:tab w:val="left" w:pos="360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320EA">
              <w:rPr>
                <w:rFonts w:ascii="Times New Roman" w:hAnsi="Times New Roman"/>
                <w:sz w:val="24"/>
                <w:szCs w:val="24"/>
              </w:rPr>
              <w:lastRenderedPageBreak/>
              <w:t>ZGJP_04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2189B" w:rsidRPr="008320EA" w:rsidRDefault="0032189B" w:rsidP="0032189B">
            <w:pPr>
              <w:pStyle w:val="NormalnyWeb"/>
              <w:tabs>
                <w:tab w:val="left" w:pos="360"/>
              </w:tabs>
              <w:spacing w:before="0" w:after="0"/>
              <w:ind w:left="142"/>
              <w:rPr>
                <w:lang w:eastAsia="en-US"/>
              </w:rPr>
            </w:pPr>
            <w:r w:rsidRPr="008320EA">
              <w:rPr>
                <w:bCs/>
              </w:rPr>
              <w:t xml:space="preserve">potrafi </w:t>
            </w:r>
            <w:r w:rsidRPr="008320EA">
              <w:rPr>
                <w:kern w:val="24"/>
                <w:lang w:eastAsia="en-US"/>
              </w:rPr>
              <w:t xml:space="preserve">omówić podsystemy języka polskiego </w:t>
            </w:r>
          </w:p>
        </w:tc>
        <w:tc>
          <w:tcPr>
            <w:tcW w:w="1985" w:type="dxa"/>
            <w:vAlign w:val="center"/>
          </w:tcPr>
          <w:p w:rsidR="0032189B" w:rsidRPr="008320EA" w:rsidRDefault="0032189B" w:rsidP="0032189B">
            <w:pPr>
              <w:pStyle w:val="NormalnyWeb"/>
              <w:spacing w:before="0" w:beforeAutospacing="0" w:after="0" w:afterAutospacing="0"/>
              <w:ind w:left="57"/>
            </w:pPr>
            <w:r w:rsidRPr="008320EA">
              <w:t>K_W06, K_U04, K_U07, K_K01, K_K03, K_K09</w:t>
            </w:r>
          </w:p>
        </w:tc>
      </w:tr>
      <w:tr w:rsidR="0032189B" w:rsidRPr="008320EA" w:rsidTr="0032189B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2189B" w:rsidRPr="008320EA" w:rsidRDefault="0032189B" w:rsidP="0032189B">
            <w:pPr>
              <w:pStyle w:val="msolistparagraph0"/>
              <w:tabs>
                <w:tab w:val="left" w:pos="360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320EA">
              <w:rPr>
                <w:rFonts w:ascii="Times New Roman" w:hAnsi="Times New Roman"/>
                <w:sz w:val="24"/>
                <w:szCs w:val="24"/>
              </w:rPr>
              <w:t>ZGJP_05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2189B" w:rsidRPr="008320EA" w:rsidRDefault="0032189B" w:rsidP="0032189B">
            <w:pPr>
              <w:pStyle w:val="NormalnyWeb"/>
              <w:tabs>
                <w:tab w:val="left" w:pos="360"/>
              </w:tabs>
              <w:spacing w:before="0" w:after="0"/>
              <w:ind w:left="142"/>
              <w:rPr>
                <w:lang w:eastAsia="en-US"/>
              </w:rPr>
            </w:pPr>
            <w:r w:rsidRPr="008320EA">
              <w:rPr>
                <w:bCs/>
              </w:rPr>
              <w:t xml:space="preserve">potrafi </w:t>
            </w:r>
            <w:r w:rsidRPr="008320EA">
              <w:rPr>
                <w:lang w:eastAsia="en-US"/>
              </w:rPr>
              <w:t>poprawnie interpretować przekaz werbalny</w:t>
            </w:r>
          </w:p>
        </w:tc>
        <w:tc>
          <w:tcPr>
            <w:tcW w:w="1985" w:type="dxa"/>
            <w:vAlign w:val="center"/>
          </w:tcPr>
          <w:p w:rsidR="0032189B" w:rsidRPr="008320EA" w:rsidRDefault="0032189B" w:rsidP="0032189B">
            <w:pPr>
              <w:pStyle w:val="NormalnyWeb"/>
              <w:spacing w:before="0" w:beforeAutospacing="0" w:after="0" w:afterAutospacing="0"/>
              <w:ind w:left="57"/>
            </w:pPr>
            <w:r w:rsidRPr="008320EA">
              <w:t>K_U04, K_U07, K_K01, K_K09</w:t>
            </w:r>
          </w:p>
        </w:tc>
      </w:tr>
    </w:tbl>
    <w:p w:rsidR="0032189B" w:rsidRPr="008320EA" w:rsidRDefault="0032189B" w:rsidP="0032189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2189B" w:rsidRPr="008320EA" w:rsidRDefault="0032189B" w:rsidP="0032189B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320EA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32189B" w:rsidRPr="008320EA" w:rsidRDefault="0032189B" w:rsidP="0032189B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32189B" w:rsidRPr="008320EA" w:rsidTr="0032189B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2189B" w:rsidRPr="008320EA" w:rsidRDefault="0032189B" w:rsidP="0032189B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8320EA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832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0EA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2189B" w:rsidRPr="008320EA" w:rsidRDefault="0032189B" w:rsidP="0032189B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8320EA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832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0EA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32189B" w:rsidRPr="008320EA" w:rsidTr="0032189B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2189B" w:rsidRPr="008320EA" w:rsidRDefault="0032189B" w:rsidP="0032189B">
            <w:pPr>
              <w:tabs>
                <w:tab w:val="left" w:pos="36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Definiowanie języka w ramach różnych metodologii.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2189B" w:rsidRPr="008320EA" w:rsidRDefault="0032189B" w:rsidP="0032189B">
            <w:pPr>
              <w:tabs>
                <w:tab w:val="left" w:pos="36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ZGJP_02–ZGJP_03</w:t>
            </w:r>
          </w:p>
        </w:tc>
      </w:tr>
      <w:tr w:rsidR="0032189B" w:rsidRPr="008320EA" w:rsidTr="0032189B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2189B" w:rsidRPr="008320EA" w:rsidRDefault="0032189B" w:rsidP="0032189B">
            <w:pPr>
              <w:tabs>
                <w:tab w:val="left" w:pos="36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Krytyczna ocena stanowisk metodologicznych  w zakresie językoznawstwa polskiego.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2189B" w:rsidRPr="008320EA" w:rsidRDefault="0032189B" w:rsidP="0032189B">
            <w:pPr>
              <w:tabs>
                <w:tab w:val="left" w:pos="36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ZGJP_01–ZGJP_02, ZGJP_04–ZGJP_05</w:t>
            </w:r>
          </w:p>
        </w:tc>
      </w:tr>
      <w:tr w:rsidR="0032189B" w:rsidRPr="008320EA" w:rsidTr="0032189B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2189B" w:rsidRPr="008320EA" w:rsidRDefault="0032189B" w:rsidP="0032189B">
            <w:pPr>
              <w:tabs>
                <w:tab w:val="left" w:pos="36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Złożoność systemu języka polskiego.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2189B" w:rsidRPr="008320EA" w:rsidRDefault="0032189B" w:rsidP="0032189B">
            <w:pPr>
              <w:tabs>
                <w:tab w:val="left" w:pos="36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ZGJP_04</w:t>
            </w:r>
          </w:p>
        </w:tc>
      </w:tr>
      <w:tr w:rsidR="0032189B" w:rsidRPr="008320EA" w:rsidTr="0032189B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2189B" w:rsidRPr="008320EA" w:rsidRDefault="0032189B" w:rsidP="0032189B">
            <w:pPr>
              <w:tabs>
                <w:tab w:val="left" w:pos="36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Podział wewnętrzny języka polskiego.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2189B" w:rsidRPr="008320EA" w:rsidRDefault="0032189B" w:rsidP="0032189B">
            <w:pPr>
              <w:tabs>
                <w:tab w:val="left" w:pos="36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ZGJP_03–ZGJP_04</w:t>
            </w:r>
          </w:p>
        </w:tc>
      </w:tr>
      <w:tr w:rsidR="0032189B" w:rsidRPr="008320EA" w:rsidTr="0032189B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2189B" w:rsidRPr="008320EA" w:rsidRDefault="0032189B" w:rsidP="0032189B">
            <w:pPr>
              <w:tabs>
                <w:tab w:val="left" w:pos="36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Język polski w kontekście kultury.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2189B" w:rsidRPr="008320EA" w:rsidRDefault="0032189B" w:rsidP="0032189B">
            <w:pPr>
              <w:tabs>
                <w:tab w:val="left" w:pos="36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ZGJP_01, ZGJP_03</w:t>
            </w:r>
          </w:p>
        </w:tc>
      </w:tr>
      <w:tr w:rsidR="0032189B" w:rsidRPr="008320EA" w:rsidTr="0032189B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2189B" w:rsidRPr="008320EA" w:rsidRDefault="0032189B" w:rsidP="0032189B">
            <w:pPr>
              <w:tabs>
                <w:tab w:val="left" w:pos="36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Tendencje rozwojowe współczesnego języka polskiego a procesy globalizacyjne.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2189B" w:rsidRPr="008320EA" w:rsidRDefault="0032189B" w:rsidP="0032189B">
            <w:pPr>
              <w:tabs>
                <w:tab w:val="left" w:pos="36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ZGJP_04</w:t>
            </w:r>
          </w:p>
        </w:tc>
      </w:tr>
    </w:tbl>
    <w:p w:rsidR="0032189B" w:rsidRPr="008320EA" w:rsidRDefault="0032189B" w:rsidP="0032189B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32189B" w:rsidRPr="008320EA" w:rsidRDefault="0032189B" w:rsidP="0032189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2189B" w:rsidRPr="008320EA" w:rsidRDefault="0032189B" w:rsidP="0032189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320EA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32189B" w:rsidRPr="008320EA" w:rsidRDefault="0032189B" w:rsidP="0032189B">
      <w:pPr>
        <w:pStyle w:val="Akapitzlist"/>
        <w:widowControl w:val="0"/>
        <w:numPr>
          <w:ilvl w:val="0"/>
          <w:numId w:val="9"/>
        </w:numPr>
        <w:tabs>
          <w:tab w:val="left" w:pos="720"/>
        </w:tabs>
        <w:suppressAutoHyphens/>
        <w:autoSpaceDE w:val="0"/>
        <w:snapToGrid w:val="0"/>
        <w:jc w:val="both"/>
        <w:rPr>
          <w:rFonts w:ascii="Times New Roman" w:hAnsi="Times New Roman"/>
          <w:sz w:val="24"/>
          <w:szCs w:val="24"/>
        </w:rPr>
      </w:pPr>
      <w:r w:rsidRPr="008320EA">
        <w:rPr>
          <w:rFonts w:ascii="Times New Roman" w:hAnsi="Times New Roman"/>
          <w:sz w:val="24"/>
          <w:szCs w:val="24"/>
        </w:rPr>
        <w:t xml:space="preserve">Bańko M., </w:t>
      </w:r>
      <w:r w:rsidRPr="008320EA">
        <w:rPr>
          <w:rFonts w:ascii="Times New Roman" w:hAnsi="Times New Roman"/>
          <w:i/>
          <w:sz w:val="24"/>
          <w:szCs w:val="24"/>
        </w:rPr>
        <w:t>Wykłady z polskiej fleksji</w:t>
      </w:r>
      <w:r w:rsidRPr="008320EA">
        <w:rPr>
          <w:rFonts w:ascii="Times New Roman" w:hAnsi="Times New Roman"/>
          <w:sz w:val="24"/>
          <w:szCs w:val="24"/>
        </w:rPr>
        <w:t>, Warszawa 2004.</w:t>
      </w:r>
    </w:p>
    <w:p w:rsidR="0032189B" w:rsidRPr="008320EA" w:rsidRDefault="0032189B" w:rsidP="0032189B">
      <w:pPr>
        <w:pStyle w:val="Akapitzlist"/>
        <w:widowControl w:val="0"/>
        <w:numPr>
          <w:ilvl w:val="0"/>
          <w:numId w:val="9"/>
        </w:numPr>
        <w:tabs>
          <w:tab w:val="left" w:pos="720"/>
        </w:tabs>
        <w:suppressAutoHyphens/>
        <w:autoSpaceDE w:val="0"/>
        <w:snapToGrid w:val="0"/>
        <w:jc w:val="both"/>
        <w:rPr>
          <w:rFonts w:ascii="Times New Roman" w:hAnsi="Times New Roman"/>
          <w:sz w:val="24"/>
          <w:szCs w:val="24"/>
        </w:rPr>
      </w:pPr>
      <w:r w:rsidRPr="008320EA">
        <w:rPr>
          <w:rFonts w:ascii="Times New Roman" w:hAnsi="Times New Roman"/>
          <w:sz w:val="24"/>
          <w:szCs w:val="24"/>
        </w:rPr>
        <w:t xml:space="preserve">Bartmiński, J., </w:t>
      </w:r>
      <w:r w:rsidRPr="008320EA">
        <w:rPr>
          <w:rFonts w:ascii="Times New Roman" w:hAnsi="Times New Roman"/>
          <w:i/>
          <w:sz w:val="24"/>
          <w:szCs w:val="24"/>
        </w:rPr>
        <w:t>Językowe podstawy obrazu świata</w:t>
      </w:r>
      <w:r w:rsidRPr="008320EA">
        <w:rPr>
          <w:rFonts w:ascii="Times New Roman" w:hAnsi="Times New Roman"/>
          <w:sz w:val="24"/>
          <w:szCs w:val="24"/>
        </w:rPr>
        <w:t>, Lublin 2006.</w:t>
      </w:r>
    </w:p>
    <w:p w:rsidR="0032189B" w:rsidRPr="008320EA" w:rsidRDefault="0032189B" w:rsidP="0032189B">
      <w:pPr>
        <w:pStyle w:val="Akapitzlist"/>
        <w:widowControl w:val="0"/>
        <w:numPr>
          <w:ilvl w:val="0"/>
          <w:numId w:val="9"/>
        </w:numPr>
        <w:tabs>
          <w:tab w:val="left" w:pos="720"/>
        </w:tabs>
        <w:suppressAutoHyphens/>
        <w:autoSpaceDE w:val="0"/>
        <w:snapToGrid w:val="0"/>
        <w:jc w:val="both"/>
        <w:rPr>
          <w:rFonts w:ascii="Times New Roman" w:hAnsi="Times New Roman"/>
          <w:sz w:val="24"/>
          <w:szCs w:val="24"/>
        </w:rPr>
      </w:pPr>
      <w:r w:rsidRPr="008320EA">
        <w:rPr>
          <w:rFonts w:ascii="Times New Roman" w:hAnsi="Times New Roman"/>
          <w:sz w:val="24"/>
          <w:szCs w:val="24"/>
        </w:rPr>
        <w:t xml:space="preserve">Grzegorczykowa R., Laskowski R., Wróbel H. (red.), </w:t>
      </w:r>
      <w:r w:rsidRPr="008320EA">
        <w:rPr>
          <w:rFonts w:ascii="Times New Roman" w:hAnsi="Times New Roman"/>
          <w:i/>
          <w:sz w:val="24"/>
          <w:szCs w:val="24"/>
        </w:rPr>
        <w:t>Gramatyka współczesnego języka polskiego</w:t>
      </w:r>
      <w:r w:rsidRPr="008320EA">
        <w:rPr>
          <w:rFonts w:ascii="Times New Roman" w:hAnsi="Times New Roman"/>
          <w:sz w:val="24"/>
          <w:szCs w:val="24"/>
        </w:rPr>
        <w:t>, t. I-II, Warszawa 1998.</w:t>
      </w:r>
    </w:p>
    <w:p w:rsidR="0032189B" w:rsidRPr="008320EA" w:rsidRDefault="0032189B" w:rsidP="0032189B">
      <w:pPr>
        <w:pStyle w:val="Akapitzlist"/>
        <w:widowControl w:val="0"/>
        <w:numPr>
          <w:ilvl w:val="0"/>
          <w:numId w:val="9"/>
        </w:numPr>
        <w:tabs>
          <w:tab w:val="left" w:pos="720"/>
        </w:tabs>
        <w:suppressAutoHyphens/>
        <w:autoSpaceDE w:val="0"/>
        <w:snapToGrid w:val="0"/>
        <w:jc w:val="both"/>
        <w:rPr>
          <w:rFonts w:ascii="Times New Roman" w:hAnsi="Times New Roman"/>
          <w:sz w:val="24"/>
          <w:szCs w:val="24"/>
        </w:rPr>
      </w:pPr>
      <w:r w:rsidRPr="008320EA">
        <w:rPr>
          <w:rFonts w:ascii="Times New Roman" w:hAnsi="Times New Roman"/>
          <w:sz w:val="24"/>
          <w:szCs w:val="24"/>
        </w:rPr>
        <w:t xml:space="preserve">Grzegorczykowa, R., </w:t>
      </w:r>
      <w:r w:rsidRPr="008320EA">
        <w:rPr>
          <w:rFonts w:ascii="Times New Roman" w:hAnsi="Times New Roman"/>
          <w:i/>
          <w:sz w:val="24"/>
          <w:szCs w:val="24"/>
        </w:rPr>
        <w:t>Profilowanie a inne pojęcia opisujące hierarchiczną strukturę znaczenia</w:t>
      </w:r>
      <w:r w:rsidRPr="008320EA">
        <w:rPr>
          <w:rFonts w:ascii="Times New Roman" w:hAnsi="Times New Roman"/>
          <w:sz w:val="24"/>
          <w:szCs w:val="24"/>
        </w:rPr>
        <w:t xml:space="preserve">, [w:] </w:t>
      </w:r>
      <w:r w:rsidRPr="008320EA">
        <w:rPr>
          <w:rFonts w:ascii="Times New Roman" w:hAnsi="Times New Roman"/>
          <w:i/>
          <w:sz w:val="24"/>
          <w:szCs w:val="24"/>
        </w:rPr>
        <w:t>Profilowanie w języku i w tekście</w:t>
      </w:r>
      <w:r w:rsidRPr="008320EA">
        <w:rPr>
          <w:rFonts w:ascii="Times New Roman" w:hAnsi="Times New Roman"/>
          <w:sz w:val="24"/>
          <w:szCs w:val="24"/>
        </w:rPr>
        <w:t>, red. J. Bartmiński, R. Tokarski,  Lublin 1998.</w:t>
      </w:r>
    </w:p>
    <w:p w:rsidR="0032189B" w:rsidRPr="008320EA" w:rsidRDefault="0032189B" w:rsidP="0032189B">
      <w:pPr>
        <w:pStyle w:val="Akapitzlist"/>
        <w:widowControl w:val="0"/>
        <w:numPr>
          <w:ilvl w:val="0"/>
          <w:numId w:val="9"/>
        </w:numPr>
        <w:tabs>
          <w:tab w:val="left" w:pos="720"/>
        </w:tabs>
        <w:suppressAutoHyphens/>
        <w:autoSpaceDE w:val="0"/>
        <w:snapToGrid w:val="0"/>
        <w:jc w:val="both"/>
        <w:rPr>
          <w:rFonts w:ascii="Times New Roman" w:hAnsi="Times New Roman"/>
          <w:sz w:val="24"/>
          <w:szCs w:val="24"/>
        </w:rPr>
      </w:pPr>
      <w:r w:rsidRPr="008320EA">
        <w:rPr>
          <w:rFonts w:ascii="Times New Roman" w:hAnsi="Times New Roman"/>
          <w:sz w:val="24"/>
          <w:szCs w:val="24"/>
        </w:rPr>
        <w:t xml:space="preserve">Grzegorczykowa R., </w:t>
      </w:r>
      <w:r w:rsidRPr="008320EA">
        <w:rPr>
          <w:rFonts w:ascii="Times New Roman" w:hAnsi="Times New Roman"/>
          <w:i/>
          <w:sz w:val="24"/>
          <w:szCs w:val="24"/>
        </w:rPr>
        <w:t>Wykłady z polskiej składni</w:t>
      </w:r>
      <w:r w:rsidRPr="008320EA">
        <w:rPr>
          <w:rFonts w:ascii="Times New Roman" w:hAnsi="Times New Roman"/>
          <w:sz w:val="24"/>
          <w:szCs w:val="24"/>
        </w:rPr>
        <w:t>, Warszawa 1996.</w:t>
      </w:r>
    </w:p>
    <w:p w:rsidR="0032189B" w:rsidRPr="008320EA" w:rsidRDefault="0032189B" w:rsidP="0032189B">
      <w:pPr>
        <w:pStyle w:val="Akapitzlist"/>
        <w:widowControl w:val="0"/>
        <w:numPr>
          <w:ilvl w:val="0"/>
          <w:numId w:val="9"/>
        </w:numPr>
        <w:tabs>
          <w:tab w:val="left" w:pos="720"/>
        </w:tabs>
        <w:suppressAutoHyphens/>
        <w:autoSpaceDE w:val="0"/>
        <w:snapToGri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20EA">
        <w:rPr>
          <w:rFonts w:ascii="Times New Roman" w:hAnsi="Times New Roman"/>
          <w:sz w:val="24"/>
          <w:szCs w:val="24"/>
        </w:rPr>
        <w:t>Lachur</w:t>
      </w:r>
      <w:proofErr w:type="spellEnd"/>
      <w:r w:rsidRPr="008320EA">
        <w:rPr>
          <w:rFonts w:ascii="Times New Roman" w:hAnsi="Times New Roman"/>
          <w:sz w:val="24"/>
          <w:szCs w:val="24"/>
        </w:rPr>
        <w:t xml:space="preserve"> Cz., </w:t>
      </w:r>
      <w:r w:rsidRPr="008320EA">
        <w:rPr>
          <w:rFonts w:ascii="Times New Roman" w:hAnsi="Times New Roman"/>
          <w:i/>
          <w:sz w:val="24"/>
          <w:szCs w:val="24"/>
        </w:rPr>
        <w:t>Zarys językoznawstwa ogólnego</w:t>
      </w:r>
      <w:r w:rsidRPr="008320EA">
        <w:rPr>
          <w:rFonts w:ascii="Times New Roman" w:hAnsi="Times New Roman"/>
          <w:sz w:val="24"/>
          <w:szCs w:val="24"/>
        </w:rPr>
        <w:t>, Opole 2004.</w:t>
      </w:r>
    </w:p>
    <w:p w:rsidR="0032189B" w:rsidRPr="008320EA" w:rsidRDefault="0032189B" w:rsidP="0032189B">
      <w:pPr>
        <w:pStyle w:val="Akapitzlist"/>
        <w:widowControl w:val="0"/>
        <w:numPr>
          <w:ilvl w:val="0"/>
          <w:numId w:val="9"/>
        </w:numPr>
        <w:tabs>
          <w:tab w:val="left" w:pos="720"/>
        </w:tabs>
        <w:suppressAutoHyphens/>
        <w:autoSpaceDE w:val="0"/>
        <w:snapToGrid w:val="0"/>
        <w:jc w:val="both"/>
        <w:rPr>
          <w:rFonts w:ascii="Times New Roman" w:hAnsi="Times New Roman"/>
          <w:sz w:val="24"/>
          <w:szCs w:val="24"/>
        </w:rPr>
      </w:pPr>
      <w:r w:rsidRPr="008320EA">
        <w:rPr>
          <w:rFonts w:ascii="Times New Roman" w:hAnsi="Times New Roman"/>
          <w:sz w:val="24"/>
          <w:szCs w:val="24"/>
        </w:rPr>
        <w:t xml:space="preserve">Nagórko A., </w:t>
      </w:r>
      <w:r w:rsidRPr="008320EA">
        <w:rPr>
          <w:rFonts w:ascii="Times New Roman" w:hAnsi="Times New Roman"/>
          <w:i/>
          <w:sz w:val="24"/>
          <w:szCs w:val="24"/>
        </w:rPr>
        <w:t>Zarys gramatyki polskiej</w:t>
      </w:r>
      <w:r w:rsidRPr="008320EA">
        <w:rPr>
          <w:rFonts w:ascii="Times New Roman" w:hAnsi="Times New Roman"/>
          <w:sz w:val="24"/>
          <w:szCs w:val="24"/>
        </w:rPr>
        <w:t>, Warszawa 1996.</w:t>
      </w:r>
    </w:p>
    <w:p w:rsidR="0032189B" w:rsidRPr="008320EA" w:rsidRDefault="0032189B" w:rsidP="0032189B">
      <w:pPr>
        <w:pStyle w:val="Akapitzlist"/>
        <w:widowControl w:val="0"/>
        <w:numPr>
          <w:ilvl w:val="0"/>
          <w:numId w:val="9"/>
        </w:numPr>
        <w:tabs>
          <w:tab w:val="left" w:pos="720"/>
        </w:tabs>
        <w:suppressAutoHyphens/>
        <w:autoSpaceDE w:val="0"/>
        <w:snapToGrid w:val="0"/>
        <w:jc w:val="both"/>
        <w:rPr>
          <w:rFonts w:ascii="Times New Roman" w:hAnsi="Times New Roman"/>
          <w:sz w:val="24"/>
          <w:szCs w:val="24"/>
        </w:rPr>
      </w:pPr>
      <w:r w:rsidRPr="008320EA">
        <w:rPr>
          <w:rFonts w:ascii="Times New Roman" w:hAnsi="Times New Roman"/>
          <w:sz w:val="24"/>
          <w:szCs w:val="24"/>
        </w:rPr>
        <w:t>Tabakowska E. (red.), Kognitywne podstawy języka i językoznawstwa, Kraków 2001.</w:t>
      </w:r>
    </w:p>
    <w:p w:rsidR="0032189B" w:rsidRPr="008320EA" w:rsidRDefault="0032189B" w:rsidP="0032189B">
      <w:pPr>
        <w:pStyle w:val="Akapitzlist"/>
        <w:widowControl w:val="0"/>
        <w:numPr>
          <w:ilvl w:val="0"/>
          <w:numId w:val="9"/>
        </w:numPr>
        <w:tabs>
          <w:tab w:val="left" w:pos="720"/>
        </w:tabs>
        <w:suppressAutoHyphens/>
        <w:autoSpaceDE w:val="0"/>
        <w:snapToGrid w:val="0"/>
        <w:jc w:val="both"/>
        <w:rPr>
          <w:rFonts w:ascii="Times New Roman" w:hAnsi="Times New Roman"/>
          <w:sz w:val="24"/>
          <w:szCs w:val="24"/>
        </w:rPr>
      </w:pPr>
      <w:r w:rsidRPr="008320EA">
        <w:rPr>
          <w:rFonts w:ascii="Times New Roman" w:hAnsi="Times New Roman"/>
          <w:sz w:val="24"/>
          <w:szCs w:val="24"/>
        </w:rPr>
        <w:t>Wiśniewski M., Zarys fonetyki i fonologii współczesnego języka polskiego, Toruń 2007.</w:t>
      </w:r>
    </w:p>
    <w:p w:rsidR="0032189B" w:rsidRPr="008320EA" w:rsidRDefault="0032189B" w:rsidP="003218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189B" w:rsidRPr="00882D0F" w:rsidRDefault="0032189B" w:rsidP="00321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0EA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32189B" w:rsidRPr="008320EA" w:rsidRDefault="0032189B" w:rsidP="0032189B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320EA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32189B" w:rsidRPr="008320EA" w:rsidRDefault="0032189B" w:rsidP="0032189B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7"/>
        <w:gridCol w:w="1465"/>
      </w:tblGrid>
      <w:tr w:rsidR="0032189B" w:rsidRPr="008320EA" w:rsidTr="00882D0F">
        <w:trPr>
          <w:trHeight w:val="480"/>
        </w:trPr>
        <w:tc>
          <w:tcPr>
            <w:tcW w:w="7597" w:type="dxa"/>
            <w:vAlign w:val="center"/>
          </w:tcPr>
          <w:p w:rsidR="0032189B" w:rsidRPr="008320EA" w:rsidRDefault="0032189B" w:rsidP="00321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20EA">
              <w:rPr>
                <w:rFonts w:ascii="Times New Roman" w:hAnsi="Times New Roman" w:cs="Times New Roman"/>
                <w:b/>
                <w:sz w:val="24"/>
                <w:szCs w:val="24"/>
              </w:rPr>
              <w:t>Metody</w:t>
            </w:r>
            <w:proofErr w:type="spellEnd"/>
            <w:r w:rsidRPr="00832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20E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832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20EA">
              <w:rPr>
                <w:rFonts w:ascii="Times New Roman" w:hAnsi="Times New Roman" w:cs="Times New Roman"/>
                <w:b/>
                <w:sz w:val="24"/>
                <w:szCs w:val="24"/>
              </w:rPr>
              <w:t>formy</w:t>
            </w:r>
            <w:proofErr w:type="spellEnd"/>
            <w:r w:rsidRPr="00832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20EA">
              <w:rPr>
                <w:rFonts w:ascii="Times New Roman" w:hAnsi="Times New Roman" w:cs="Times New Roman"/>
                <w:b/>
                <w:sz w:val="24"/>
                <w:szCs w:val="24"/>
              </w:rPr>
              <w:t>prowadzenia</w:t>
            </w:r>
            <w:proofErr w:type="spellEnd"/>
            <w:r w:rsidRPr="00832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20EA">
              <w:rPr>
                <w:rFonts w:ascii="Times New Roman" w:hAnsi="Times New Roman" w:cs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465" w:type="dxa"/>
            <w:vAlign w:val="center"/>
          </w:tcPr>
          <w:p w:rsidR="0032189B" w:rsidRPr="008320EA" w:rsidRDefault="0032189B" w:rsidP="00321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E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32189B" w:rsidRPr="008320EA" w:rsidTr="00882D0F">
        <w:tc>
          <w:tcPr>
            <w:tcW w:w="7597" w:type="dxa"/>
            <w:vAlign w:val="center"/>
          </w:tcPr>
          <w:p w:rsidR="0032189B" w:rsidRPr="008320EA" w:rsidRDefault="0032189B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prezentacją</w:t>
            </w:r>
            <w:proofErr w:type="spellEnd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multimedialną</w:t>
            </w:r>
            <w:proofErr w:type="spellEnd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wybranych</w:t>
            </w:r>
            <w:proofErr w:type="spellEnd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465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9B" w:rsidRPr="008320EA" w:rsidTr="00882D0F">
        <w:tc>
          <w:tcPr>
            <w:tcW w:w="7597" w:type="dxa"/>
            <w:vAlign w:val="center"/>
          </w:tcPr>
          <w:p w:rsidR="0032189B" w:rsidRPr="008320EA" w:rsidRDefault="0032189B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465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2189B" w:rsidRPr="008320EA" w:rsidTr="00882D0F">
        <w:tc>
          <w:tcPr>
            <w:tcW w:w="7597" w:type="dxa"/>
            <w:vAlign w:val="center"/>
          </w:tcPr>
          <w:p w:rsidR="0032189B" w:rsidRPr="008320EA" w:rsidRDefault="0032189B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465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9B" w:rsidRPr="008320EA" w:rsidTr="00882D0F">
        <w:tc>
          <w:tcPr>
            <w:tcW w:w="7597" w:type="dxa"/>
            <w:vAlign w:val="center"/>
          </w:tcPr>
          <w:p w:rsidR="0032189B" w:rsidRPr="008320EA" w:rsidRDefault="0032189B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465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2189B" w:rsidRPr="008320EA" w:rsidTr="00882D0F">
        <w:tc>
          <w:tcPr>
            <w:tcW w:w="7597" w:type="dxa"/>
            <w:vAlign w:val="center"/>
          </w:tcPr>
          <w:p w:rsidR="0032189B" w:rsidRPr="008320EA" w:rsidRDefault="0032189B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465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2189B" w:rsidRPr="008320EA" w:rsidTr="00882D0F">
        <w:tc>
          <w:tcPr>
            <w:tcW w:w="7597" w:type="dxa"/>
            <w:vAlign w:val="center"/>
          </w:tcPr>
          <w:p w:rsidR="0032189B" w:rsidRPr="008320EA" w:rsidRDefault="0032189B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465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9B" w:rsidRPr="008320EA" w:rsidTr="00882D0F">
        <w:tc>
          <w:tcPr>
            <w:tcW w:w="7597" w:type="dxa"/>
            <w:vAlign w:val="center"/>
          </w:tcPr>
          <w:p w:rsidR="0032189B" w:rsidRPr="008320EA" w:rsidRDefault="0032189B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Uczenie</w:t>
            </w:r>
            <w:proofErr w:type="spellEnd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problemowe</w:t>
            </w:r>
            <w:proofErr w:type="spellEnd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465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9B" w:rsidRPr="008320EA" w:rsidTr="00882D0F">
        <w:tc>
          <w:tcPr>
            <w:tcW w:w="7597" w:type="dxa"/>
            <w:vAlign w:val="center"/>
          </w:tcPr>
          <w:p w:rsidR="0032189B" w:rsidRPr="008320EA" w:rsidRDefault="0032189B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Gra</w:t>
            </w:r>
            <w:proofErr w:type="spellEnd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dydaktyczna</w:t>
            </w:r>
            <w:proofErr w:type="spellEnd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465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9B" w:rsidRPr="008320EA" w:rsidTr="00882D0F">
        <w:tc>
          <w:tcPr>
            <w:tcW w:w="7597" w:type="dxa"/>
            <w:vAlign w:val="center"/>
          </w:tcPr>
          <w:p w:rsidR="0032189B" w:rsidRPr="008320EA" w:rsidRDefault="0032189B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Rozwiązywanie</w:t>
            </w:r>
            <w:proofErr w:type="spellEnd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zadań</w:t>
            </w:r>
            <w:proofErr w:type="spellEnd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 xml:space="preserve"> (np.: </w:t>
            </w: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obliczeniowych</w:t>
            </w:r>
            <w:proofErr w:type="spellEnd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artystycznych</w:t>
            </w:r>
            <w:proofErr w:type="spellEnd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praktycznych</w:t>
            </w:r>
            <w:proofErr w:type="spellEnd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9B" w:rsidRPr="008320EA" w:rsidTr="00882D0F">
        <w:tc>
          <w:tcPr>
            <w:tcW w:w="7597" w:type="dxa"/>
            <w:vAlign w:val="center"/>
          </w:tcPr>
          <w:p w:rsidR="0032189B" w:rsidRPr="008320EA" w:rsidDel="005B5557" w:rsidRDefault="0032189B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465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2189B" w:rsidRPr="008320EA" w:rsidTr="00882D0F">
        <w:tc>
          <w:tcPr>
            <w:tcW w:w="7597" w:type="dxa"/>
            <w:vAlign w:val="center"/>
          </w:tcPr>
          <w:p w:rsidR="0032189B" w:rsidRPr="008320EA" w:rsidRDefault="0032189B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465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9B" w:rsidRPr="008320EA" w:rsidTr="00882D0F">
        <w:tc>
          <w:tcPr>
            <w:tcW w:w="7597" w:type="dxa"/>
            <w:vAlign w:val="center"/>
          </w:tcPr>
          <w:p w:rsidR="0032189B" w:rsidRPr="008320EA" w:rsidRDefault="0032189B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badawcza</w:t>
            </w:r>
            <w:proofErr w:type="spellEnd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dociekania</w:t>
            </w:r>
            <w:proofErr w:type="spellEnd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naukowego</w:t>
            </w:r>
            <w:proofErr w:type="spellEnd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9B" w:rsidRPr="008320EA" w:rsidTr="00882D0F">
        <w:tc>
          <w:tcPr>
            <w:tcW w:w="7597" w:type="dxa"/>
            <w:vAlign w:val="center"/>
          </w:tcPr>
          <w:p w:rsidR="0032189B" w:rsidRPr="008320EA" w:rsidRDefault="0032189B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465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9B" w:rsidRPr="008320EA" w:rsidTr="00882D0F">
        <w:tc>
          <w:tcPr>
            <w:tcW w:w="7597" w:type="dxa"/>
            <w:vAlign w:val="center"/>
          </w:tcPr>
          <w:p w:rsidR="0032189B" w:rsidRPr="008320EA" w:rsidRDefault="0032189B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465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9B" w:rsidRPr="008320EA" w:rsidTr="00882D0F">
        <w:tc>
          <w:tcPr>
            <w:tcW w:w="7597" w:type="dxa"/>
            <w:vAlign w:val="center"/>
          </w:tcPr>
          <w:p w:rsidR="0032189B" w:rsidRPr="008320EA" w:rsidRDefault="0032189B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Pokaz</w:t>
            </w:r>
            <w:proofErr w:type="spellEnd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465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9B" w:rsidRPr="008320EA" w:rsidTr="00882D0F">
        <w:tc>
          <w:tcPr>
            <w:tcW w:w="7597" w:type="dxa"/>
            <w:vAlign w:val="center"/>
          </w:tcPr>
          <w:p w:rsidR="0032189B" w:rsidRPr="008320EA" w:rsidRDefault="0032189B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Demonstracje</w:t>
            </w:r>
            <w:proofErr w:type="spellEnd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dźwiękowe</w:t>
            </w:r>
            <w:proofErr w:type="spellEnd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465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9B" w:rsidRPr="008320EA" w:rsidTr="00882D0F">
        <w:tc>
          <w:tcPr>
            <w:tcW w:w="7597" w:type="dxa"/>
            <w:vAlign w:val="center"/>
          </w:tcPr>
          <w:p w:rsidR="0032189B" w:rsidRPr="008320EA" w:rsidRDefault="0032189B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Metody</w:t>
            </w:r>
            <w:proofErr w:type="spellEnd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aktywizujące</w:t>
            </w:r>
            <w:proofErr w:type="spellEnd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 xml:space="preserve"> (np.: „</w:t>
            </w: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burza</w:t>
            </w:r>
            <w:proofErr w:type="spellEnd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mózgów</w:t>
            </w:r>
            <w:proofErr w:type="spellEnd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 xml:space="preserve"> SWOT, </w:t>
            </w: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drzewka</w:t>
            </w:r>
            <w:proofErr w:type="spellEnd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decyzyjnego</w:t>
            </w:r>
            <w:proofErr w:type="spellEnd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kuli</w:t>
            </w:r>
            <w:proofErr w:type="spellEnd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śniegowej</w:t>
            </w:r>
            <w:proofErr w:type="spellEnd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konstruowanie</w:t>
            </w:r>
            <w:proofErr w:type="spellEnd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 xml:space="preserve"> „map </w:t>
            </w: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myśli</w:t>
            </w:r>
            <w:proofErr w:type="spellEnd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”)</w:t>
            </w:r>
          </w:p>
        </w:tc>
        <w:tc>
          <w:tcPr>
            <w:tcW w:w="1465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9B" w:rsidRPr="008320EA" w:rsidTr="00882D0F">
        <w:tc>
          <w:tcPr>
            <w:tcW w:w="7597" w:type="dxa"/>
            <w:vAlign w:val="center"/>
          </w:tcPr>
          <w:p w:rsidR="0032189B" w:rsidRPr="008320EA" w:rsidRDefault="0032189B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465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9B" w:rsidRPr="008320EA" w:rsidTr="00882D0F">
        <w:tc>
          <w:tcPr>
            <w:tcW w:w="7597" w:type="dxa"/>
            <w:vAlign w:val="center"/>
          </w:tcPr>
          <w:p w:rsidR="0032189B" w:rsidRPr="008320EA" w:rsidRDefault="0032189B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1465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89B" w:rsidRPr="008320EA" w:rsidRDefault="0032189B" w:rsidP="00321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89B" w:rsidRPr="008320EA" w:rsidRDefault="0032189B" w:rsidP="0032189B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320EA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32189B" w:rsidRPr="008320EA" w:rsidRDefault="0032189B" w:rsidP="0032189B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32189B" w:rsidRPr="008320EA" w:rsidTr="00882D0F">
        <w:trPr>
          <w:trHeight w:val="629"/>
        </w:trPr>
        <w:tc>
          <w:tcPr>
            <w:tcW w:w="5637" w:type="dxa"/>
            <w:vMerge w:val="restart"/>
            <w:vAlign w:val="center"/>
          </w:tcPr>
          <w:p w:rsidR="0032189B" w:rsidRPr="008320EA" w:rsidRDefault="0032189B" w:rsidP="00321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20EA">
              <w:rPr>
                <w:rFonts w:ascii="Times New Roman" w:hAnsi="Times New Roman" w:cs="Times New Roman"/>
                <w:b/>
                <w:sz w:val="24"/>
                <w:szCs w:val="24"/>
              </w:rPr>
              <w:t>Sposoby</w:t>
            </w:r>
            <w:proofErr w:type="spellEnd"/>
            <w:r w:rsidRPr="00832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20EA">
              <w:rPr>
                <w:rFonts w:ascii="Times New Roman" w:hAnsi="Times New Roman" w:cs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32189B" w:rsidRPr="008320EA" w:rsidRDefault="0032189B" w:rsidP="0032189B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320EA">
              <w:rPr>
                <w:rFonts w:ascii="Times New Roman" w:hAnsi="Times New Roman"/>
                <w:b/>
                <w:bCs/>
                <w:sz w:val="24"/>
                <w:szCs w:val="24"/>
              </w:rPr>
              <w:t>Symbole</w:t>
            </w:r>
            <w:proofErr w:type="spellEnd"/>
            <w:r w:rsidRPr="008320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EU </w:t>
            </w:r>
            <w:proofErr w:type="spellStart"/>
            <w:r w:rsidRPr="008320EA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proofErr w:type="spellEnd"/>
            <w:r w:rsidRPr="00832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20EA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8320E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320EA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  <w:proofErr w:type="spellEnd"/>
          </w:p>
        </w:tc>
      </w:tr>
      <w:tr w:rsidR="0032189B" w:rsidRPr="008320EA" w:rsidTr="00882D0F">
        <w:trPr>
          <w:trHeight w:val="423"/>
        </w:trPr>
        <w:tc>
          <w:tcPr>
            <w:tcW w:w="5637" w:type="dxa"/>
            <w:vMerge/>
          </w:tcPr>
          <w:p w:rsidR="0032189B" w:rsidRPr="008320EA" w:rsidRDefault="0032189B" w:rsidP="0032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2189B" w:rsidRPr="008320EA" w:rsidRDefault="0032189B" w:rsidP="0032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ZGJP_01</w:t>
            </w:r>
          </w:p>
        </w:tc>
        <w:tc>
          <w:tcPr>
            <w:tcW w:w="643" w:type="dxa"/>
            <w:vAlign w:val="center"/>
          </w:tcPr>
          <w:p w:rsidR="0032189B" w:rsidRPr="008320EA" w:rsidRDefault="0032189B" w:rsidP="0032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ZGJP_02</w:t>
            </w:r>
          </w:p>
        </w:tc>
        <w:tc>
          <w:tcPr>
            <w:tcW w:w="643" w:type="dxa"/>
            <w:vAlign w:val="center"/>
          </w:tcPr>
          <w:p w:rsidR="0032189B" w:rsidRPr="008320EA" w:rsidRDefault="0032189B" w:rsidP="0032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ZGJP_03</w:t>
            </w:r>
          </w:p>
        </w:tc>
        <w:tc>
          <w:tcPr>
            <w:tcW w:w="642" w:type="dxa"/>
            <w:vAlign w:val="center"/>
          </w:tcPr>
          <w:p w:rsidR="0032189B" w:rsidRPr="008320EA" w:rsidRDefault="0032189B" w:rsidP="0032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ZGJP_04</w:t>
            </w:r>
          </w:p>
        </w:tc>
        <w:tc>
          <w:tcPr>
            <w:tcW w:w="643" w:type="dxa"/>
            <w:vAlign w:val="center"/>
          </w:tcPr>
          <w:p w:rsidR="0032189B" w:rsidRPr="008320EA" w:rsidRDefault="0032189B" w:rsidP="0032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ZGJP_05</w:t>
            </w:r>
          </w:p>
        </w:tc>
        <w:tc>
          <w:tcPr>
            <w:tcW w:w="643" w:type="dxa"/>
            <w:vAlign w:val="center"/>
          </w:tcPr>
          <w:p w:rsidR="0032189B" w:rsidRPr="008320EA" w:rsidRDefault="0032189B" w:rsidP="0032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9B" w:rsidRPr="008320EA" w:rsidTr="00882D0F">
        <w:tc>
          <w:tcPr>
            <w:tcW w:w="5637" w:type="dxa"/>
            <w:vAlign w:val="center"/>
          </w:tcPr>
          <w:p w:rsidR="0032189B" w:rsidRPr="008320EA" w:rsidRDefault="0032189B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642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9B" w:rsidRPr="008320EA" w:rsidTr="00882D0F">
        <w:tc>
          <w:tcPr>
            <w:tcW w:w="5637" w:type="dxa"/>
            <w:vAlign w:val="center"/>
          </w:tcPr>
          <w:p w:rsidR="0032189B" w:rsidRPr="008320EA" w:rsidRDefault="0032189B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642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9B" w:rsidRPr="008320EA" w:rsidTr="00882D0F">
        <w:tc>
          <w:tcPr>
            <w:tcW w:w="5637" w:type="dxa"/>
            <w:vAlign w:val="center"/>
          </w:tcPr>
          <w:p w:rsidR="0032189B" w:rsidRPr="008320EA" w:rsidRDefault="0032189B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 xml:space="preserve"> z „</w:t>
            </w: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otwartą</w:t>
            </w:r>
            <w:proofErr w:type="spellEnd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książką</w:t>
            </w:r>
            <w:proofErr w:type="spellEnd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42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9B" w:rsidRPr="008320EA" w:rsidTr="00882D0F">
        <w:tc>
          <w:tcPr>
            <w:tcW w:w="5637" w:type="dxa"/>
            <w:vAlign w:val="center"/>
          </w:tcPr>
          <w:p w:rsidR="0032189B" w:rsidRPr="008320EA" w:rsidRDefault="0032189B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642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9B" w:rsidRPr="008320EA" w:rsidTr="00882D0F">
        <w:tc>
          <w:tcPr>
            <w:tcW w:w="5637" w:type="dxa"/>
            <w:vAlign w:val="center"/>
          </w:tcPr>
          <w:p w:rsidR="0032189B" w:rsidRPr="008320EA" w:rsidRDefault="0032189B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642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2189B" w:rsidRPr="008320EA" w:rsidTr="00882D0F">
        <w:tc>
          <w:tcPr>
            <w:tcW w:w="5637" w:type="dxa"/>
            <w:vAlign w:val="center"/>
          </w:tcPr>
          <w:p w:rsidR="0032189B" w:rsidRPr="008320EA" w:rsidRDefault="0032189B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9B" w:rsidRPr="008320EA" w:rsidTr="00882D0F">
        <w:tc>
          <w:tcPr>
            <w:tcW w:w="5637" w:type="dxa"/>
            <w:vAlign w:val="center"/>
          </w:tcPr>
          <w:p w:rsidR="0032189B" w:rsidRPr="008320EA" w:rsidRDefault="0032189B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642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9B" w:rsidRPr="008320EA" w:rsidTr="00882D0F">
        <w:tc>
          <w:tcPr>
            <w:tcW w:w="5637" w:type="dxa"/>
            <w:vAlign w:val="center"/>
          </w:tcPr>
          <w:p w:rsidR="0032189B" w:rsidRPr="008320EA" w:rsidRDefault="0032189B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Esej</w:t>
            </w:r>
            <w:proofErr w:type="spellEnd"/>
          </w:p>
        </w:tc>
        <w:tc>
          <w:tcPr>
            <w:tcW w:w="642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9B" w:rsidRPr="008320EA" w:rsidTr="00882D0F">
        <w:tc>
          <w:tcPr>
            <w:tcW w:w="5637" w:type="dxa"/>
            <w:vAlign w:val="center"/>
          </w:tcPr>
          <w:p w:rsidR="0032189B" w:rsidRPr="008320EA" w:rsidRDefault="0032189B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642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9B" w:rsidRPr="008320EA" w:rsidTr="00882D0F">
        <w:tc>
          <w:tcPr>
            <w:tcW w:w="5637" w:type="dxa"/>
            <w:vAlign w:val="center"/>
          </w:tcPr>
          <w:p w:rsidR="0032189B" w:rsidRPr="008320EA" w:rsidRDefault="0032189B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Prezentacja</w:t>
            </w:r>
            <w:proofErr w:type="spellEnd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642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9B" w:rsidRPr="008320EA" w:rsidTr="00882D0F">
        <w:tc>
          <w:tcPr>
            <w:tcW w:w="5637" w:type="dxa"/>
            <w:vAlign w:val="center"/>
          </w:tcPr>
          <w:p w:rsidR="0032189B" w:rsidRPr="008320EA" w:rsidRDefault="0032189B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praktyczny</w:t>
            </w:r>
            <w:proofErr w:type="spellEnd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wykonawstwa</w:t>
            </w:r>
            <w:proofErr w:type="spellEnd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2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9B" w:rsidRPr="008320EA" w:rsidTr="00882D0F">
        <w:tc>
          <w:tcPr>
            <w:tcW w:w="5637" w:type="dxa"/>
            <w:vAlign w:val="center"/>
          </w:tcPr>
          <w:p w:rsidR="0032189B" w:rsidRPr="008320EA" w:rsidRDefault="0032189B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9B" w:rsidRPr="008320EA" w:rsidTr="00882D0F">
        <w:tc>
          <w:tcPr>
            <w:tcW w:w="5637" w:type="dxa"/>
            <w:vAlign w:val="center"/>
          </w:tcPr>
          <w:p w:rsidR="0032189B" w:rsidRPr="008320EA" w:rsidRDefault="0032189B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8320EA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642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2189B" w:rsidRPr="008320EA" w:rsidRDefault="0032189B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89B" w:rsidRPr="008320EA" w:rsidRDefault="0032189B" w:rsidP="00321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89B" w:rsidRPr="008320EA" w:rsidRDefault="0032189B" w:rsidP="00321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89B" w:rsidRPr="008320EA" w:rsidRDefault="0032189B" w:rsidP="00321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89B" w:rsidRPr="008320EA" w:rsidRDefault="0032189B" w:rsidP="00321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89B" w:rsidRPr="008320EA" w:rsidRDefault="0032189B" w:rsidP="00321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89B" w:rsidRPr="008320EA" w:rsidRDefault="0032189B" w:rsidP="00321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89B" w:rsidRPr="008320EA" w:rsidRDefault="0032189B" w:rsidP="00321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89B" w:rsidRPr="008320EA" w:rsidRDefault="0032189B" w:rsidP="00321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89B" w:rsidRPr="008320EA" w:rsidRDefault="0032189B" w:rsidP="00321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89B" w:rsidRPr="008320EA" w:rsidRDefault="0032189B" w:rsidP="0032189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320EA">
        <w:rPr>
          <w:rFonts w:ascii="Times New Roman" w:hAnsi="Times New Roman" w:cs="Times New Roman"/>
          <w:sz w:val="24"/>
          <w:szCs w:val="24"/>
        </w:rPr>
        <w:t xml:space="preserve">3. Nakład pracy studenta i punkty ECTS </w:t>
      </w:r>
    </w:p>
    <w:p w:rsidR="0032189B" w:rsidRPr="008320EA" w:rsidRDefault="0032189B" w:rsidP="0032189B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32189B" w:rsidRPr="008320EA" w:rsidTr="0032189B">
        <w:trPr>
          <w:trHeight w:val="544"/>
        </w:trPr>
        <w:tc>
          <w:tcPr>
            <w:tcW w:w="5049" w:type="dxa"/>
            <w:gridSpan w:val="2"/>
            <w:vAlign w:val="center"/>
          </w:tcPr>
          <w:p w:rsidR="0032189B" w:rsidRPr="008320EA" w:rsidRDefault="0032189B" w:rsidP="0032189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20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32189B" w:rsidRPr="008320EA" w:rsidRDefault="0032189B" w:rsidP="0032189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20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32189B" w:rsidRPr="008320EA" w:rsidTr="0032189B">
        <w:trPr>
          <w:trHeight w:val="381"/>
        </w:trPr>
        <w:tc>
          <w:tcPr>
            <w:tcW w:w="5049" w:type="dxa"/>
            <w:gridSpan w:val="2"/>
            <w:vAlign w:val="center"/>
          </w:tcPr>
          <w:p w:rsidR="0032189B" w:rsidRPr="008320EA" w:rsidRDefault="0032189B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0EA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32189B" w:rsidRPr="008320EA" w:rsidRDefault="0032189B" w:rsidP="0032189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E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2189B" w:rsidRPr="008320EA" w:rsidTr="0032189B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32189B" w:rsidRPr="008320EA" w:rsidRDefault="0032189B" w:rsidP="0032189B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0EA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32189B" w:rsidRPr="008320EA" w:rsidRDefault="0032189B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0EA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32189B" w:rsidRPr="008320EA" w:rsidRDefault="0032189B" w:rsidP="0032189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2189B" w:rsidRPr="008320EA" w:rsidTr="0032189B">
        <w:trPr>
          <w:trHeight w:val="421"/>
        </w:trPr>
        <w:tc>
          <w:tcPr>
            <w:tcW w:w="567" w:type="dxa"/>
            <w:vMerge/>
            <w:vAlign w:val="center"/>
          </w:tcPr>
          <w:p w:rsidR="0032189B" w:rsidRPr="008320EA" w:rsidRDefault="0032189B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32189B" w:rsidRPr="008320EA" w:rsidRDefault="0032189B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0EA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32189B" w:rsidRPr="008320EA" w:rsidRDefault="0032189B" w:rsidP="0032189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2189B" w:rsidRPr="008320EA" w:rsidTr="0032189B">
        <w:trPr>
          <w:trHeight w:val="421"/>
        </w:trPr>
        <w:tc>
          <w:tcPr>
            <w:tcW w:w="567" w:type="dxa"/>
            <w:vMerge/>
            <w:vAlign w:val="center"/>
          </w:tcPr>
          <w:p w:rsidR="0032189B" w:rsidRPr="008320EA" w:rsidRDefault="0032189B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32189B" w:rsidRPr="008320EA" w:rsidRDefault="0032189B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0EA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32189B" w:rsidRPr="008320EA" w:rsidRDefault="0032189B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89B" w:rsidRPr="008320EA" w:rsidTr="0032189B">
        <w:trPr>
          <w:trHeight w:val="421"/>
        </w:trPr>
        <w:tc>
          <w:tcPr>
            <w:tcW w:w="567" w:type="dxa"/>
            <w:vMerge/>
            <w:vAlign w:val="center"/>
          </w:tcPr>
          <w:p w:rsidR="0032189B" w:rsidRPr="008320EA" w:rsidRDefault="0032189B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32189B" w:rsidRPr="008320EA" w:rsidRDefault="0032189B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0EA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32189B" w:rsidRPr="008320EA" w:rsidRDefault="0032189B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89B" w:rsidRPr="008320EA" w:rsidTr="0032189B">
        <w:trPr>
          <w:trHeight w:val="421"/>
        </w:trPr>
        <w:tc>
          <w:tcPr>
            <w:tcW w:w="567" w:type="dxa"/>
            <w:vMerge/>
            <w:vAlign w:val="center"/>
          </w:tcPr>
          <w:p w:rsidR="0032189B" w:rsidRPr="008320EA" w:rsidRDefault="0032189B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32189B" w:rsidRPr="008320EA" w:rsidRDefault="0032189B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0EA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32189B" w:rsidRPr="008320EA" w:rsidRDefault="0032189B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89B" w:rsidRPr="008320EA" w:rsidTr="0032189B">
        <w:trPr>
          <w:trHeight w:val="421"/>
        </w:trPr>
        <w:tc>
          <w:tcPr>
            <w:tcW w:w="567" w:type="dxa"/>
            <w:vMerge/>
            <w:vAlign w:val="center"/>
          </w:tcPr>
          <w:p w:rsidR="0032189B" w:rsidRPr="008320EA" w:rsidRDefault="0032189B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32189B" w:rsidRPr="008320EA" w:rsidRDefault="0032189B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0EA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32189B" w:rsidRPr="008320EA" w:rsidRDefault="0032189B" w:rsidP="0032189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2189B" w:rsidRPr="008320EA" w:rsidTr="0032189B">
        <w:trPr>
          <w:trHeight w:val="421"/>
        </w:trPr>
        <w:tc>
          <w:tcPr>
            <w:tcW w:w="567" w:type="dxa"/>
            <w:vMerge/>
            <w:vAlign w:val="center"/>
          </w:tcPr>
          <w:p w:rsidR="0032189B" w:rsidRPr="008320EA" w:rsidRDefault="0032189B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32189B" w:rsidRPr="008320EA" w:rsidRDefault="0032189B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0EA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32189B" w:rsidRPr="008320EA" w:rsidRDefault="0032189B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89B" w:rsidRPr="008320EA" w:rsidTr="0032189B">
        <w:trPr>
          <w:trHeight w:val="421"/>
        </w:trPr>
        <w:tc>
          <w:tcPr>
            <w:tcW w:w="567" w:type="dxa"/>
            <w:vMerge/>
            <w:vAlign w:val="center"/>
          </w:tcPr>
          <w:p w:rsidR="0032189B" w:rsidRPr="008320EA" w:rsidRDefault="0032189B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32189B" w:rsidRPr="008320EA" w:rsidRDefault="0032189B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0EA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32189B" w:rsidRPr="008320EA" w:rsidRDefault="0032189B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89B" w:rsidRPr="008320EA" w:rsidTr="0032189B">
        <w:trPr>
          <w:trHeight w:val="407"/>
        </w:trPr>
        <w:tc>
          <w:tcPr>
            <w:tcW w:w="5049" w:type="dxa"/>
            <w:gridSpan w:val="2"/>
            <w:vAlign w:val="center"/>
          </w:tcPr>
          <w:p w:rsidR="0032189B" w:rsidRPr="008320EA" w:rsidRDefault="0032189B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320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32189B" w:rsidRPr="008320EA" w:rsidRDefault="0032189B" w:rsidP="0032189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E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32189B" w:rsidRPr="008320EA" w:rsidTr="0032189B">
        <w:trPr>
          <w:trHeight w:val="573"/>
        </w:trPr>
        <w:tc>
          <w:tcPr>
            <w:tcW w:w="5049" w:type="dxa"/>
            <w:gridSpan w:val="2"/>
            <w:vAlign w:val="center"/>
          </w:tcPr>
          <w:p w:rsidR="0032189B" w:rsidRPr="008320EA" w:rsidRDefault="0032189B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320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32189B" w:rsidRPr="008320EA" w:rsidRDefault="0032189B" w:rsidP="0032189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189B" w:rsidRPr="008320EA" w:rsidTr="0032189B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2189B" w:rsidRPr="008320EA" w:rsidRDefault="0032189B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189B" w:rsidRPr="008320EA" w:rsidRDefault="0032189B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189B" w:rsidRPr="008320EA" w:rsidRDefault="0032189B" w:rsidP="00321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89B" w:rsidRPr="008320EA" w:rsidRDefault="0032189B" w:rsidP="0032189B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320EA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32189B" w:rsidRPr="008320EA" w:rsidRDefault="0032189B" w:rsidP="0032189B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32189B" w:rsidRPr="008320EA" w:rsidRDefault="0032189B" w:rsidP="0032189B">
      <w:pPr>
        <w:tabs>
          <w:tab w:val="left" w:pos="36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320EA">
        <w:rPr>
          <w:rFonts w:ascii="Times New Roman" w:hAnsi="Times New Roman" w:cs="Times New Roman"/>
          <w:b/>
          <w:sz w:val="24"/>
          <w:szCs w:val="24"/>
        </w:rPr>
        <w:t xml:space="preserve">5,0 (A) </w:t>
      </w:r>
      <w:r w:rsidRPr="008320EA">
        <w:rPr>
          <w:rFonts w:ascii="Times New Roman" w:hAnsi="Times New Roman" w:cs="Times New Roman"/>
          <w:sz w:val="24"/>
          <w:szCs w:val="24"/>
        </w:rPr>
        <w:t>– definiuje język w ramach różnych metodologii, potrafi je omówić, rozumie złożoność systemu języka polskiego, ma wysoką kompetencję w zakresie interkulturowej interpretacji przekazów werbalnych, krytycznie ocenia  funkcjonalne zróżnicowanie polszczyzny;</w:t>
      </w:r>
    </w:p>
    <w:p w:rsidR="0032189B" w:rsidRPr="008320EA" w:rsidRDefault="0032189B" w:rsidP="0032189B">
      <w:pPr>
        <w:tabs>
          <w:tab w:val="left" w:pos="36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320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4,5 (B) </w:t>
      </w:r>
      <w:r w:rsidRPr="008320EA">
        <w:rPr>
          <w:rFonts w:ascii="Times New Roman" w:hAnsi="Times New Roman" w:cs="Times New Roman"/>
          <w:sz w:val="24"/>
          <w:szCs w:val="24"/>
        </w:rPr>
        <w:t>– dobra znajomość terminologii z zakresu językoznawstwa i podstawowych teorii metodologicznych, wystarczająca kompetencja w zakresie interkulturowej interpretacji przekazów werbalnych, student sprawnie różnicuje, w zakresie funkcji, przekazy werbalne;</w:t>
      </w:r>
    </w:p>
    <w:p w:rsidR="0032189B" w:rsidRPr="008320EA" w:rsidRDefault="0032189B" w:rsidP="0032189B">
      <w:pPr>
        <w:tabs>
          <w:tab w:val="left" w:pos="36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320EA">
        <w:rPr>
          <w:rFonts w:ascii="Times New Roman" w:hAnsi="Times New Roman" w:cs="Times New Roman"/>
          <w:b/>
          <w:sz w:val="24"/>
          <w:szCs w:val="24"/>
        </w:rPr>
        <w:t xml:space="preserve">4,0 (C) </w:t>
      </w:r>
      <w:r w:rsidRPr="008320EA">
        <w:rPr>
          <w:rFonts w:ascii="Times New Roman" w:hAnsi="Times New Roman" w:cs="Times New Roman"/>
          <w:sz w:val="24"/>
          <w:szCs w:val="24"/>
        </w:rPr>
        <w:t>– zadowalająca znajomość terminologii z zakresu językoznawstwa i podstawowych teorii metodologicznych, wystarczająca kompetencja w zakresie interkulturowej interpretacji przekazów werbalnych, podstawowa umiejętność w zakresie różnicowania wewnętrznego polszczyzny;</w:t>
      </w:r>
    </w:p>
    <w:p w:rsidR="0032189B" w:rsidRPr="008320EA" w:rsidRDefault="0032189B" w:rsidP="0032189B">
      <w:pPr>
        <w:tabs>
          <w:tab w:val="left" w:pos="36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320EA">
        <w:rPr>
          <w:rFonts w:ascii="Times New Roman" w:hAnsi="Times New Roman" w:cs="Times New Roman"/>
          <w:b/>
          <w:sz w:val="24"/>
          <w:szCs w:val="24"/>
        </w:rPr>
        <w:t xml:space="preserve">3,5 (D) </w:t>
      </w:r>
      <w:r w:rsidRPr="008320EA">
        <w:rPr>
          <w:rFonts w:ascii="Times New Roman" w:hAnsi="Times New Roman" w:cs="Times New Roman"/>
          <w:sz w:val="24"/>
          <w:szCs w:val="24"/>
        </w:rPr>
        <w:t>– zadowalająca znajomość terminologii z zakresu językoznawstwa i podstawowych teorii metodologicznych, wystarczająca kompetencja w zakresie interkulturowej interpretacji przekazów werbalnych;</w:t>
      </w:r>
    </w:p>
    <w:p w:rsidR="0032189B" w:rsidRPr="008320EA" w:rsidRDefault="0032189B" w:rsidP="0032189B">
      <w:pPr>
        <w:tabs>
          <w:tab w:val="left" w:pos="36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320EA">
        <w:rPr>
          <w:rFonts w:ascii="Times New Roman" w:hAnsi="Times New Roman" w:cs="Times New Roman"/>
          <w:b/>
          <w:sz w:val="24"/>
          <w:szCs w:val="24"/>
        </w:rPr>
        <w:t xml:space="preserve">3,0 (E) </w:t>
      </w:r>
      <w:r w:rsidRPr="008320EA">
        <w:rPr>
          <w:rFonts w:ascii="Times New Roman" w:hAnsi="Times New Roman" w:cs="Times New Roman"/>
          <w:sz w:val="24"/>
          <w:szCs w:val="24"/>
        </w:rPr>
        <w:t xml:space="preserve">– zadowalająca znajomość terminologii z zakresu językoznawstwa i podstawowych teorii metodologicznych, zadowalająca umiejętność interpretacji przekazów werbalnych; </w:t>
      </w:r>
    </w:p>
    <w:p w:rsidR="0032189B" w:rsidRPr="008320EA" w:rsidRDefault="0032189B" w:rsidP="0032189B">
      <w:pPr>
        <w:tabs>
          <w:tab w:val="left" w:pos="36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320EA">
        <w:rPr>
          <w:rFonts w:ascii="Times New Roman" w:hAnsi="Times New Roman" w:cs="Times New Roman"/>
          <w:b/>
          <w:sz w:val="24"/>
          <w:szCs w:val="24"/>
        </w:rPr>
        <w:t xml:space="preserve">2,0 (F) </w:t>
      </w:r>
      <w:r w:rsidRPr="008320EA">
        <w:rPr>
          <w:rFonts w:ascii="Times New Roman" w:hAnsi="Times New Roman" w:cs="Times New Roman"/>
          <w:sz w:val="24"/>
          <w:szCs w:val="24"/>
        </w:rPr>
        <w:t>– niezadowalająca znajomość terminologii z zakresu językoznawstwa i głównych teorii metodologicznych, niewystarczająca kompetencja w zakresie interpretacji przekazu werbalnego.</w:t>
      </w:r>
    </w:p>
    <w:p w:rsidR="0032189B" w:rsidRPr="008320EA" w:rsidRDefault="0032189B" w:rsidP="0032189B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2189B" w:rsidRPr="008320EA" w:rsidRDefault="0032189B" w:rsidP="0032189B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2189B" w:rsidRPr="008320EA" w:rsidRDefault="0032189B" w:rsidP="00321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89B" w:rsidRPr="008320EA" w:rsidRDefault="0032189B" w:rsidP="0032189B">
      <w:pPr>
        <w:rPr>
          <w:rFonts w:ascii="Times New Roman" w:hAnsi="Times New Roman" w:cs="Times New Roman"/>
          <w:sz w:val="24"/>
          <w:szCs w:val="24"/>
        </w:rPr>
      </w:pPr>
    </w:p>
    <w:p w:rsidR="0032189B" w:rsidRPr="00FF7972" w:rsidRDefault="0032189B" w:rsidP="00DE0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697" w:rsidRPr="00FF7972" w:rsidRDefault="00AA0697" w:rsidP="00AA0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D0F" w:rsidRDefault="00882D0F" w:rsidP="00AA0697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D0F" w:rsidRDefault="00882D0F" w:rsidP="00AA0697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D0F" w:rsidRDefault="00882D0F" w:rsidP="00AA0697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D0F" w:rsidRDefault="00882D0F" w:rsidP="00AA0697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D0F" w:rsidRDefault="00882D0F" w:rsidP="00AA0697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D0F" w:rsidRDefault="00882D0F" w:rsidP="00AA0697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D0F" w:rsidRDefault="00882D0F" w:rsidP="00AA0697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D0F" w:rsidRDefault="00882D0F" w:rsidP="00AA0697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D0F" w:rsidRDefault="00882D0F" w:rsidP="00AA0697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D0F" w:rsidRDefault="00882D0F" w:rsidP="00AA0697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D0F" w:rsidRDefault="00882D0F" w:rsidP="00AA0697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D0F" w:rsidRDefault="00882D0F" w:rsidP="00AA0697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D0F" w:rsidRDefault="00882D0F" w:rsidP="00AA0697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D0F" w:rsidRDefault="00882D0F" w:rsidP="00AA0697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D0F" w:rsidRDefault="00882D0F" w:rsidP="00AA0697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D0F" w:rsidRDefault="00882D0F" w:rsidP="00AA0697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D0F" w:rsidRDefault="00882D0F" w:rsidP="00AA0697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D0F" w:rsidRDefault="00882D0F" w:rsidP="00AA0697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D0F" w:rsidRDefault="00882D0F" w:rsidP="00AA0697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D0F" w:rsidRDefault="00882D0F" w:rsidP="00AA0697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D0F" w:rsidRDefault="00882D0F" w:rsidP="00AA0697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D0F" w:rsidRDefault="00882D0F" w:rsidP="00AA0697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D0F" w:rsidRDefault="00882D0F" w:rsidP="00AA0697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D0F" w:rsidRDefault="00882D0F" w:rsidP="00AA0697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AA0697" w:rsidRPr="00FF7972" w:rsidRDefault="00242673" w:rsidP="00AA0697">
      <w:pPr>
        <w:spacing w:after="0" w:line="1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7972">
        <w:rPr>
          <w:rFonts w:ascii="Times New Roman" w:hAnsi="Times New Roman" w:cs="Times New Roman"/>
          <w:b/>
          <w:bCs/>
          <w:sz w:val="24"/>
          <w:szCs w:val="24"/>
        </w:rPr>
        <w:lastRenderedPageBreak/>
        <w:t>(</w:t>
      </w:r>
      <w:r w:rsidR="004D2C32" w:rsidRPr="00FF797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FF7972">
        <w:rPr>
          <w:rFonts w:ascii="Times New Roman" w:hAnsi="Times New Roman" w:cs="Times New Roman"/>
          <w:b/>
          <w:bCs/>
          <w:sz w:val="24"/>
          <w:szCs w:val="24"/>
        </w:rPr>
        <w:t xml:space="preserve"> ) </w:t>
      </w:r>
      <w:r w:rsidR="00AA0697" w:rsidRPr="00FF7972">
        <w:rPr>
          <w:rFonts w:ascii="Times New Roman" w:hAnsi="Times New Roman" w:cs="Times New Roman"/>
          <w:b/>
          <w:bCs/>
          <w:sz w:val="24"/>
          <w:szCs w:val="24"/>
        </w:rPr>
        <w:t>Wstęp do slawistyki</w:t>
      </w:r>
    </w:p>
    <w:p w:rsidR="00AA0697" w:rsidRPr="00FF7972" w:rsidRDefault="00AA0697" w:rsidP="00AA069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AA0697" w:rsidRPr="00FF7972" w:rsidRDefault="00AA0697" w:rsidP="00AA0697">
      <w:pPr>
        <w:pStyle w:val="Akapitzlist1"/>
        <w:numPr>
          <w:ilvl w:val="0"/>
          <w:numId w:val="19"/>
        </w:numPr>
        <w:suppressAutoHyphens/>
        <w:autoSpaceDN/>
        <w:spacing w:after="0" w:line="100" w:lineRule="atLeast"/>
        <w:ind w:left="709" w:hanging="285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 xml:space="preserve">Nazwa zajęć/przedmiotu: </w:t>
      </w:r>
      <w:r w:rsidRPr="00FF7972">
        <w:rPr>
          <w:rFonts w:ascii="Times New Roman" w:hAnsi="Times New Roman"/>
          <w:bCs/>
          <w:sz w:val="24"/>
          <w:szCs w:val="24"/>
        </w:rPr>
        <w:t>Wstęp do slawistyki</w:t>
      </w:r>
    </w:p>
    <w:p w:rsidR="00AA0697" w:rsidRPr="00FF7972" w:rsidRDefault="00AA0697" w:rsidP="00AA0697">
      <w:pPr>
        <w:pStyle w:val="Akapitzlist1"/>
        <w:numPr>
          <w:ilvl w:val="0"/>
          <w:numId w:val="19"/>
        </w:numPr>
        <w:suppressAutoHyphens/>
        <w:autoSpaceDN/>
        <w:spacing w:after="0" w:line="100" w:lineRule="atLeast"/>
        <w:ind w:left="709" w:hanging="285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 xml:space="preserve">Kod zajęć/przedmiotu: </w:t>
      </w:r>
      <w:r w:rsidRPr="00FF7972">
        <w:rPr>
          <w:rFonts w:ascii="Times New Roman" w:hAnsi="Times New Roman"/>
          <w:color w:val="000000"/>
          <w:sz w:val="24"/>
          <w:szCs w:val="24"/>
        </w:rPr>
        <w:t>03-WFS-11SDL-E</w:t>
      </w:r>
      <w:r w:rsidRPr="00FF7972">
        <w:rPr>
          <w:rFonts w:ascii="Times New Roman" w:hAnsi="Times New Roman"/>
          <w:sz w:val="24"/>
          <w:szCs w:val="24"/>
        </w:rPr>
        <w:t xml:space="preserve"> </w:t>
      </w:r>
    </w:p>
    <w:p w:rsidR="00AA0697" w:rsidRPr="00FF7972" w:rsidRDefault="00AA0697" w:rsidP="00AA0697">
      <w:pPr>
        <w:pStyle w:val="Akapitzlist1"/>
        <w:numPr>
          <w:ilvl w:val="0"/>
          <w:numId w:val="19"/>
        </w:numPr>
        <w:suppressAutoHyphens/>
        <w:autoSpaceDN/>
        <w:spacing w:after="0" w:line="100" w:lineRule="atLeast"/>
        <w:ind w:left="709" w:hanging="285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Rodzaj zajęć/przedmiotu (obowiązkowy lub fakultatywny):</w:t>
      </w:r>
      <w:r w:rsidRPr="00FF7972">
        <w:rPr>
          <w:rFonts w:ascii="Times New Roman" w:hAnsi="Times New Roman"/>
          <w:color w:val="000000"/>
          <w:sz w:val="24"/>
          <w:szCs w:val="24"/>
        </w:rPr>
        <w:t>obowiązkowy</w:t>
      </w:r>
      <w:r w:rsidRPr="00FF7972">
        <w:rPr>
          <w:rFonts w:ascii="Times New Roman" w:hAnsi="Times New Roman"/>
          <w:sz w:val="24"/>
          <w:szCs w:val="24"/>
        </w:rPr>
        <w:t xml:space="preserve"> </w:t>
      </w:r>
    </w:p>
    <w:p w:rsidR="00AA0697" w:rsidRPr="00FF7972" w:rsidRDefault="00AA0697" w:rsidP="00AA0697">
      <w:pPr>
        <w:pStyle w:val="Akapitzlist1"/>
        <w:numPr>
          <w:ilvl w:val="0"/>
          <w:numId w:val="19"/>
        </w:numPr>
        <w:suppressAutoHyphens/>
        <w:autoSpaceDN/>
        <w:spacing w:after="0" w:line="100" w:lineRule="atLeast"/>
        <w:ind w:left="709" w:hanging="285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 xml:space="preserve">Kierunek studiów: studia slawistyczne, specjalności: studia bułgarystyczne, studia </w:t>
      </w:r>
      <w:proofErr w:type="spellStart"/>
      <w:r w:rsidRPr="00FF7972">
        <w:rPr>
          <w:rFonts w:ascii="Times New Roman" w:hAnsi="Times New Roman"/>
          <w:sz w:val="24"/>
          <w:szCs w:val="24"/>
        </w:rPr>
        <w:t>serbistyczne</w:t>
      </w:r>
      <w:proofErr w:type="spellEnd"/>
      <w:r w:rsidRPr="00FF7972">
        <w:rPr>
          <w:rFonts w:ascii="Times New Roman" w:hAnsi="Times New Roman"/>
          <w:sz w:val="24"/>
          <w:szCs w:val="24"/>
        </w:rPr>
        <w:t xml:space="preserve">, studia </w:t>
      </w:r>
      <w:proofErr w:type="spellStart"/>
      <w:r w:rsidRPr="00FF7972">
        <w:rPr>
          <w:rFonts w:ascii="Times New Roman" w:hAnsi="Times New Roman"/>
          <w:sz w:val="24"/>
          <w:szCs w:val="24"/>
        </w:rPr>
        <w:t>kroatystyczne</w:t>
      </w:r>
      <w:proofErr w:type="spellEnd"/>
      <w:r w:rsidRPr="00FF7972">
        <w:rPr>
          <w:rFonts w:ascii="Times New Roman" w:hAnsi="Times New Roman"/>
          <w:sz w:val="24"/>
          <w:szCs w:val="24"/>
        </w:rPr>
        <w:t xml:space="preserve">, studia bohemistyczne, </w:t>
      </w:r>
    </w:p>
    <w:p w:rsidR="00AA0697" w:rsidRPr="00FF7972" w:rsidRDefault="00AA0697" w:rsidP="00AA0697">
      <w:pPr>
        <w:pStyle w:val="Akapitzlist1"/>
        <w:numPr>
          <w:ilvl w:val="0"/>
          <w:numId w:val="19"/>
        </w:numPr>
        <w:suppressAutoHyphens/>
        <w:autoSpaceDN/>
        <w:spacing w:after="0" w:line="100" w:lineRule="atLeast"/>
        <w:ind w:left="709" w:hanging="285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Poziom studiów: I stopień</w:t>
      </w:r>
    </w:p>
    <w:p w:rsidR="00AA0697" w:rsidRPr="00FF7972" w:rsidRDefault="00AA0697" w:rsidP="00AA0697">
      <w:pPr>
        <w:pStyle w:val="Akapitzlist1"/>
        <w:numPr>
          <w:ilvl w:val="0"/>
          <w:numId w:val="19"/>
        </w:numPr>
        <w:suppressAutoHyphens/>
        <w:autoSpaceDN/>
        <w:spacing w:after="0" w:line="100" w:lineRule="atLeast"/>
        <w:ind w:left="709" w:hanging="285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FF7972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AA0697" w:rsidRPr="00FF7972" w:rsidRDefault="00AA0697" w:rsidP="00AA0697">
      <w:pPr>
        <w:pStyle w:val="Akapitzlist1"/>
        <w:numPr>
          <w:ilvl w:val="0"/>
          <w:numId w:val="19"/>
        </w:numPr>
        <w:suppressAutoHyphens/>
        <w:autoSpaceDN/>
        <w:spacing w:after="0" w:line="100" w:lineRule="atLeast"/>
        <w:ind w:left="709" w:hanging="285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Rok studiów: I</w:t>
      </w:r>
    </w:p>
    <w:p w:rsidR="00AA0697" w:rsidRPr="00FF7972" w:rsidRDefault="00AA0697" w:rsidP="00AA0697">
      <w:pPr>
        <w:pStyle w:val="Akapitzlist1"/>
        <w:numPr>
          <w:ilvl w:val="0"/>
          <w:numId w:val="19"/>
        </w:numPr>
        <w:suppressAutoHyphens/>
        <w:autoSpaceDN/>
        <w:spacing w:after="0" w:line="100" w:lineRule="atLeast"/>
        <w:ind w:left="709" w:hanging="285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Rodzaje zajęć i liczba godzin: 30hW</w:t>
      </w:r>
    </w:p>
    <w:p w:rsidR="00AA0697" w:rsidRPr="00FF7972" w:rsidRDefault="00AA0697" w:rsidP="00AA0697">
      <w:pPr>
        <w:pStyle w:val="Akapitzlist1"/>
        <w:numPr>
          <w:ilvl w:val="0"/>
          <w:numId w:val="19"/>
        </w:numPr>
        <w:suppressAutoHyphens/>
        <w:autoSpaceDN/>
        <w:spacing w:after="0" w:line="100" w:lineRule="atLeast"/>
        <w:ind w:left="709" w:hanging="285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Liczba punktów ECTS: 3,00</w:t>
      </w:r>
    </w:p>
    <w:p w:rsidR="00AA0697" w:rsidRPr="00FF7972" w:rsidRDefault="00AA0697" w:rsidP="00AA0697">
      <w:pPr>
        <w:pStyle w:val="Akapitzlist1"/>
        <w:numPr>
          <w:ilvl w:val="0"/>
          <w:numId w:val="19"/>
        </w:numPr>
        <w:suppressAutoHyphens/>
        <w:autoSpaceDN/>
        <w:spacing w:after="0" w:line="100" w:lineRule="atLeast"/>
        <w:ind w:left="709" w:hanging="426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Imię, nazwisko, tytuł / stopień naukowy, adres e-mail prowadzącego zajęcia:</w:t>
      </w:r>
    </w:p>
    <w:p w:rsidR="00AA0697" w:rsidRPr="00FF7972" w:rsidRDefault="00AA0697" w:rsidP="00AA0697">
      <w:pPr>
        <w:pStyle w:val="Akapitzlist1"/>
        <w:numPr>
          <w:ilvl w:val="0"/>
          <w:numId w:val="19"/>
        </w:numPr>
        <w:suppressAutoHyphens/>
        <w:autoSpaceDN/>
        <w:spacing w:after="0" w:line="100" w:lineRule="atLeast"/>
        <w:ind w:left="709" w:hanging="426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Język wykładowy: polski</w:t>
      </w:r>
    </w:p>
    <w:p w:rsidR="00AA0697" w:rsidRPr="00FF7972" w:rsidRDefault="00AA0697" w:rsidP="00AA0697">
      <w:pPr>
        <w:pStyle w:val="Akapitzlist1"/>
        <w:numPr>
          <w:ilvl w:val="0"/>
          <w:numId w:val="19"/>
        </w:numPr>
        <w:suppressAutoHyphens/>
        <w:autoSpaceDN/>
        <w:spacing w:after="0" w:line="100" w:lineRule="atLeast"/>
        <w:ind w:left="709" w:hanging="426"/>
        <w:rPr>
          <w:rFonts w:ascii="Times New Roman" w:hAnsi="Times New Roman"/>
          <w:b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Zajęcia / przedmiot prowadzone zdalnie (e-learning) (tak [częściowo/w całości] / nie): nie</w:t>
      </w:r>
    </w:p>
    <w:p w:rsidR="00AA0697" w:rsidRPr="00FF7972" w:rsidRDefault="00AA0697" w:rsidP="00AA069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AA0697" w:rsidRPr="00FF7972" w:rsidRDefault="00AA0697" w:rsidP="00AA0697">
      <w:pPr>
        <w:numPr>
          <w:ilvl w:val="0"/>
          <w:numId w:val="20"/>
        </w:numPr>
        <w:suppressAutoHyphens/>
        <w:spacing w:after="0" w:line="100" w:lineRule="atLeas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Cele zajęć/przedmiotu: z</w:t>
      </w:r>
      <w:r w:rsidRPr="00FF7972">
        <w:rPr>
          <w:rFonts w:ascii="Times New Roman" w:hAnsi="Times New Roman" w:cs="Times New Roman"/>
          <w:color w:val="000000"/>
          <w:sz w:val="24"/>
          <w:szCs w:val="24"/>
        </w:rPr>
        <w:t xml:space="preserve">aznajomienie studentów z metodami badawczymi językoznawstwa, uporządkowanie wiedzy </w:t>
      </w:r>
      <w:proofErr w:type="spellStart"/>
      <w:r w:rsidRPr="00FF7972">
        <w:rPr>
          <w:rFonts w:ascii="Times New Roman" w:hAnsi="Times New Roman" w:cs="Times New Roman"/>
          <w:color w:val="000000"/>
          <w:sz w:val="24"/>
          <w:szCs w:val="24"/>
        </w:rPr>
        <w:t>teoretycznojęzykoznawczej</w:t>
      </w:r>
      <w:proofErr w:type="spellEnd"/>
      <w:r w:rsidRPr="00FF7972">
        <w:rPr>
          <w:rFonts w:ascii="Times New Roman" w:hAnsi="Times New Roman" w:cs="Times New Roman"/>
          <w:color w:val="000000"/>
          <w:sz w:val="24"/>
          <w:szCs w:val="24"/>
        </w:rPr>
        <w:t xml:space="preserve">, kształtowanie świadomości językowej </w:t>
      </w:r>
    </w:p>
    <w:p w:rsidR="00AA0697" w:rsidRPr="00FF7972" w:rsidRDefault="00AA0697" w:rsidP="00AA0697">
      <w:pPr>
        <w:spacing w:after="0" w:line="100" w:lineRule="atLeas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97" w:rsidRPr="00FF7972" w:rsidRDefault="00AA0697" w:rsidP="00AA0697">
      <w:pPr>
        <w:spacing w:after="0" w:line="100" w:lineRule="atLeas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2. Wymagania wstępne w zakresie wiedzy, umiejętności oraz kompetencji  społecznych (jeśli obowiązują): brak</w:t>
      </w:r>
    </w:p>
    <w:p w:rsidR="00AA0697" w:rsidRPr="00FF7972" w:rsidRDefault="00AA0697" w:rsidP="00AA0697">
      <w:pPr>
        <w:spacing w:after="0" w:line="100" w:lineRule="atLeas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AA0697" w:rsidRPr="00FF7972" w:rsidRDefault="00AA0697" w:rsidP="00AA0697">
      <w:pPr>
        <w:spacing w:after="0" w:line="100" w:lineRule="atLeas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AA0697" w:rsidRPr="00FF7972" w:rsidRDefault="00AA0697" w:rsidP="00AA0697">
      <w:pPr>
        <w:pStyle w:val="Akapitzlist1"/>
        <w:spacing w:after="0" w:line="100" w:lineRule="atLeast"/>
        <w:ind w:left="99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5527"/>
        <w:gridCol w:w="1987"/>
      </w:tblGrid>
      <w:tr w:rsidR="00AA0697" w:rsidRPr="00FF7972" w:rsidTr="007A13E8">
        <w:trPr>
          <w:trHeight w:val="56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pStyle w:val="Akapitzlist1"/>
              <w:spacing w:after="0" w:line="100" w:lineRule="atLeast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pStyle w:val="Akapitzlist1"/>
              <w:spacing w:after="0" w:line="100" w:lineRule="atLea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AA0697" w:rsidRPr="00FF7972" w:rsidRDefault="00AA0697" w:rsidP="007A13E8">
            <w:pPr>
              <w:pStyle w:val="Akapitzlist1"/>
              <w:spacing w:after="0" w:line="100" w:lineRule="atLea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FF79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pStyle w:val="Akapitzlist1"/>
              <w:spacing w:after="0" w:line="100" w:lineRule="atLea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AA0697" w:rsidRPr="00FF7972" w:rsidTr="007A13E8">
        <w:trPr>
          <w:trHeight w:val="30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WFS1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pStyle w:val="NormalnyWeb1"/>
              <w:spacing w:before="0" w:after="0"/>
            </w:pPr>
            <w:r w:rsidRPr="00FF7972">
              <w:t xml:space="preserve"> potrafi dokonać obserwacji zjawisk językowych w ujęciu diachronicznym i synchronicznym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pStyle w:val="NormalnyWeb1"/>
              <w:spacing w:before="0" w:after="0"/>
              <w:ind w:left="57"/>
            </w:pPr>
            <w:r w:rsidRPr="00FF7972">
              <w:t>K_W06, K_W07,K_U08</w:t>
            </w:r>
          </w:p>
        </w:tc>
      </w:tr>
      <w:tr w:rsidR="00AA0697" w:rsidRPr="00FF7972" w:rsidTr="007A13E8">
        <w:trPr>
          <w:trHeight w:val="305"/>
        </w:trPr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WFS 2</w:t>
            </w:r>
          </w:p>
        </w:tc>
        <w:tc>
          <w:tcPr>
            <w:tcW w:w="5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pStyle w:val="NormalnyWeb1"/>
              <w:spacing w:before="0" w:after="0"/>
            </w:pPr>
            <w:r w:rsidRPr="00FF7972">
              <w:t xml:space="preserve"> potrafi scharakteryzować różnice między dialektami a językiem ogólnym (literackim)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pStyle w:val="NormalnyWeb1"/>
              <w:spacing w:before="0" w:after="0"/>
              <w:ind w:left="57"/>
            </w:pPr>
            <w:r w:rsidRPr="00FF7972">
              <w:t>K_W07</w:t>
            </w:r>
          </w:p>
        </w:tc>
      </w:tr>
      <w:tr w:rsidR="00AA0697" w:rsidRPr="00FF7972" w:rsidTr="007A13E8">
        <w:trPr>
          <w:trHeight w:val="30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WFS3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pStyle w:val="NormalnyWeb1"/>
              <w:spacing w:before="0" w:after="0"/>
            </w:pPr>
            <w:r w:rsidRPr="00FF7972">
              <w:t xml:space="preserve"> ma świadomość interdyscyplinarnego charakteru badań językoznawczych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pStyle w:val="NormalnyWeb1"/>
              <w:spacing w:before="0" w:after="0"/>
              <w:ind w:left="57"/>
            </w:pPr>
            <w:r w:rsidRPr="00FF7972">
              <w:t>K_W8</w:t>
            </w:r>
          </w:p>
        </w:tc>
      </w:tr>
      <w:tr w:rsidR="00AA0697" w:rsidRPr="00FF7972" w:rsidTr="007A13E8">
        <w:trPr>
          <w:trHeight w:val="30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WFS4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pStyle w:val="NormalnyWeb1"/>
              <w:spacing w:before="0" w:after="0"/>
            </w:pPr>
            <w:r w:rsidRPr="00FF7972">
              <w:t xml:space="preserve"> ma świadomość języka jako rezerwuaru kultury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pStyle w:val="NormalnyWeb1"/>
              <w:spacing w:before="0" w:after="0"/>
            </w:pPr>
            <w:r w:rsidRPr="00FF7972">
              <w:t>K_W07, K_W08</w:t>
            </w:r>
          </w:p>
        </w:tc>
      </w:tr>
      <w:tr w:rsidR="00AA0697" w:rsidRPr="00FF7972" w:rsidTr="007A13E8">
        <w:trPr>
          <w:trHeight w:val="30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WFS4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pStyle w:val="NormalnyWeb1"/>
              <w:spacing w:before="0" w:after="0"/>
            </w:pPr>
            <w:r w:rsidRPr="00FF7972">
              <w:t xml:space="preserve"> potrafi wskazać podstawowe różnice między językami słowiańskimi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pStyle w:val="NormalnyWeb1"/>
              <w:spacing w:before="0" w:after="0"/>
              <w:ind w:left="57"/>
            </w:pPr>
            <w:r w:rsidRPr="00FF7972">
              <w:t>K_W02</w:t>
            </w:r>
          </w:p>
        </w:tc>
      </w:tr>
      <w:tr w:rsidR="00AA0697" w:rsidRPr="00FF7972" w:rsidTr="007A13E8">
        <w:trPr>
          <w:trHeight w:val="30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WFS6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pStyle w:val="NormalnyWeb1"/>
              <w:spacing w:before="0" w:after="0"/>
            </w:pPr>
            <w:r w:rsidRPr="00FF7972">
              <w:t xml:space="preserve"> potrafi określić miejsce  współczesnych języków słowiańskich  wśród innych języków  europejskich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pStyle w:val="NormalnyWeb1"/>
              <w:spacing w:before="0" w:after="0"/>
              <w:ind w:left="57"/>
            </w:pPr>
            <w:r w:rsidRPr="00FF7972">
              <w:t>K_W02</w:t>
            </w:r>
          </w:p>
        </w:tc>
      </w:tr>
    </w:tbl>
    <w:p w:rsidR="00AA0697" w:rsidRPr="00FF7972" w:rsidRDefault="00AA0697" w:rsidP="00AA0697">
      <w:pPr>
        <w:spacing w:after="0" w:line="100" w:lineRule="atLeast"/>
        <w:ind w:left="284"/>
        <w:rPr>
          <w:rFonts w:ascii="Times New Roman" w:hAnsi="Times New Roman" w:cs="Times New Roman"/>
          <w:sz w:val="24"/>
          <w:szCs w:val="24"/>
        </w:rPr>
      </w:pPr>
    </w:p>
    <w:p w:rsidR="00AA0697" w:rsidRPr="00FF7972" w:rsidRDefault="00AA0697" w:rsidP="00AA0697">
      <w:pPr>
        <w:spacing w:after="0" w:line="100" w:lineRule="atLeast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AA0697" w:rsidRPr="00FF7972" w:rsidRDefault="00AA0697" w:rsidP="00AA0697">
      <w:pPr>
        <w:pStyle w:val="Akapitzlist1"/>
        <w:spacing w:after="0" w:line="100" w:lineRule="atLeast"/>
        <w:ind w:left="108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0"/>
        <w:gridCol w:w="1986"/>
      </w:tblGrid>
      <w:tr w:rsidR="00AA0697" w:rsidRPr="00FF7972" w:rsidTr="007A13E8">
        <w:trPr>
          <w:trHeight w:val="651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pStyle w:val="Akapitzlist1"/>
              <w:spacing w:after="0" w:line="100" w:lineRule="atLeast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pStyle w:val="Akapitzlist1"/>
              <w:spacing w:after="0" w:line="100" w:lineRule="atLea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AA0697" w:rsidRPr="00FF7972" w:rsidTr="007A13E8">
        <w:trPr>
          <w:trHeight w:val="315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pStyle w:val="Akapitzlist1"/>
              <w:spacing w:after="0" w:line="100" w:lineRule="atLea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język jako system znaków a języki etniczne, języki rekonstruowane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pStyle w:val="Akapitzlist1"/>
              <w:spacing w:after="0" w:line="100" w:lineRule="atLea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WFS1,</w:t>
            </w:r>
          </w:p>
        </w:tc>
      </w:tr>
      <w:tr w:rsidR="00AA0697" w:rsidRPr="00FF7972" w:rsidTr="007A13E8">
        <w:trPr>
          <w:trHeight w:val="315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pStyle w:val="Akapitzlist1"/>
              <w:spacing w:after="0" w:line="100" w:lineRule="atLea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pojęcie dialektu i języka ogólnego, wzajemne relacje między tymi zjawiskami językowymi, mechanizmy kształtowania się języka ogólnego.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pStyle w:val="Akapitzlist1"/>
              <w:spacing w:after="0" w:line="100" w:lineRule="atLea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WFS1, WFS2</w:t>
            </w:r>
          </w:p>
        </w:tc>
      </w:tr>
      <w:tr w:rsidR="00AA0697" w:rsidRPr="00FF7972" w:rsidTr="007A13E8">
        <w:trPr>
          <w:trHeight w:val="315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pStyle w:val="Akapitzlist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rekonstrukcja językowego obrazu świata Prasłowian na podstawie danych językowych (leksyka apelatywna i </w:t>
            </w:r>
            <w:proofErr w:type="spellStart"/>
            <w:r w:rsidRPr="00FF7972">
              <w:rPr>
                <w:rFonts w:ascii="Times New Roman" w:hAnsi="Times New Roman"/>
                <w:sz w:val="24"/>
                <w:szCs w:val="24"/>
              </w:rPr>
              <w:t>proprialna</w:t>
            </w:r>
            <w:proofErr w:type="spellEnd"/>
            <w:r w:rsidRPr="00FF7972">
              <w:rPr>
                <w:rFonts w:ascii="Times New Roman" w:hAnsi="Times New Roman"/>
                <w:sz w:val="24"/>
                <w:szCs w:val="24"/>
              </w:rPr>
              <w:t>)-wybrana tematyka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pStyle w:val="Akapitzlist1"/>
              <w:spacing w:after="0" w:line="100" w:lineRule="atLea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WFS1,WFS3, WFS4</w:t>
            </w:r>
          </w:p>
        </w:tc>
      </w:tr>
      <w:tr w:rsidR="00AA0697" w:rsidRPr="00FF7972" w:rsidTr="007A13E8">
        <w:trPr>
          <w:trHeight w:val="315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pStyle w:val="Akapitzlist1"/>
              <w:spacing w:after="0" w:line="100" w:lineRule="atLea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kształtowanie się słowiańskich języków ogólnych (literackich) – ogólna charakterystyka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pStyle w:val="Akapitzlist1"/>
              <w:spacing w:after="0" w:line="100" w:lineRule="atLea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WFS2, WFS3</w:t>
            </w:r>
          </w:p>
        </w:tc>
      </w:tr>
      <w:tr w:rsidR="00AA0697" w:rsidRPr="00FF7972" w:rsidTr="007A13E8">
        <w:trPr>
          <w:trHeight w:val="315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pStyle w:val="Akapitzlist1"/>
              <w:spacing w:after="0" w:line="100" w:lineRule="atLea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 xml:space="preserve">języki słowiańskie wśród języków europejskich (w ujęciu synchronicznym i diachronicznym)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pStyle w:val="Akapitzlist1"/>
              <w:spacing w:after="0" w:line="100" w:lineRule="atLea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WFS1, WFS6</w:t>
            </w:r>
          </w:p>
        </w:tc>
      </w:tr>
      <w:tr w:rsidR="00AA0697" w:rsidRPr="00FF7972" w:rsidTr="007A13E8">
        <w:trPr>
          <w:trHeight w:val="315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pStyle w:val="Akapitzlist1"/>
              <w:spacing w:after="0" w:line="100" w:lineRule="atLea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 xml:space="preserve">rola pisma w rozwoju języków słowiańskich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pStyle w:val="Akapitzlist1"/>
              <w:spacing w:after="0" w:line="100" w:lineRule="atLea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WFS1, WFS4</w:t>
            </w:r>
          </w:p>
        </w:tc>
      </w:tr>
    </w:tbl>
    <w:p w:rsidR="00AA0697" w:rsidRPr="00FF7972" w:rsidRDefault="00AA0697" w:rsidP="00AA0697">
      <w:pPr>
        <w:spacing w:after="0" w:line="100" w:lineRule="atLeast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AA0697" w:rsidRPr="00FF7972" w:rsidRDefault="00AA0697" w:rsidP="00AA0697">
      <w:pPr>
        <w:spacing w:after="0" w:line="100" w:lineRule="atLeast"/>
        <w:ind w:left="426"/>
        <w:rPr>
          <w:rFonts w:ascii="Times New Roman" w:hAnsi="Times New Roman" w:cs="Times New Roman"/>
          <w:sz w:val="24"/>
          <w:szCs w:val="24"/>
        </w:rPr>
      </w:pPr>
    </w:p>
    <w:p w:rsidR="00AA0697" w:rsidRPr="00FF7972" w:rsidRDefault="00AA0697" w:rsidP="00AA0697">
      <w:pPr>
        <w:spacing w:after="0" w:line="10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AA0697" w:rsidRPr="00FF7972" w:rsidRDefault="00AA0697" w:rsidP="00AA0697">
      <w:pPr>
        <w:pStyle w:val="Akapitzlist1"/>
        <w:spacing w:after="0" w:line="100" w:lineRule="atLeast"/>
        <w:ind w:left="0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 xml:space="preserve">- L. Moszyński, </w:t>
      </w:r>
      <w:r w:rsidRPr="00FF7972">
        <w:rPr>
          <w:rFonts w:ascii="Times New Roman" w:hAnsi="Times New Roman"/>
          <w:i/>
          <w:sz w:val="24"/>
          <w:szCs w:val="24"/>
        </w:rPr>
        <w:t>Wstęp do filologii słowiańskiej</w:t>
      </w:r>
      <w:r w:rsidRPr="00FF7972">
        <w:rPr>
          <w:rFonts w:ascii="Times New Roman" w:hAnsi="Times New Roman"/>
          <w:sz w:val="24"/>
          <w:szCs w:val="24"/>
        </w:rPr>
        <w:t>, Warszawa 1984.</w:t>
      </w:r>
    </w:p>
    <w:p w:rsidR="00AA0697" w:rsidRPr="00FF7972" w:rsidRDefault="00AA0697" w:rsidP="00AA0697">
      <w:pPr>
        <w:pStyle w:val="Akapitzlist1"/>
        <w:spacing w:after="0" w:line="100" w:lineRule="atLeast"/>
        <w:ind w:left="0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 xml:space="preserve">- L. Moszyński, Czy Słowianie to rzeczywiście nomen </w:t>
      </w:r>
      <w:proofErr w:type="spellStart"/>
      <w:r w:rsidRPr="00FF7972">
        <w:rPr>
          <w:rFonts w:ascii="Times New Roman" w:hAnsi="Times New Roman"/>
          <w:sz w:val="24"/>
          <w:szCs w:val="24"/>
        </w:rPr>
        <w:t>originis</w:t>
      </w:r>
      <w:proofErr w:type="spellEnd"/>
      <w:r w:rsidRPr="00FF7972">
        <w:rPr>
          <w:rFonts w:ascii="Times New Roman" w:hAnsi="Times New Roman"/>
          <w:sz w:val="24"/>
          <w:szCs w:val="24"/>
        </w:rPr>
        <w:t>, „Z polskich studiów slawistycznych, seria5, Warszawa 1978, s. 499-507.</w:t>
      </w:r>
    </w:p>
    <w:p w:rsidR="00AA0697" w:rsidRPr="00FF7972" w:rsidRDefault="00AA0697" w:rsidP="00AA0697">
      <w:pPr>
        <w:pStyle w:val="Akapitzlist1"/>
        <w:spacing w:after="0" w:line="100" w:lineRule="atLeast"/>
        <w:ind w:left="0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-L. Moszyński, Najstarsze zróżnicowanie dialektyczne prasłowiańszczyzny, „</w:t>
      </w:r>
      <w:proofErr w:type="spellStart"/>
      <w:r w:rsidRPr="00FF7972">
        <w:rPr>
          <w:rFonts w:ascii="Times New Roman" w:hAnsi="Times New Roman"/>
          <w:sz w:val="24"/>
          <w:szCs w:val="24"/>
        </w:rPr>
        <w:t>Slavia</w:t>
      </w:r>
      <w:proofErr w:type="spellEnd"/>
      <w:r w:rsidRPr="00FF7972">
        <w:rPr>
          <w:rFonts w:ascii="Times New Roman" w:hAnsi="Times New Roman"/>
          <w:sz w:val="24"/>
          <w:szCs w:val="24"/>
        </w:rPr>
        <w:t xml:space="preserve"> Orientalis”XXIX1980, s. 195-200.</w:t>
      </w:r>
    </w:p>
    <w:p w:rsidR="00AA0697" w:rsidRPr="00FF7972" w:rsidRDefault="00AA0697" w:rsidP="00AA0697">
      <w:pPr>
        <w:pStyle w:val="Akapitzlist1"/>
        <w:spacing w:after="0" w:line="100" w:lineRule="atLeast"/>
        <w:ind w:left="0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-L. Bednarczuk, Języki indoeuropejskie, T. I-II, Warszawa 1986-1988.</w:t>
      </w:r>
    </w:p>
    <w:p w:rsidR="00AA0697" w:rsidRPr="00FF7972" w:rsidRDefault="00AA0697" w:rsidP="00AA0697">
      <w:pPr>
        <w:pStyle w:val="Akapitzlist1"/>
        <w:spacing w:after="0" w:line="100" w:lineRule="atLeast"/>
        <w:ind w:left="0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-Słownik starożytności słowiańskich, Wrocław 1961-1996.</w:t>
      </w:r>
    </w:p>
    <w:p w:rsidR="00AA0697" w:rsidRPr="00FF7972" w:rsidRDefault="00AA0697" w:rsidP="00AA0697">
      <w:pPr>
        <w:pStyle w:val="Akapitzlist1"/>
        <w:spacing w:after="0" w:line="100" w:lineRule="atLeast"/>
        <w:ind w:left="0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-H. Popowska-Taborska, Z językowych dziejów Słowiańszczyzny, Warszawa 2004.</w:t>
      </w:r>
    </w:p>
    <w:p w:rsidR="00AA0697" w:rsidRPr="00FF7972" w:rsidRDefault="00AA0697" w:rsidP="00AA0697">
      <w:pPr>
        <w:pStyle w:val="Akapitzlist1"/>
        <w:spacing w:after="0" w:line="100" w:lineRule="atLeast"/>
        <w:ind w:left="0"/>
        <w:rPr>
          <w:rFonts w:ascii="Times New Roman" w:hAnsi="Times New Roman"/>
          <w:sz w:val="24"/>
          <w:szCs w:val="24"/>
        </w:rPr>
      </w:pPr>
    </w:p>
    <w:p w:rsidR="00AA0697" w:rsidRPr="00FF7972" w:rsidRDefault="00AA0697" w:rsidP="00AA0697">
      <w:pPr>
        <w:pStyle w:val="Akapitzlist1"/>
        <w:spacing w:after="0" w:line="100" w:lineRule="atLeast"/>
        <w:ind w:left="568"/>
        <w:rPr>
          <w:rFonts w:ascii="Times New Roman" w:hAnsi="Times New Roman"/>
          <w:sz w:val="24"/>
          <w:szCs w:val="24"/>
        </w:rPr>
      </w:pPr>
    </w:p>
    <w:p w:rsidR="00AA0697" w:rsidRPr="00FF7972" w:rsidRDefault="00AA0697" w:rsidP="00AA069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AA0697" w:rsidRPr="00FF7972" w:rsidRDefault="00AA0697" w:rsidP="00AA0697">
      <w:pPr>
        <w:spacing w:after="0" w:line="100" w:lineRule="atLeast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AA0697" w:rsidRPr="00FF7972" w:rsidRDefault="00AA0697" w:rsidP="00AA0697">
      <w:pPr>
        <w:pStyle w:val="Akapitzlist1"/>
        <w:spacing w:after="0" w:line="100" w:lineRule="atLeast"/>
        <w:ind w:left="1066"/>
        <w:rPr>
          <w:rFonts w:ascii="Times New Roman" w:hAnsi="Times New Roman"/>
          <w:sz w:val="24"/>
          <w:szCs w:val="24"/>
        </w:rPr>
      </w:pPr>
    </w:p>
    <w:tbl>
      <w:tblPr>
        <w:tblW w:w="9402" w:type="dxa"/>
        <w:tblLayout w:type="fixed"/>
        <w:tblLook w:val="0000" w:firstRow="0" w:lastRow="0" w:firstColumn="0" w:lastColumn="0" w:noHBand="0" w:noVBand="0"/>
      </w:tblPr>
      <w:tblGrid>
        <w:gridCol w:w="7875"/>
        <w:gridCol w:w="1527"/>
      </w:tblGrid>
      <w:tr w:rsidR="00AA0697" w:rsidRPr="00FF7972" w:rsidTr="00882D0F">
        <w:trPr>
          <w:trHeight w:val="480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>Metody i formy prowadzenia zajęć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AA0697" w:rsidRPr="00FF7972" w:rsidTr="00882D0F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Wykład z prezentacją multimedialną wybranych zagadnień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97" w:rsidRPr="00FF7972" w:rsidTr="00882D0F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Wykład konwersatoryjny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A0697" w:rsidRPr="00FF7972" w:rsidTr="00882D0F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Wykład problemowy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A0697" w:rsidRPr="00FF7972" w:rsidTr="00882D0F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97" w:rsidRPr="00FF7972" w:rsidTr="00882D0F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Praca z tekstem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97" w:rsidRPr="00FF7972" w:rsidTr="00882D0F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Metoda analizy przypadków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97" w:rsidRPr="00FF7972" w:rsidTr="00882D0F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Uczenie problemowe (Problem-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learning)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97" w:rsidRPr="00FF7972" w:rsidTr="00882D0F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Gra dydaktyczna/symulacyjna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97" w:rsidRPr="00FF7972" w:rsidTr="00882D0F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Rozwiązywanie zadań (np.: obliczeniowych, artystycznych, praktycznych)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97" w:rsidRPr="00FF7972" w:rsidTr="00882D0F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Metoda ćwiczeniowa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97" w:rsidRPr="00FF7972" w:rsidTr="00882D0F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Metoda laboratoryjna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97" w:rsidRPr="00FF7972" w:rsidTr="00882D0F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Metoda badawcza (dociekania naukowego)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97" w:rsidRPr="00FF7972" w:rsidTr="00882D0F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Metoda warsztatowa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97" w:rsidRPr="00FF7972" w:rsidTr="00882D0F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Metoda projektu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97" w:rsidRPr="00FF7972" w:rsidTr="00882D0F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Pokaz i obserwacja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97" w:rsidRPr="00FF7972" w:rsidTr="00882D0F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Demonstracje dźwiękowe i/lub video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97" w:rsidRPr="00FF7972" w:rsidTr="00882D0F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97" w:rsidRPr="00FF7972" w:rsidTr="00882D0F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Praca w grupach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97" w:rsidRPr="00FF7972" w:rsidTr="00882D0F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Inne (jakie?) -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697" w:rsidRPr="00FF7972" w:rsidRDefault="00AA0697" w:rsidP="00AA069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AA0697" w:rsidRPr="00FF7972" w:rsidRDefault="00AA0697" w:rsidP="00AA0697">
      <w:pPr>
        <w:spacing w:after="0" w:line="100" w:lineRule="atLeast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lastRenderedPageBreak/>
        <w:t>2. Sposoby oceniania stopnia osiągnięcia EU (proszę wskazać z proponowanych sposobów właściwe dla danego EU lub/i zaproponować inne)</w:t>
      </w:r>
    </w:p>
    <w:p w:rsidR="00AA0697" w:rsidRPr="00FF7972" w:rsidRDefault="00AA0697" w:rsidP="00AA0697">
      <w:pPr>
        <w:pStyle w:val="Akapitzlist1"/>
        <w:spacing w:after="0" w:line="100" w:lineRule="atLeast"/>
        <w:ind w:left="1066"/>
        <w:rPr>
          <w:rFonts w:ascii="Times New Roman" w:hAnsi="Times New Roman"/>
          <w:sz w:val="24"/>
          <w:szCs w:val="24"/>
        </w:rPr>
      </w:pPr>
    </w:p>
    <w:tbl>
      <w:tblPr>
        <w:tblW w:w="9492" w:type="dxa"/>
        <w:tblLayout w:type="fixed"/>
        <w:tblLook w:val="0000" w:firstRow="0" w:lastRow="0" w:firstColumn="0" w:lastColumn="0" w:noHBand="0" w:noVBand="0"/>
      </w:tblPr>
      <w:tblGrid>
        <w:gridCol w:w="4545"/>
        <w:gridCol w:w="735"/>
        <w:gridCol w:w="915"/>
        <w:gridCol w:w="765"/>
        <w:gridCol w:w="840"/>
        <w:gridCol w:w="326"/>
        <w:gridCol w:w="394"/>
        <w:gridCol w:w="972"/>
      </w:tblGrid>
      <w:tr w:rsidR="00AA0697" w:rsidRPr="00FF7972" w:rsidTr="004D2C32">
        <w:trPr>
          <w:trHeight w:val="629"/>
        </w:trPr>
        <w:tc>
          <w:tcPr>
            <w:tcW w:w="4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>Sposoby oceniania</w:t>
            </w:r>
          </w:p>
        </w:tc>
        <w:tc>
          <w:tcPr>
            <w:tcW w:w="3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pStyle w:val="Akapitzlist1"/>
              <w:spacing w:after="0" w:line="100" w:lineRule="atLeast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>Symbole EU dla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pStyle w:val="Akapitzlist1"/>
              <w:spacing w:after="0" w:line="100" w:lineRule="atLeast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97" w:rsidRPr="00FF7972" w:rsidTr="004D2C32">
        <w:trPr>
          <w:trHeight w:val="423"/>
        </w:trPr>
        <w:tc>
          <w:tcPr>
            <w:tcW w:w="4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WFS1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WFS2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WFS3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WFS4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WFS5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WFS6</w:t>
            </w:r>
          </w:p>
        </w:tc>
      </w:tr>
      <w:tr w:rsidR="00AA0697" w:rsidRPr="00FF7972" w:rsidTr="004D2C32"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A0697" w:rsidRPr="00FF7972" w:rsidTr="004D2C32"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97" w:rsidRPr="00FF7972" w:rsidTr="004D2C32"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Egzamin z „otwartą książką”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97" w:rsidRPr="00FF7972" w:rsidTr="004D2C32"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Kolokwium pisemne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97" w:rsidRPr="00FF7972" w:rsidTr="004D2C32"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Kolokwium ustne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97" w:rsidRPr="00FF7972" w:rsidTr="004D2C32"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97" w:rsidRPr="00FF7972" w:rsidTr="004D2C32"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97" w:rsidRPr="00FF7972" w:rsidTr="004D2C32"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97" w:rsidRPr="00FF7972" w:rsidTr="004D2C32"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97" w:rsidRPr="00FF7972" w:rsidTr="004D2C32"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Prezentacja multimedialna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97" w:rsidRPr="00FF7972" w:rsidTr="004D2C32"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Egzamin praktyczny (obserwacja wykonawstwa)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97" w:rsidRPr="00FF7972" w:rsidTr="004D2C32"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97" w:rsidRPr="00FF7972" w:rsidTr="004D2C32"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Inne (jakie?) -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697" w:rsidRPr="00FF7972" w:rsidRDefault="00AA0697" w:rsidP="00AA069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AA0697" w:rsidRPr="00FF7972" w:rsidRDefault="00AA0697" w:rsidP="004D2C3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 xml:space="preserve">3. Nakład pracy studenta i punkty ECTS </w:t>
      </w:r>
    </w:p>
    <w:p w:rsidR="00AA0697" w:rsidRPr="00FF7972" w:rsidRDefault="00AA0697" w:rsidP="00AA0697">
      <w:pPr>
        <w:pStyle w:val="Akapitzlist1"/>
        <w:spacing w:after="0" w:line="100" w:lineRule="atLeast"/>
        <w:ind w:left="99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849"/>
        <w:gridCol w:w="6723"/>
        <w:gridCol w:w="1784"/>
      </w:tblGrid>
      <w:tr w:rsidR="00AA0697" w:rsidRPr="00FF7972" w:rsidTr="007A13E8">
        <w:trPr>
          <w:trHeight w:val="544"/>
        </w:trPr>
        <w:tc>
          <w:tcPr>
            <w:tcW w:w="7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pStyle w:val="Akapitzlist1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pStyle w:val="Akapitzlist1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AA0697" w:rsidRPr="00FF7972" w:rsidTr="007A13E8">
        <w:trPr>
          <w:trHeight w:val="381"/>
        </w:trPr>
        <w:tc>
          <w:tcPr>
            <w:tcW w:w="7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pStyle w:val="Akapitzlist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pStyle w:val="Akapitzlist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A0697" w:rsidRPr="00FF7972" w:rsidTr="007A13E8">
        <w:trPr>
          <w:trHeight w:val="401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pStyle w:val="Akapitzlist1"/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pStyle w:val="Akapitzlist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pStyle w:val="Akapitzlist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A0697" w:rsidRPr="00FF7972" w:rsidTr="007A13E8">
        <w:trPr>
          <w:trHeight w:val="421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pStyle w:val="Akapitzlist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pStyle w:val="Akapitzlist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A0697" w:rsidRPr="00FF7972" w:rsidTr="007A13E8">
        <w:trPr>
          <w:trHeight w:val="421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pStyle w:val="Akapitzlist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pStyle w:val="Akapitzlist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0697" w:rsidRPr="00FF7972" w:rsidTr="007A13E8">
        <w:trPr>
          <w:trHeight w:val="421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pStyle w:val="Akapitzlist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pStyle w:val="Akapitzlist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0697" w:rsidRPr="00FF7972" w:rsidTr="007A13E8">
        <w:trPr>
          <w:trHeight w:val="421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pStyle w:val="Akapitzlist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pStyle w:val="Akapitzlist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0697" w:rsidRPr="00FF7972" w:rsidTr="007A13E8">
        <w:trPr>
          <w:trHeight w:val="421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pStyle w:val="Akapitzlist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pStyle w:val="Akapitzlist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A0697" w:rsidRPr="00FF7972" w:rsidTr="007A13E8">
        <w:trPr>
          <w:trHeight w:val="421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pStyle w:val="Akapitzlist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Inne (jakie?) -konsultacje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pStyle w:val="Akapitzlist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0697" w:rsidRPr="00FF7972" w:rsidTr="007A13E8">
        <w:trPr>
          <w:trHeight w:val="421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pStyle w:val="Akapitzlist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pStyle w:val="Akapitzlist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97" w:rsidRPr="00FF7972" w:rsidTr="007A13E8">
        <w:trPr>
          <w:trHeight w:val="407"/>
        </w:trPr>
        <w:tc>
          <w:tcPr>
            <w:tcW w:w="7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pStyle w:val="Akapitzlist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SUMA GODZIN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pStyle w:val="Akapitzlist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AA0697" w:rsidRPr="00FF7972" w:rsidTr="007A13E8">
        <w:trPr>
          <w:trHeight w:val="573"/>
        </w:trPr>
        <w:tc>
          <w:tcPr>
            <w:tcW w:w="7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pStyle w:val="Akapitzlist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DLA ZAJĘĆ/PRZEDMIOTU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pStyle w:val="Akapitzlist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0697" w:rsidRPr="00FF7972" w:rsidTr="007A13E8">
        <w:trPr>
          <w:trHeight w:val="275"/>
        </w:trPr>
        <w:tc>
          <w:tcPr>
            <w:tcW w:w="935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A0697" w:rsidRPr="00FF7972" w:rsidRDefault="00AA0697" w:rsidP="007A13E8">
            <w:pPr>
              <w:pStyle w:val="Akapitzlist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A0697" w:rsidRPr="00FF7972" w:rsidRDefault="00AA0697" w:rsidP="004D2C32">
            <w:pPr>
              <w:pStyle w:val="Akapitzlist1"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0697" w:rsidRPr="00FF7972" w:rsidRDefault="00AA0697" w:rsidP="00AA069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AA0697" w:rsidRPr="00FF7972" w:rsidRDefault="00AA0697" w:rsidP="00AA0697">
      <w:pPr>
        <w:pStyle w:val="Akapitzlist1"/>
        <w:spacing w:after="0" w:line="100" w:lineRule="atLeast"/>
        <w:ind w:left="426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AA0697" w:rsidRPr="00FF7972" w:rsidRDefault="00AA0697" w:rsidP="00AA0697">
      <w:pPr>
        <w:pStyle w:val="Akapitzlist1"/>
        <w:spacing w:after="0" w:line="100" w:lineRule="atLeast"/>
        <w:ind w:left="992"/>
        <w:rPr>
          <w:rFonts w:ascii="Times New Roman" w:hAnsi="Times New Roman"/>
          <w:sz w:val="24"/>
          <w:szCs w:val="24"/>
        </w:rPr>
      </w:pPr>
    </w:p>
    <w:p w:rsidR="00AF120C" w:rsidRPr="00FF7972" w:rsidRDefault="00AF120C" w:rsidP="00AF120C">
      <w:pPr>
        <w:pStyle w:val="Akapitzlist"/>
        <w:spacing w:after="0" w:line="240" w:lineRule="auto"/>
        <w:ind w:left="992"/>
        <w:rPr>
          <w:rFonts w:ascii="Times New Roman" w:hAnsi="Times New Roman"/>
          <w:color w:val="FF0000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FF7972">
        <w:rPr>
          <w:rFonts w:ascii="Times New Roman" w:hAnsi="Times New Roman"/>
          <w:sz w:val="24"/>
          <w:szCs w:val="24"/>
        </w:rPr>
        <w:t>bdb</w:t>
      </w:r>
      <w:proofErr w:type="spellEnd"/>
      <w:r w:rsidRPr="00FF7972">
        <w:rPr>
          <w:rFonts w:ascii="Times New Roman" w:hAnsi="Times New Roman"/>
          <w:sz w:val="24"/>
          <w:szCs w:val="24"/>
        </w:rPr>
        <w:t>; 5,0): znakomita wiedza (95–100%)</w:t>
      </w:r>
    </w:p>
    <w:p w:rsidR="00AF120C" w:rsidRPr="00FF7972" w:rsidRDefault="00AF120C" w:rsidP="00AF120C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FF7972">
        <w:rPr>
          <w:rFonts w:ascii="Times New Roman" w:hAnsi="Times New Roman"/>
          <w:sz w:val="24"/>
          <w:szCs w:val="24"/>
        </w:rPr>
        <w:t>db</w:t>
      </w:r>
      <w:proofErr w:type="spellEnd"/>
      <w:r w:rsidRPr="00FF7972">
        <w:rPr>
          <w:rFonts w:ascii="Times New Roman" w:hAnsi="Times New Roman"/>
          <w:sz w:val="24"/>
          <w:szCs w:val="24"/>
        </w:rPr>
        <w:t>; 4,5): bardzo dobra wiedza (90–95%)</w:t>
      </w:r>
    </w:p>
    <w:p w:rsidR="00AF120C" w:rsidRPr="00FF7972" w:rsidRDefault="00AF120C" w:rsidP="00AF120C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dobry (</w:t>
      </w:r>
      <w:proofErr w:type="spellStart"/>
      <w:r w:rsidRPr="00FF7972">
        <w:rPr>
          <w:rFonts w:ascii="Times New Roman" w:hAnsi="Times New Roman"/>
          <w:sz w:val="24"/>
          <w:szCs w:val="24"/>
        </w:rPr>
        <w:t>db</w:t>
      </w:r>
      <w:proofErr w:type="spellEnd"/>
      <w:r w:rsidRPr="00FF7972">
        <w:rPr>
          <w:rFonts w:ascii="Times New Roman" w:hAnsi="Times New Roman"/>
          <w:sz w:val="24"/>
          <w:szCs w:val="24"/>
        </w:rPr>
        <w:t>; 4,0): dobra wiedza (80–90%)</w:t>
      </w:r>
    </w:p>
    <w:p w:rsidR="00AF120C" w:rsidRPr="00FF7972" w:rsidRDefault="00AF120C" w:rsidP="00AF120C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FF7972">
        <w:rPr>
          <w:rFonts w:ascii="Times New Roman" w:hAnsi="Times New Roman"/>
          <w:sz w:val="24"/>
          <w:szCs w:val="24"/>
        </w:rPr>
        <w:t>dst</w:t>
      </w:r>
      <w:proofErr w:type="spellEnd"/>
      <w:r w:rsidRPr="00FF7972">
        <w:rPr>
          <w:rFonts w:ascii="Times New Roman" w:hAnsi="Times New Roman"/>
          <w:sz w:val="24"/>
          <w:szCs w:val="24"/>
        </w:rPr>
        <w:t>; 3,5): zadowalająca wiedza, ale ze znacznymi  niedociągnięciami (70–80%)</w:t>
      </w:r>
    </w:p>
    <w:p w:rsidR="00AF120C" w:rsidRPr="00FF7972" w:rsidRDefault="00AF120C" w:rsidP="00AF120C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FF7972">
        <w:rPr>
          <w:rFonts w:ascii="Times New Roman" w:hAnsi="Times New Roman"/>
          <w:sz w:val="24"/>
          <w:szCs w:val="24"/>
        </w:rPr>
        <w:t>dst</w:t>
      </w:r>
      <w:proofErr w:type="spellEnd"/>
      <w:r w:rsidRPr="00FF7972">
        <w:rPr>
          <w:rFonts w:ascii="Times New Roman" w:hAnsi="Times New Roman"/>
          <w:sz w:val="24"/>
          <w:szCs w:val="24"/>
        </w:rPr>
        <w:t>; 3,0): zadowalająca wiedza, ale z licznymi błędami (60–70%)</w:t>
      </w:r>
    </w:p>
    <w:p w:rsidR="00AF120C" w:rsidRPr="00FF7972" w:rsidRDefault="00AF120C" w:rsidP="00AF120C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FF7972">
        <w:rPr>
          <w:rFonts w:ascii="Times New Roman" w:hAnsi="Times New Roman"/>
          <w:sz w:val="24"/>
          <w:szCs w:val="24"/>
        </w:rPr>
        <w:t>ndst</w:t>
      </w:r>
      <w:proofErr w:type="spellEnd"/>
      <w:r w:rsidRPr="00FF7972">
        <w:rPr>
          <w:rFonts w:ascii="Times New Roman" w:hAnsi="Times New Roman"/>
          <w:sz w:val="24"/>
          <w:szCs w:val="24"/>
        </w:rPr>
        <w:t>; 2,0): niezadowalająca wiedza (poniżej 60%)</w:t>
      </w:r>
    </w:p>
    <w:p w:rsidR="00AF120C" w:rsidRPr="00FF7972" w:rsidRDefault="00AF120C" w:rsidP="00AF1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20C" w:rsidRPr="00FF7972" w:rsidRDefault="00AF120C" w:rsidP="00AF120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F120C" w:rsidRPr="00FF7972" w:rsidRDefault="00AF120C" w:rsidP="00AF1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697" w:rsidRPr="00FF7972" w:rsidRDefault="00AA0697" w:rsidP="00AA0697">
      <w:pPr>
        <w:pStyle w:val="Akapitzlist1"/>
        <w:spacing w:after="0" w:line="100" w:lineRule="atLeast"/>
        <w:ind w:left="0"/>
        <w:rPr>
          <w:rFonts w:ascii="Times New Roman" w:hAnsi="Times New Roman"/>
          <w:sz w:val="24"/>
          <w:szCs w:val="24"/>
        </w:rPr>
      </w:pPr>
    </w:p>
    <w:p w:rsidR="00AA0697" w:rsidRPr="00FF7972" w:rsidRDefault="00AA0697" w:rsidP="00AA069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AA0697" w:rsidRPr="00FF7972" w:rsidRDefault="00AA0697" w:rsidP="00AA0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D47" w:rsidRPr="00FF7972" w:rsidRDefault="00411D47" w:rsidP="00411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D47" w:rsidRPr="00FF7972" w:rsidRDefault="00411D47" w:rsidP="00411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D0F" w:rsidRDefault="00882D0F" w:rsidP="00411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411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411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411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411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411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411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411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411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411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411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411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411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411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411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411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411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411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411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411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411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411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411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411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411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411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411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411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411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411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411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411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1D47" w:rsidRPr="00FF7972" w:rsidRDefault="00242673" w:rsidP="00411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972"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 w:rsidR="004D2C32" w:rsidRPr="00FF7972">
        <w:rPr>
          <w:rFonts w:ascii="Times New Roman" w:hAnsi="Times New Roman" w:cs="Times New Roman"/>
          <w:b/>
          <w:sz w:val="24"/>
          <w:szCs w:val="24"/>
        </w:rPr>
        <w:t>F</w:t>
      </w:r>
      <w:r w:rsidRPr="00FF797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11D47" w:rsidRPr="00FF7972">
        <w:rPr>
          <w:rFonts w:ascii="Times New Roman" w:hAnsi="Times New Roman" w:cs="Times New Roman"/>
          <w:b/>
          <w:sz w:val="24"/>
          <w:szCs w:val="24"/>
        </w:rPr>
        <w:t>Filozofia i estetyka</w:t>
      </w:r>
    </w:p>
    <w:p w:rsidR="00411D47" w:rsidRPr="00FF7972" w:rsidRDefault="00411D47" w:rsidP="006114E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14E0" w:rsidRPr="00FF7972" w:rsidRDefault="006114E0" w:rsidP="006114E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14E0" w:rsidRPr="00FF7972" w:rsidRDefault="006114E0" w:rsidP="00611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972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6114E0" w:rsidRPr="00FF7972" w:rsidRDefault="00411D47" w:rsidP="00411D47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 xml:space="preserve">1. </w:t>
      </w:r>
      <w:r w:rsidR="006114E0" w:rsidRPr="00FF7972">
        <w:rPr>
          <w:rFonts w:ascii="Times New Roman" w:hAnsi="Times New Roman" w:cs="Times New Roman"/>
          <w:sz w:val="24"/>
          <w:szCs w:val="24"/>
        </w:rPr>
        <w:t>Nazwa zajęć/przedmiotu: Filozofia i estetyka</w:t>
      </w:r>
    </w:p>
    <w:p w:rsidR="006114E0" w:rsidRPr="00FF7972" w:rsidRDefault="006114E0" w:rsidP="00411D4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Kod zajęć/przedmiotu: 03-FE-22SDL</w:t>
      </w:r>
    </w:p>
    <w:p w:rsidR="006114E0" w:rsidRPr="00FF7972" w:rsidRDefault="006114E0" w:rsidP="00411D47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Rodzaj zajęć/przedmiotu:</w:t>
      </w:r>
      <w:r w:rsidR="00DC4747" w:rsidRPr="00FF7972">
        <w:rPr>
          <w:rFonts w:ascii="Times New Roman" w:hAnsi="Times New Roman"/>
          <w:sz w:val="24"/>
          <w:szCs w:val="24"/>
        </w:rPr>
        <w:t xml:space="preserve"> </w:t>
      </w:r>
      <w:r w:rsidRPr="00FF7972">
        <w:rPr>
          <w:rFonts w:ascii="Times New Roman" w:hAnsi="Times New Roman"/>
          <w:sz w:val="24"/>
          <w:szCs w:val="24"/>
        </w:rPr>
        <w:t>obowiązkowy</w:t>
      </w:r>
    </w:p>
    <w:p w:rsidR="006114E0" w:rsidRPr="00FF7972" w:rsidRDefault="006114E0" w:rsidP="00411D47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Kierunek studiów: studia slawistyczne</w:t>
      </w:r>
    </w:p>
    <w:p w:rsidR="006114E0" w:rsidRPr="00FF7972" w:rsidRDefault="006114E0" w:rsidP="00411D47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Poziom studiów (I lub II stopień, jednolite studia magisterskie): I stopień</w:t>
      </w:r>
    </w:p>
    <w:p w:rsidR="006114E0" w:rsidRPr="00FF7972" w:rsidRDefault="006114E0" w:rsidP="00411D47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Profil studiów:</w:t>
      </w:r>
      <w:r w:rsidR="00DC4747" w:rsidRPr="00FF79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72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6114E0" w:rsidRPr="00FF7972" w:rsidRDefault="006114E0" w:rsidP="00411D47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Rok studiów:</w:t>
      </w:r>
      <w:r w:rsidR="00DC4747" w:rsidRPr="00FF7972">
        <w:rPr>
          <w:rFonts w:ascii="Times New Roman" w:hAnsi="Times New Roman"/>
          <w:sz w:val="24"/>
          <w:szCs w:val="24"/>
        </w:rPr>
        <w:t xml:space="preserve"> </w:t>
      </w:r>
      <w:r w:rsidRPr="00FF7972">
        <w:rPr>
          <w:rFonts w:ascii="Times New Roman" w:hAnsi="Times New Roman"/>
          <w:sz w:val="24"/>
          <w:szCs w:val="24"/>
        </w:rPr>
        <w:t>II</w:t>
      </w:r>
    </w:p>
    <w:p w:rsidR="006114E0" w:rsidRPr="00FF7972" w:rsidRDefault="006114E0" w:rsidP="00411D47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Rodzaje zajęć i liczba godzin</w:t>
      </w:r>
      <w:r w:rsidR="00882D0F">
        <w:rPr>
          <w:rFonts w:ascii="Times New Roman" w:hAnsi="Times New Roman"/>
          <w:sz w:val="24"/>
          <w:szCs w:val="24"/>
        </w:rPr>
        <w:t>:</w:t>
      </w:r>
      <w:r w:rsidRPr="00FF7972">
        <w:rPr>
          <w:rFonts w:ascii="Times New Roman" w:hAnsi="Times New Roman"/>
          <w:sz w:val="24"/>
          <w:szCs w:val="24"/>
        </w:rPr>
        <w:t xml:space="preserve"> 60h</w:t>
      </w:r>
      <w:r w:rsidR="00882D0F">
        <w:rPr>
          <w:rFonts w:ascii="Times New Roman" w:hAnsi="Times New Roman"/>
          <w:sz w:val="24"/>
          <w:szCs w:val="24"/>
        </w:rPr>
        <w:t xml:space="preserve"> W</w:t>
      </w:r>
    </w:p>
    <w:p w:rsidR="006114E0" w:rsidRPr="00FF7972" w:rsidRDefault="006114E0" w:rsidP="00411D47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Liczba punktów ECTS:</w:t>
      </w:r>
      <w:r w:rsidR="00882D0F">
        <w:rPr>
          <w:rFonts w:ascii="Times New Roman" w:hAnsi="Times New Roman"/>
          <w:sz w:val="24"/>
          <w:szCs w:val="24"/>
        </w:rPr>
        <w:t xml:space="preserve"> 3</w:t>
      </w:r>
    </w:p>
    <w:p w:rsidR="006114E0" w:rsidRPr="00FF7972" w:rsidRDefault="006114E0" w:rsidP="00411D47">
      <w:pPr>
        <w:pStyle w:val="Akapitzlist"/>
        <w:numPr>
          <w:ilvl w:val="0"/>
          <w:numId w:val="3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 xml:space="preserve">Imię, nazwisko, tytuł / stopień naukowy, adres e-mail prowadzącego zajęcia: </w:t>
      </w:r>
    </w:p>
    <w:p w:rsidR="006114E0" w:rsidRPr="00FF7972" w:rsidRDefault="006114E0" w:rsidP="00411D47">
      <w:pPr>
        <w:pStyle w:val="Akapitzlist"/>
        <w:numPr>
          <w:ilvl w:val="0"/>
          <w:numId w:val="3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Język wykładowy: j. polski</w:t>
      </w:r>
    </w:p>
    <w:p w:rsidR="006114E0" w:rsidRPr="00FF7972" w:rsidRDefault="006114E0" w:rsidP="00411D47">
      <w:pPr>
        <w:pStyle w:val="Akapitzlist"/>
        <w:numPr>
          <w:ilvl w:val="0"/>
          <w:numId w:val="3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Zajęcia / przedmiot prowadzone zdalnie (e-learning) (tak [częściowo/w całości] / nie):nie</w:t>
      </w:r>
    </w:p>
    <w:p w:rsidR="006114E0" w:rsidRPr="00FF7972" w:rsidRDefault="006114E0" w:rsidP="00611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4E0" w:rsidRPr="00FF7972" w:rsidRDefault="006114E0" w:rsidP="00611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972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6114E0" w:rsidRPr="00FF7972" w:rsidRDefault="006114E0" w:rsidP="006114E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Cele zajęć/przedmiotu:</w:t>
      </w:r>
    </w:p>
    <w:p w:rsidR="006114E0" w:rsidRPr="00FF7972" w:rsidRDefault="006114E0" w:rsidP="006114E0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- przekazanie wiedzy z zakresu filozofii i estetyki</w:t>
      </w:r>
    </w:p>
    <w:p w:rsidR="006114E0" w:rsidRPr="00FF7972" w:rsidRDefault="006114E0" w:rsidP="006114E0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- zaznajomienie z terminologią filozoficzną i estetyczną</w:t>
      </w:r>
    </w:p>
    <w:p w:rsidR="006114E0" w:rsidRPr="00FF7972" w:rsidRDefault="006114E0" w:rsidP="006114E0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- rozwijanie zdolności analitycznego i krytycznego myślenia</w:t>
      </w:r>
    </w:p>
    <w:p w:rsidR="006114E0" w:rsidRPr="00FF7972" w:rsidRDefault="006114E0" w:rsidP="006114E0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 xml:space="preserve">- rozwijanie tolerancji i umiejętności rozumienia oraz doceniania różnorodności kulturowej </w:t>
      </w:r>
      <w:r w:rsidRPr="00FF7972">
        <w:rPr>
          <w:rFonts w:ascii="Times New Roman" w:hAnsi="Times New Roman"/>
          <w:sz w:val="24"/>
          <w:szCs w:val="24"/>
        </w:rPr>
        <w:br/>
        <w:t xml:space="preserve">  i   światopoglądowej</w:t>
      </w:r>
    </w:p>
    <w:p w:rsidR="006114E0" w:rsidRPr="00FF7972" w:rsidRDefault="006114E0" w:rsidP="006114E0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 xml:space="preserve">- rozwijanie zdolności kreatywnego myślenia. </w:t>
      </w:r>
    </w:p>
    <w:p w:rsidR="006114E0" w:rsidRPr="00FF7972" w:rsidRDefault="006114E0" w:rsidP="006114E0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 xml:space="preserve"> </w:t>
      </w:r>
    </w:p>
    <w:p w:rsidR="006114E0" w:rsidRPr="00FF7972" w:rsidRDefault="006114E0" w:rsidP="006114E0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6114E0" w:rsidRPr="00FF7972" w:rsidRDefault="006114E0" w:rsidP="006114E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Wymagania wstępne w zakresie wiedzy, umiejętności oraz kompetencji  społecznych (jeśli obowiązują):</w:t>
      </w:r>
    </w:p>
    <w:p w:rsidR="006114E0" w:rsidRPr="00FF7972" w:rsidRDefault="006114E0" w:rsidP="006114E0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 xml:space="preserve">Ogólna wiedza humanistyczna na poziomie absolwenta liceum. </w:t>
      </w:r>
    </w:p>
    <w:p w:rsidR="006114E0" w:rsidRPr="00FF7972" w:rsidRDefault="006114E0" w:rsidP="006114E0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6114E0" w:rsidRPr="00FF7972" w:rsidRDefault="006114E0" w:rsidP="006114E0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6114E0" w:rsidRPr="00FF7972" w:rsidRDefault="006114E0" w:rsidP="006114E0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396"/>
        <w:gridCol w:w="1968"/>
      </w:tblGrid>
      <w:tr w:rsidR="006114E0" w:rsidRPr="00FF7972" w:rsidTr="00E106A5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6114E0" w:rsidRPr="00FF7972" w:rsidRDefault="006114E0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FF79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6114E0" w:rsidRPr="00FF7972" w:rsidTr="00E106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114E0" w:rsidRPr="00FF7972" w:rsidRDefault="006114E0" w:rsidP="00E1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FE_01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114E0" w:rsidRPr="00FF7972" w:rsidRDefault="006114E0" w:rsidP="00E106A5">
            <w:pPr>
              <w:pStyle w:val="NormalnyWeb"/>
              <w:spacing w:before="0" w:beforeAutospacing="0" w:after="0" w:afterAutospacing="0"/>
            </w:pPr>
            <w:r w:rsidRPr="00FF7972">
              <w:t>Rozumie rolę refleksji filozoficznej w studiach literaturoznawczych i językoznawczych.</w:t>
            </w:r>
          </w:p>
        </w:tc>
        <w:tc>
          <w:tcPr>
            <w:tcW w:w="1985" w:type="dxa"/>
            <w:vAlign w:val="center"/>
          </w:tcPr>
          <w:p w:rsidR="006114E0" w:rsidRPr="00FF7972" w:rsidRDefault="006114E0" w:rsidP="00E106A5">
            <w:pPr>
              <w:pStyle w:val="NormalnyWeb"/>
              <w:spacing w:before="0" w:beforeAutospacing="0" w:after="0" w:afterAutospacing="0"/>
              <w:ind w:left="57"/>
            </w:pPr>
            <w:r w:rsidRPr="00FF7972">
              <w:t>K_W08, K_U08, K_K01, K_K10</w:t>
            </w:r>
          </w:p>
        </w:tc>
      </w:tr>
      <w:tr w:rsidR="006114E0" w:rsidRPr="00FF7972" w:rsidTr="00E106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114E0" w:rsidRPr="00FF7972" w:rsidRDefault="006114E0" w:rsidP="00E1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FE_02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114E0" w:rsidRPr="00FF7972" w:rsidRDefault="006114E0" w:rsidP="00E106A5">
            <w:pPr>
              <w:pStyle w:val="NormalnyWeb"/>
              <w:spacing w:before="0" w:beforeAutospacing="0" w:after="0" w:afterAutospacing="0"/>
            </w:pPr>
            <w:r w:rsidRPr="00FF7972">
              <w:t xml:space="preserve">Ma podstawową wiedzę z zakresu filozofii i estetyki. </w:t>
            </w:r>
          </w:p>
        </w:tc>
        <w:tc>
          <w:tcPr>
            <w:tcW w:w="1985" w:type="dxa"/>
            <w:vAlign w:val="center"/>
          </w:tcPr>
          <w:p w:rsidR="006114E0" w:rsidRPr="00FF7972" w:rsidRDefault="006114E0" w:rsidP="00E106A5">
            <w:pPr>
              <w:pStyle w:val="NormalnyWeb"/>
              <w:spacing w:before="0" w:beforeAutospacing="0" w:after="0" w:afterAutospacing="0"/>
              <w:ind w:left="57"/>
            </w:pPr>
            <w:r w:rsidRPr="00FF7972">
              <w:t>K_W09, K_U09, K_U08,K_K10</w:t>
            </w:r>
          </w:p>
        </w:tc>
      </w:tr>
      <w:tr w:rsidR="006114E0" w:rsidRPr="00FF7972" w:rsidTr="00E106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114E0" w:rsidRPr="00FF7972" w:rsidRDefault="006114E0" w:rsidP="00E1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FE_03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114E0" w:rsidRPr="00FF7972" w:rsidRDefault="006114E0" w:rsidP="00E106A5">
            <w:pPr>
              <w:pStyle w:val="NormalnyWeb"/>
              <w:spacing w:before="0" w:beforeAutospacing="0" w:after="0" w:afterAutospacing="0"/>
            </w:pPr>
            <w:r w:rsidRPr="00FF7972">
              <w:t xml:space="preserve">Rozumie odmienne postrzeganie życia społecznego,  moralnego i estetycznego przez osoby pochodzące z różnych okresów historycznych, środowisk i kultur. </w:t>
            </w:r>
          </w:p>
        </w:tc>
        <w:tc>
          <w:tcPr>
            <w:tcW w:w="1985" w:type="dxa"/>
            <w:vAlign w:val="center"/>
          </w:tcPr>
          <w:p w:rsidR="006114E0" w:rsidRPr="00FF7972" w:rsidRDefault="006114E0" w:rsidP="00E106A5">
            <w:pPr>
              <w:pStyle w:val="NormalnyWeb"/>
              <w:spacing w:before="0" w:beforeAutospacing="0" w:after="0" w:afterAutospacing="0"/>
            </w:pPr>
            <w:r w:rsidRPr="00FF7972">
              <w:t>K_W09, K_U08, K_U09,</w:t>
            </w:r>
          </w:p>
          <w:p w:rsidR="006114E0" w:rsidRPr="00FF7972" w:rsidRDefault="006114E0" w:rsidP="00E106A5">
            <w:pPr>
              <w:pStyle w:val="NormalnyWeb"/>
              <w:spacing w:before="0" w:beforeAutospacing="0" w:after="0" w:afterAutospacing="0"/>
            </w:pPr>
            <w:r w:rsidRPr="00FF7972">
              <w:t>K_K05,K-K09 , K_K10</w:t>
            </w:r>
          </w:p>
        </w:tc>
      </w:tr>
      <w:tr w:rsidR="006114E0" w:rsidRPr="00FF7972" w:rsidTr="00E106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114E0" w:rsidRPr="00FF7972" w:rsidRDefault="006114E0" w:rsidP="00E1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FE_04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114E0" w:rsidRPr="00FF7972" w:rsidRDefault="006114E0" w:rsidP="00E106A5">
            <w:pPr>
              <w:pStyle w:val="NormalnyWeb"/>
              <w:spacing w:before="0" w:beforeAutospacing="0" w:after="0" w:afterAutospacing="0"/>
            </w:pPr>
            <w:r w:rsidRPr="00FF7972">
              <w:t xml:space="preserve">Jest otwarty na nowe idee i gotów do zmiany opinii w świetle dostępnych danych i argumentów. </w:t>
            </w:r>
          </w:p>
        </w:tc>
        <w:tc>
          <w:tcPr>
            <w:tcW w:w="1985" w:type="dxa"/>
            <w:vAlign w:val="center"/>
          </w:tcPr>
          <w:p w:rsidR="006114E0" w:rsidRPr="00FF7972" w:rsidRDefault="006114E0" w:rsidP="00E106A5">
            <w:pPr>
              <w:pStyle w:val="NormalnyWeb"/>
              <w:spacing w:before="0" w:beforeAutospacing="0" w:after="0" w:afterAutospacing="0"/>
              <w:ind w:left="57"/>
            </w:pPr>
            <w:r w:rsidRPr="00FF7972">
              <w:t>K_U09, K_U08, K_K01, K_K05, K_K09, K_K10</w:t>
            </w:r>
          </w:p>
        </w:tc>
      </w:tr>
      <w:tr w:rsidR="006114E0" w:rsidRPr="00FF7972" w:rsidTr="00E106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114E0" w:rsidRPr="00FF7972" w:rsidRDefault="006114E0" w:rsidP="00E1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FE_05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114E0" w:rsidRPr="00FF7972" w:rsidRDefault="006114E0" w:rsidP="00E106A5">
            <w:pPr>
              <w:pStyle w:val="NormalnyWeb"/>
              <w:spacing w:before="0" w:beforeAutospacing="0" w:after="0" w:afterAutospacing="0"/>
            </w:pPr>
            <w:r w:rsidRPr="00FF7972">
              <w:t>Ma podstawową wiedzę logiczną oraz stosuje strategie argumentacyjne, retoryczne i erystyczne.</w:t>
            </w:r>
          </w:p>
        </w:tc>
        <w:tc>
          <w:tcPr>
            <w:tcW w:w="1985" w:type="dxa"/>
            <w:vAlign w:val="center"/>
          </w:tcPr>
          <w:p w:rsidR="006114E0" w:rsidRPr="00FF7972" w:rsidRDefault="006114E0" w:rsidP="00E106A5">
            <w:pPr>
              <w:pStyle w:val="NormalnyWeb"/>
              <w:spacing w:before="0" w:beforeAutospacing="0" w:after="0" w:afterAutospacing="0"/>
              <w:ind w:left="57"/>
            </w:pPr>
            <w:r w:rsidRPr="00FF7972">
              <w:t>K_W09, K_K01, K_K09, K_K10</w:t>
            </w:r>
          </w:p>
        </w:tc>
      </w:tr>
      <w:tr w:rsidR="006114E0" w:rsidRPr="00FF7972" w:rsidTr="00E106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114E0" w:rsidRPr="00FF7972" w:rsidRDefault="006114E0" w:rsidP="00E1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FE_06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114E0" w:rsidRPr="00FF7972" w:rsidRDefault="006114E0" w:rsidP="00E106A5">
            <w:pPr>
              <w:pStyle w:val="NormalnyWeb"/>
              <w:spacing w:before="0" w:beforeAutospacing="0" w:after="0" w:afterAutospacing="0"/>
            </w:pPr>
            <w:r w:rsidRPr="00FF7972">
              <w:t xml:space="preserve">Na podstawie twórczej analizy nowych sytuacji i problemów moralnych samodzielnie formułuje propozycje ich rozwiązania. </w:t>
            </w:r>
          </w:p>
        </w:tc>
        <w:tc>
          <w:tcPr>
            <w:tcW w:w="1985" w:type="dxa"/>
            <w:vAlign w:val="center"/>
          </w:tcPr>
          <w:p w:rsidR="006114E0" w:rsidRPr="00FF7972" w:rsidRDefault="006114E0" w:rsidP="00E106A5">
            <w:pPr>
              <w:pStyle w:val="NormalnyWeb"/>
              <w:spacing w:before="0" w:beforeAutospacing="0" w:after="0" w:afterAutospacing="0"/>
              <w:ind w:left="57"/>
            </w:pPr>
            <w:r w:rsidRPr="00FF7972">
              <w:t>K_W09, K_U09, K_K01, K-K09, K_K10</w:t>
            </w:r>
          </w:p>
        </w:tc>
      </w:tr>
      <w:tr w:rsidR="006114E0" w:rsidRPr="00FF7972" w:rsidTr="00E106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114E0" w:rsidRPr="00FF7972" w:rsidRDefault="006114E0" w:rsidP="00E1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FE_07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114E0" w:rsidRPr="00FF7972" w:rsidRDefault="006114E0" w:rsidP="00E106A5">
            <w:pPr>
              <w:pStyle w:val="NormalnyWeb"/>
              <w:spacing w:before="0" w:beforeAutospacing="0" w:after="0" w:afterAutospacing="0"/>
            </w:pPr>
            <w:r w:rsidRPr="00FF7972">
              <w:t xml:space="preserve">Potrafi analizować dzieła literackie i  kulturowe pod kątem filozoficznym i estetycznym. </w:t>
            </w:r>
          </w:p>
        </w:tc>
        <w:tc>
          <w:tcPr>
            <w:tcW w:w="1985" w:type="dxa"/>
            <w:vAlign w:val="center"/>
          </w:tcPr>
          <w:p w:rsidR="006114E0" w:rsidRPr="00FF7972" w:rsidRDefault="006114E0" w:rsidP="00E106A5">
            <w:pPr>
              <w:pStyle w:val="NormalnyWeb"/>
              <w:spacing w:before="0" w:beforeAutospacing="0" w:after="0" w:afterAutospacing="0"/>
              <w:ind w:left="57"/>
            </w:pPr>
            <w:r w:rsidRPr="00FF7972">
              <w:t>K_W09, K_W08, K_U08, K_K01</w:t>
            </w:r>
          </w:p>
        </w:tc>
      </w:tr>
    </w:tbl>
    <w:p w:rsidR="006114E0" w:rsidRPr="00FF7972" w:rsidRDefault="006114E0" w:rsidP="006114E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114E0" w:rsidRPr="00FF7972" w:rsidRDefault="006114E0" w:rsidP="006114E0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6114E0" w:rsidRPr="00FF7972" w:rsidRDefault="006114E0" w:rsidP="006114E0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6114E0" w:rsidRPr="00FF7972" w:rsidTr="00E106A5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6114E0" w:rsidRPr="00FF7972" w:rsidTr="00E106A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Przedmiot i charakterystyka filozofii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FE_01, FE_02, FE_04</w:t>
            </w:r>
          </w:p>
        </w:tc>
      </w:tr>
      <w:tr w:rsidR="006114E0" w:rsidRPr="00FF7972" w:rsidTr="00E106A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 xml:space="preserve">Filozofia </w:t>
            </w:r>
            <w:proofErr w:type="spellStart"/>
            <w:r w:rsidRPr="00FF7972">
              <w:rPr>
                <w:rFonts w:ascii="Times New Roman" w:hAnsi="Times New Roman"/>
                <w:sz w:val="24"/>
                <w:szCs w:val="24"/>
              </w:rPr>
              <w:t>przedsokratejska</w:t>
            </w:r>
            <w:proofErr w:type="spellEnd"/>
            <w:r w:rsidRPr="00FF7972">
              <w:rPr>
                <w:rFonts w:ascii="Times New Roman" w:hAnsi="Times New Roman"/>
                <w:sz w:val="24"/>
                <w:szCs w:val="24"/>
              </w:rPr>
              <w:t xml:space="preserve">. Poglądy Talesa z Miletu, </w:t>
            </w:r>
            <w:proofErr w:type="spellStart"/>
            <w:r w:rsidRPr="00FF7972">
              <w:rPr>
                <w:rFonts w:ascii="Times New Roman" w:hAnsi="Times New Roman"/>
                <w:sz w:val="24"/>
                <w:szCs w:val="24"/>
              </w:rPr>
              <w:t>Anaksymandra</w:t>
            </w:r>
            <w:proofErr w:type="spellEnd"/>
            <w:r w:rsidRPr="00FF7972">
              <w:rPr>
                <w:rFonts w:ascii="Times New Roman" w:hAnsi="Times New Roman"/>
                <w:sz w:val="24"/>
                <w:szCs w:val="24"/>
              </w:rPr>
              <w:t xml:space="preserve">, Anaksymenesa, Heraklita z Efezu, Pitagorejczyków, </w:t>
            </w:r>
            <w:proofErr w:type="spellStart"/>
            <w:r w:rsidRPr="00FF7972">
              <w:rPr>
                <w:rFonts w:ascii="Times New Roman" w:hAnsi="Times New Roman"/>
                <w:sz w:val="24"/>
                <w:szCs w:val="24"/>
              </w:rPr>
              <w:t>Ksenoanesa</w:t>
            </w:r>
            <w:proofErr w:type="spellEnd"/>
            <w:r w:rsidRPr="00FF79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F7972">
              <w:rPr>
                <w:rFonts w:ascii="Times New Roman" w:hAnsi="Times New Roman"/>
                <w:sz w:val="24"/>
                <w:szCs w:val="24"/>
              </w:rPr>
              <w:t>Parmenidesa</w:t>
            </w:r>
            <w:proofErr w:type="spellEnd"/>
            <w:r w:rsidRPr="00FF7972">
              <w:rPr>
                <w:rFonts w:ascii="Times New Roman" w:hAnsi="Times New Roman"/>
                <w:sz w:val="24"/>
                <w:szCs w:val="24"/>
              </w:rPr>
              <w:t xml:space="preserve">, Zenona z </w:t>
            </w:r>
            <w:proofErr w:type="spellStart"/>
            <w:r w:rsidRPr="00FF7972">
              <w:rPr>
                <w:rFonts w:ascii="Times New Roman" w:hAnsi="Times New Roman"/>
                <w:sz w:val="24"/>
                <w:szCs w:val="24"/>
              </w:rPr>
              <w:t>Elei</w:t>
            </w:r>
            <w:proofErr w:type="spellEnd"/>
            <w:r w:rsidRPr="00FF7972">
              <w:rPr>
                <w:rFonts w:ascii="Times New Roman" w:hAnsi="Times New Roman"/>
                <w:sz w:val="24"/>
                <w:szCs w:val="24"/>
              </w:rPr>
              <w:t xml:space="preserve"> i Demokryta z </w:t>
            </w:r>
            <w:proofErr w:type="spellStart"/>
            <w:r w:rsidRPr="00FF7972">
              <w:rPr>
                <w:rFonts w:ascii="Times New Roman" w:hAnsi="Times New Roman"/>
                <w:sz w:val="24"/>
                <w:szCs w:val="24"/>
              </w:rPr>
              <w:t>Abdery</w:t>
            </w:r>
            <w:proofErr w:type="spellEnd"/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FE_02, FE_03, FE_04</w:t>
            </w:r>
          </w:p>
        </w:tc>
      </w:tr>
      <w:tr w:rsidR="006114E0" w:rsidRPr="00FF7972" w:rsidTr="00E106A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Okres humanistyczny w filozofii: poglądy sofistów i Sokratesa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FE_02, FE_03,FE_04, FE_05, FE_06</w:t>
            </w:r>
          </w:p>
        </w:tc>
      </w:tr>
      <w:tr w:rsidR="006114E0" w:rsidRPr="00FF7972" w:rsidTr="00E106A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Poglądy filozoficzne Platona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FE_02, FE_03, FE_04, FE_05, FE_06</w:t>
            </w:r>
          </w:p>
        </w:tc>
      </w:tr>
      <w:tr w:rsidR="006114E0" w:rsidRPr="00FF7972" w:rsidTr="00E106A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Metafizyka, etyka i logika Arystotelesa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FE_02, FE_03, FE_04, FE_05, FE_06</w:t>
            </w:r>
          </w:p>
        </w:tc>
      </w:tr>
      <w:tr w:rsidR="006114E0" w:rsidRPr="00FF7972" w:rsidTr="00E106A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Filozofia szkół hellenistycznych: stoicyzm, epikureizm i sceptycyzm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FE_02, FE_03, FE_04, FE_06</w:t>
            </w:r>
          </w:p>
        </w:tc>
      </w:tr>
      <w:tr w:rsidR="006114E0" w:rsidRPr="00FF7972" w:rsidTr="00E106A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 xml:space="preserve">Poglądy filozoficzne Augustyna z </w:t>
            </w:r>
            <w:proofErr w:type="spellStart"/>
            <w:r w:rsidRPr="00FF7972">
              <w:rPr>
                <w:rFonts w:ascii="Times New Roman" w:hAnsi="Times New Roman"/>
                <w:sz w:val="24"/>
                <w:szCs w:val="24"/>
              </w:rPr>
              <w:t>Hippony</w:t>
            </w:r>
            <w:proofErr w:type="spellEnd"/>
            <w:r w:rsidRPr="00FF7972">
              <w:rPr>
                <w:rFonts w:ascii="Times New Roman" w:hAnsi="Times New Roman"/>
                <w:sz w:val="24"/>
                <w:szCs w:val="24"/>
              </w:rPr>
              <w:t xml:space="preserve"> i Tomasza z Akwinu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 xml:space="preserve">FE_02, FE_03, FE_04, FE_06 </w:t>
            </w:r>
          </w:p>
        </w:tc>
      </w:tr>
      <w:tr w:rsidR="006114E0" w:rsidRPr="00FF7972" w:rsidTr="00E106A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 xml:space="preserve">Racjonalizm Rene </w:t>
            </w:r>
            <w:proofErr w:type="spellStart"/>
            <w:r w:rsidRPr="00FF7972">
              <w:rPr>
                <w:rFonts w:ascii="Times New Roman" w:hAnsi="Times New Roman"/>
                <w:sz w:val="24"/>
                <w:szCs w:val="24"/>
              </w:rPr>
              <w:t>Descartesa</w:t>
            </w:r>
            <w:proofErr w:type="spellEnd"/>
            <w:r w:rsidRPr="00FF7972">
              <w:rPr>
                <w:rFonts w:ascii="Times New Roman" w:hAnsi="Times New Roman"/>
                <w:sz w:val="24"/>
                <w:szCs w:val="24"/>
              </w:rPr>
              <w:t xml:space="preserve"> (Kartezjusza)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 xml:space="preserve">FE_02, FE_03, FE_04 </w:t>
            </w:r>
          </w:p>
        </w:tc>
      </w:tr>
      <w:tr w:rsidR="006114E0" w:rsidRPr="00FF7972" w:rsidTr="00E106A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 xml:space="preserve">Empiryzm brytyjski: John </w:t>
            </w:r>
            <w:proofErr w:type="spellStart"/>
            <w:r w:rsidRPr="00FF7972">
              <w:rPr>
                <w:rFonts w:ascii="Times New Roman" w:hAnsi="Times New Roman"/>
                <w:sz w:val="24"/>
                <w:szCs w:val="24"/>
              </w:rPr>
              <w:t>Locke</w:t>
            </w:r>
            <w:proofErr w:type="spellEnd"/>
            <w:r w:rsidRPr="00FF7972">
              <w:rPr>
                <w:rFonts w:ascii="Times New Roman" w:hAnsi="Times New Roman"/>
                <w:sz w:val="24"/>
                <w:szCs w:val="24"/>
              </w:rPr>
              <w:t>, Georg Berkeley, David Hume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 xml:space="preserve">FE_02, FE_03, FE_04, </w:t>
            </w:r>
          </w:p>
        </w:tc>
      </w:tr>
      <w:tr w:rsidR="006114E0" w:rsidRPr="00FF7972" w:rsidTr="00E106A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Etyka i teoria poznania Immanuela Kanta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FE_02, FE_03, FE_04, FE_06</w:t>
            </w:r>
          </w:p>
        </w:tc>
      </w:tr>
      <w:tr w:rsidR="006114E0" w:rsidRPr="00FF7972" w:rsidTr="00E106A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Duch absolutny, praca i nauka (Georg W. F. Hegel, Karol Marks, August Comte)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 xml:space="preserve">FE_02, FE_03, FE_04, </w:t>
            </w:r>
          </w:p>
        </w:tc>
      </w:tr>
      <w:tr w:rsidR="006114E0" w:rsidRPr="00FF7972" w:rsidTr="00E106A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 xml:space="preserve">Filozofia egzystencji </w:t>
            </w:r>
            <w:proofErr w:type="spellStart"/>
            <w:r w:rsidRPr="00FF7972">
              <w:rPr>
                <w:rFonts w:ascii="Times New Roman" w:hAnsi="Times New Roman"/>
                <w:sz w:val="24"/>
                <w:szCs w:val="24"/>
              </w:rPr>
              <w:t>Sörena</w:t>
            </w:r>
            <w:proofErr w:type="spellEnd"/>
            <w:r w:rsidRPr="00FF7972">
              <w:rPr>
                <w:rFonts w:ascii="Times New Roman" w:hAnsi="Times New Roman"/>
                <w:sz w:val="24"/>
                <w:szCs w:val="24"/>
              </w:rPr>
              <w:t xml:space="preserve"> Kierkegaarda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FE_02, FE_03, FE_04</w:t>
            </w:r>
          </w:p>
        </w:tc>
      </w:tr>
      <w:tr w:rsidR="006114E0" w:rsidRPr="00FF7972" w:rsidTr="00E106A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Fenomenologia i egzystencjalizm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FE_02, FE_03, FE_04</w:t>
            </w:r>
          </w:p>
        </w:tc>
      </w:tr>
      <w:tr w:rsidR="006114E0" w:rsidRPr="00FF7972" w:rsidTr="00E106A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Estetyka-charakterystyka, metody i przedmiot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 xml:space="preserve">FE_02, FE_04 </w:t>
            </w:r>
          </w:p>
        </w:tc>
      </w:tr>
      <w:tr w:rsidR="006114E0" w:rsidRPr="00FF7972" w:rsidTr="00E106A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 xml:space="preserve">Podstawowe kategorie estetyczne starożytnej Grecji: piękno, sztuka, harmonia, </w:t>
            </w:r>
            <w:proofErr w:type="spellStart"/>
            <w:r w:rsidRPr="00FF7972">
              <w:rPr>
                <w:rFonts w:ascii="Times New Roman" w:hAnsi="Times New Roman"/>
                <w:sz w:val="24"/>
                <w:szCs w:val="24"/>
              </w:rPr>
              <w:t>kalokaghatia</w:t>
            </w:r>
            <w:proofErr w:type="spellEnd"/>
            <w:r w:rsidRPr="00FF79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F7972">
              <w:rPr>
                <w:rFonts w:ascii="Times New Roman" w:hAnsi="Times New Roman"/>
                <w:sz w:val="24"/>
                <w:szCs w:val="24"/>
              </w:rPr>
              <w:t>trójjedyna</w:t>
            </w:r>
            <w:proofErr w:type="spellEnd"/>
            <w:r w:rsidRPr="00FF7972">
              <w:rPr>
                <w:rFonts w:ascii="Times New Roman" w:hAnsi="Times New Roman"/>
                <w:sz w:val="24"/>
                <w:szCs w:val="24"/>
              </w:rPr>
              <w:t xml:space="preserve"> chorea, różne koncepcje mimesis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 xml:space="preserve">FE_02, FE_03, FE_04, </w:t>
            </w:r>
          </w:p>
        </w:tc>
      </w:tr>
      <w:tr w:rsidR="006114E0" w:rsidRPr="00FF7972" w:rsidTr="00E106A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Koncepcja piękna i sztuki Plotyna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FE_02, FE_03, FE_04</w:t>
            </w:r>
          </w:p>
        </w:tc>
      </w:tr>
      <w:tr w:rsidR="006114E0" w:rsidRPr="00FF7972" w:rsidTr="00E106A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Estetyka w średniowieczu (poglądy Pseudo – Dionizego </w:t>
            </w:r>
            <w:proofErr w:type="spellStart"/>
            <w:r w:rsidRPr="00FF7972">
              <w:rPr>
                <w:rFonts w:ascii="Times New Roman" w:hAnsi="Times New Roman"/>
                <w:sz w:val="24"/>
                <w:szCs w:val="24"/>
              </w:rPr>
              <w:t>Aeropagity</w:t>
            </w:r>
            <w:proofErr w:type="spellEnd"/>
            <w:r w:rsidRPr="00FF7972">
              <w:rPr>
                <w:rFonts w:ascii="Times New Roman" w:hAnsi="Times New Roman"/>
                <w:sz w:val="24"/>
                <w:szCs w:val="24"/>
              </w:rPr>
              <w:t xml:space="preserve"> i Augustyna z </w:t>
            </w:r>
            <w:proofErr w:type="spellStart"/>
            <w:r w:rsidRPr="00FF7972">
              <w:rPr>
                <w:rFonts w:ascii="Times New Roman" w:hAnsi="Times New Roman"/>
                <w:sz w:val="24"/>
                <w:szCs w:val="24"/>
              </w:rPr>
              <w:t>Hippony</w:t>
            </w:r>
            <w:proofErr w:type="spellEnd"/>
            <w:r w:rsidRPr="00FF797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FE_02, FE_03, FE_04</w:t>
            </w:r>
          </w:p>
        </w:tc>
      </w:tr>
      <w:tr w:rsidR="006114E0" w:rsidRPr="00FF7972" w:rsidTr="00E106A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Klasycyzm i romantyzm jako dwa wybrane style estetyczne. Charakterystyka i porównanie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FE_01, FE_02, FE_03, FE_04</w:t>
            </w:r>
          </w:p>
        </w:tc>
      </w:tr>
      <w:tr w:rsidR="006114E0" w:rsidRPr="00FF7972" w:rsidTr="00E106A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Wybrane pojęcia dzieła sztuki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FE_01, FE_02, FE_04, FE_03,</w:t>
            </w:r>
          </w:p>
        </w:tc>
      </w:tr>
      <w:tr w:rsidR="006114E0" w:rsidRPr="00FF7972" w:rsidTr="00E106A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Wybrane koncepcje przeżycia (doświadczenia) estetycznego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 xml:space="preserve">FE_01, FE_02, FE_03,FE_04, </w:t>
            </w:r>
          </w:p>
        </w:tc>
      </w:tr>
      <w:tr w:rsidR="006114E0" w:rsidRPr="00FF7972" w:rsidTr="00E106A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Twórca i proces twórczy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FE_01, FE_02, FE_03, FE_04</w:t>
            </w:r>
          </w:p>
        </w:tc>
      </w:tr>
      <w:tr w:rsidR="006114E0" w:rsidRPr="00FF7972" w:rsidTr="00E106A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Estetyka fenomenologiczna i analiza dzieła literackiego według Romana Ingardena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FE_01, FE_02, FE_04, FE_07</w:t>
            </w:r>
          </w:p>
        </w:tc>
      </w:tr>
      <w:tr w:rsidR="006114E0" w:rsidRPr="00FF7972" w:rsidTr="00E106A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Estetyka twórczości słownej Michaiła Bachtina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 xml:space="preserve">FE_01, FE_02, FE_04, FE_07 </w:t>
            </w:r>
          </w:p>
        </w:tc>
      </w:tr>
      <w:tr w:rsidR="006114E0" w:rsidRPr="00FF7972" w:rsidTr="00E106A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Myślenie poetyckie według Martina Heideggera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FE_01, FE_02, FE_04, FE_07</w:t>
            </w:r>
          </w:p>
        </w:tc>
      </w:tr>
      <w:tr w:rsidR="006114E0" w:rsidRPr="00FF7972" w:rsidTr="00E106A5">
        <w:trPr>
          <w:trHeight w:val="386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 xml:space="preserve">Hermeneutyczna koncepcja sztuki i literatury Hansa-Georga Gadamera i Paula </w:t>
            </w:r>
            <w:proofErr w:type="spellStart"/>
            <w:r w:rsidRPr="00FF7972">
              <w:rPr>
                <w:rFonts w:ascii="Times New Roman" w:hAnsi="Times New Roman"/>
                <w:sz w:val="24"/>
                <w:szCs w:val="24"/>
              </w:rPr>
              <w:t>Ricoeura</w:t>
            </w:r>
            <w:proofErr w:type="spellEnd"/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FE_01, FE_02, FE_07</w:t>
            </w:r>
          </w:p>
        </w:tc>
      </w:tr>
      <w:tr w:rsidR="006114E0" w:rsidRPr="00FF7972" w:rsidTr="00E106A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 xml:space="preserve">Estetyka pragmatyczna i </w:t>
            </w:r>
            <w:proofErr w:type="spellStart"/>
            <w:r w:rsidRPr="00FF7972">
              <w:rPr>
                <w:rFonts w:ascii="Times New Roman" w:hAnsi="Times New Roman"/>
                <w:sz w:val="24"/>
                <w:szCs w:val="24"/>
              </w:rPr>
              <w:t>somaestetyka</w:t>
            </w:r>
            <w:proofErr w:type="spellEnd"/>
            <w:r w:rsidRPr="00FF7972">
              <w:rPr>
                <w:rFonts w:ascii="Times New Roman" w:hAnsi="Times New Roman"/>
                <w:sz w:val="24"/>
                <w:szCs w:val="24"/>
              </w:rPr>
              <w:t xml:space="preserve"> (poglądy Johna Deweya i Richarda </w:t>
            </w:r>
            <w:proofErr w:type="spellStart"/>
            <w:r w:rsidRPr="00FF7972">
              <w:rPr>
                <w:rFonts w:ascii="Times New Roman" w:hAnsi="Times New Roman"/>
                <w:sz w:val="24"/>
                <w:szCs w:val="24"/>
              </w:rPr>
              <w:t>Shustermana</w:t>
            </w:r>
            <w:proofErr w:type="spellEnd"/>
            <w:r w:rsidRPr="00FF797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FE_02, FE_03</w:t>
            </w:r>
          </w:p>
        </w:tc>
      </w:tr>
      <w:tr w:rsidR="006114E0" w:rsidRPr="00FF7972" w:rsidTr="00E106A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Teorie estetyczne wobec wyzwań współczesnych praktyk artystycznych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FE_02, FE_03</w:t>
            </w:r>
          </w:p>
        </w:tc>
      </w:tr>
    </w:tbl>
    <w:p w:rsidR="006114E0" w:rsidRPr="00FF7972" w:rsidRDefault="006114E0" w:rsidP="00611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4E0" w:rsidRPr="00FF7972" w:rsidRDefault="006114E0" w:rsidP="006114E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114E0" w:rsidRPr="00FF7972" w:rsidRDefault="006114E0" w:rsidP="006114E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6114E0" w:rsidRPr="00FF7972" w:rsidRDefault="006114E0" w:rsidP="006114E0">
      <w:pPr>
        <w:pStyle w:val="Akapitzlist"/>
        <w:numPr>
          <w:ilvl w:val="0"/>
          <w:numId w:val="9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Kazimierz Ajdukiewicz, „Zagadnienia i kierunki filozofii”</w:t>
      </w:r>
    </w:p>
    <w:p w:rsidR="006114E0" w:rsidRPr="00FF7972" w:rsidRDefault="006114E0" w:rsidP="006114E0">
      <w:pPr>
        <w:pStyle w:val="Akapitzlist"/>
        <w:numPr>
          <w:ilvl w:val="0"/>
          <w:numId w:val="9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 xml:space="preserve">Arno </w:t>
      </w:r>
      <w:proofErr w:type="spellStart"/>
      <w:r w:rsidRPr="00FF7972">
        <w:rPr>
          <w:rFonts w:ascii="Times New Roman" w:hAnsi="Times New Roman"/>
          <w:sz w:val="24"/>
          <w:szCs w:val="24"/>
        </w:rPr>
        <w:t>Anzenbacher</w:t>
      </w:r>
      <w:proofErr w:type="spellEnd"/>
      <w:r w:rsidRPr="00FF7972">
        <w:rPr>
          <w:rFonts w:ascii="Times New Roman" w:hAnsi="Times New Roman"/>
          <w:sz w:val="24"/>
          <w:szCs w:val="24"/>
        </w:rPr>
        <w:t>, „Wprowadzenie do filozofii”</w:t>
      </w:r>
    </w:p>
    <w:p w:rsidR="006114E0" w:rsidRPr="00FF7972" w:rsidRDefault="006114E0" w:rsidP="006114E0">
      <w:pPr>
        <w:pStyle w:val="Akapitzlist"/>
        <w:numPr>
          <w:ilvl w:val="0"/>
          <w:numId w:val="9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proofErr w:type="spellStart"/>
      <w:r w:rsidRPr="00FF7972">
        <w:rPr>
          <w:rFonts w:ascii="Times New Roman" w:hAnsi="Times New Roman"/>
          <w:sz w:val="24"/>
          <w:szCs w:val="24"/>
        </w:rPr>
        <w:t>Jostein</w:t>
      </w:r>
      <w:proofErr w:type="spellEnd"/>
      <w:r w:rsidRPr="00FF79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72">
        <w:rPr>
          <w:rFonts w:ascii="Times New Roman" w:hAnsi="Times New Roman"/>
          <w:sz w:val="24"/>
          <w:szCs w:val="24"/>
        </w:rPr>
        <w:t>Gaarder</w:t>
      </w:r>
      <w:proofErr w:type="spellEnd"/>
      <w:r w:rsidRPr="00FF7972">
        <w:rPr>
          <w:rFonts w:ascii="Times New Roman" w:hAnsi="Times New Roman"/>
          <w:sz w:val="24"/>
          <w:szCs w:val="24"/>
        </w:rPr>
        <w:t>, „Świat Zofii”</w:t>
      </w:r>
    </w:p>
    <w:p w:rsidR="006114E0" w:rsidRPr="00FF7972" w:rsidRDefault="006114E0" w:rsidP="006114E0">
      <w:pPr>
        <w:pStyle w:val="Akapitzlist"/>
        <w:numPr>
          <w:ilvl w:val="0"/>
          <w:numId w:val="9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Maria Gołaszewska, „Zarys estetyki”</w:t>
      </w:r>
    </w:p>
    <w:p w:rsidR="006114E0" w:rsidRPr="00FF7972" w:rsidRDefault="006114E0" w:rsidP="006114E0">
      <w:pPr>
        <w:pStyle w:val="Akapitzlist"/>
        <w:numPr>
          <w:ilvl w:val="0"/>
          <w:numId w:val="9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Władysław Tatarkiewicz, „Dzieje sześciu pojęć”</w:t>
      </w:r>
    </w:p>
    <w:p w:rsidR="006114E0" w:rsidRPr="00FF7972" w:rsidRDefault="006114E0" w:rsidP="006114E0">
      <w:pPr>
        <w:pStyle w:val="Akapitzlist"/>
        <w:numPr>
          <w:ilvl w:val="0"/>
          <w:numId w:val="9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Władysław Tatarkiewicz, „Historia estetyki”, T. 1 – T. 3</w:t>
      </w:r>
    </w:p>
    <w:p w:rsidR="006114E0" w:rsidRPr="00FF7972" w:rsidRDefault="006114E0" w:rsidP="006114E0">
      <w:pPr>
        <w:pStyle w:val="Akapitzlist"/>
        <w:numPr>
          <w:ilvl w:val="0"/>
          <w:numId w:val="9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 xml:space="preserve">Władysław Tatarkiewicz, „Historia filozofii”, T. 1-T.3. </w:t>
      </w:r>
    </w:p>
    <w:p w:rsidR="006114E0" w:rsidRPr="00FF7972" w:rsidRDefault="006114E0" w:rsidP="00611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4E0" w:rsidRPr="00FF7972" w:rsidRDefault="006114E0" w:rsidP="00611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4E0" w:rsidRPr="00FF7972" w:rsidRDefault="006114E0" w:rsidP="00611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972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6114E0" w:rsidRPr="00FF7972" w:rsidRDefault="006114E0" w:rsidP="006114E0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6114E0" w:rsidRPr="00FF7972" w:rsidRDefault="006114E0" w:rsidP="006114E0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7"/>
        <w:gridCol w:w="1465"/>
      </w:tblGrid>
      <w:tr w:rsidR="006114E0" w:rsidRPr="00FF7972" w:rsidTr="004D2C32">
        <w:trPr>
          <w:trHeight w:val="480"/>
        </w:trPr>
        <w:tc>
          <w:tcPr>
            <w:tcW w:w="7597" w:type="dxa"/>
            <w:vAlign w:val="center"/>
          </w:tcPr>
          <w:p w:rsidR="006114E0" w:rsidRPr="00FF7972" w:rsidRDefault="006114E0" w:rsidP="00E1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>Metody</w:t>
            </w:r>
            <w:proofErr w:type="spellEnd"/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>formy</w:t>
            </w:r>
            <w:proofErr w:type="spellEnd"/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>prowadzenia</w:t>
            </w:r>
            <w:proofErr w:type="spellEnd"/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465" w:type="dxa"/>
            <w:vAlign w:val="center"/>
          </w:tcPr>
          <w:p w:rsidR="006114E0" w:rsidRPr="00FF7972" w:rsidRDefault="006114E0" w:rsidP="00E1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6114E0" w:rsidRPr="00FF7972" w:rsidTr="004D2C32">
        <w:tc>
          <w:tcPr>
            <w:tcW w:w="7597" w:type="dxa"/>
            <w:vAlign w:val="center"/>
          </w:tcPr>
          <w:p w:rsidR="006114E0" w:rsidRPr="00FF7972" w:rsidRDefault="006114E0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prezentacją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multimedialną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wybranych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465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114E0" w:rsidRPr="00FF7972" w:rsidTr="004D2C32">
        <w:tc>
          <w:tcPr>
            <w:tcW w:w="7597" w:type="dxa"/>
            <w:vAlign w:val="center"/>
          </w:tcPr>
          <w:p w:rsidR="006114E0" w:rsidRPr="00FF7972" w:rsidRDefault="006114E0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465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114E0" w:rsidRPr="00FF7972" w:rsidTr="004D2C32">
        <w:tc>
          <w:tcPr>
            <w:tcW w:w="7597" w:type="dxa"/>
            <w:vAlign w:val="center"/>
          </w:tcPr>
          <w:p w:rsidR="006114E0" w:rsidRPr="00FF7972" w:rsidRDefault="006114E0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465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114E0" w:rsidRPr="00FF7972" w:rsidTr="004D2C32">
        <w:tc>
          <w:tcPr>
            <w:tcW w:w="7597" w:type="dxa"/>
            <w:vAlign w:val="center"/>
          </w:tcPr>
          <w:p w:rsidR="006114E0" w:rsidRPr="00FF7972" w:rsidRDefault="006114E0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465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114E0" w:rsidRPr="00FF7972" w:rsidTr="004D2C32">
        <w:tc>
          <w:tcPr>
            <w:tcW w:w="7597" w:type="dxa"/>
            <w:vAlign w:val="center"/>
          </w:tcPr>
          <w:p w:rsidR="006114E0" w:rsidRPr="00FF7972" w:rsidRDefault="006114E0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465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4E0" w:rsidRPr="00FF7972" w:rsidTr="004D2C32">
        <w:tc>
          <w:tcPr>
            <w:tcW w:w="7597" w:type="dxa"/>
            <w:vAlign w:val="center"/>
          </w:tcPr>
          <w:p w:rsidR="006114E0" w:rsidRPr="00FF7972" w:rsidRDefault="006114E0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465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114E0" w:rsidRPr="00FF7972" w:rsidTr="004D2C32">
        <w:tc>
          <w:tcPr>
            <w:tcW w:w="7597" w:type="dxa"/>
            <w:vAlign w:val="center"/>
          </w:tcPr>
          <w:p w:rsidR="006114E0" w:rsidRPr="00FF7972" w:rsidRDefault="006114E0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Uczenie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problemowe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465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114E0" w:rsidRPr="00FF7972" w:rsidTr="004D2C32">
        <w:tc>
          <w:tcPr>
            <w:tcW w:w="7597" w:type="dxa"/>
            <w:vAlign w:val="center"/>
          </w:tcPr>
          <w:p w:rsidR="006114E0" w:rsidRPr="00FF7972" w:rsidRDefault="006114E0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Gra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dydaktyczna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465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4E0" w:rsidRPr="00FF7972" w:rsidTr="004D2C32">
        <w:tc>
          <w:tcPr>
            <w:tcW w:w="7597" w:type="dxa"/>
            <w:vAlign w:val="center"/>
          </w:tcPr>
          <w:p w:rsidR="006114E0" w:rsidRPr="00FF7972" w:rsidRDefault="006114E0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Rozwiązywanie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zadań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(np.: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obliczeniowych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artystycznych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praktycznych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4E0" w:rsidRPr="00FF7972" w:rsidTr="004D2C32">
        <w:tc>
          <w:tcPr>
            <w:tcW w:w="7597" w:type="dxa"/>
            <w:vAlign w:val="center"/>
          </w:tcPr>
          <w:p w:rsidR="006114E0" w:rsidRPr="00FF7972" w:rsidDel="005B5557" w:rsidRDefault="006114E0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465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4E0" w:rsidRPr="00FF7972" w:rsidTr="004D2C32">
        <w:tc>
          <w:tcPr>
            <w:tcW w:w="7597" w:type="dxa"/>
            <w:vAlign w:val="center"/>
          </w:tcPr>
          <w:p w:rsidR="006114E0" w:rsidRPr="00FF7972" w:rsidRDefault="006114E0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465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4E0" w:rsidRPr="00FF7972" w:rsidTr="004D2C32">
        <w:tc>
          <w:tcPr>
            <w:tcW w:w="7597" w:type="dxa"/>
            <w:vAlign w:val="center"/>
          </w:tcPr>
          <w:p w:rsidR="006114E0" w:rsidRPr="00FF7972" w:rsidRDefault="006114E0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badawcza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dociekania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naukowego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4E0" w:rsidRPr="00FF7972" w:rsidTr="004D2C32">
        <w:tc>
          <w:tcPr>
            <w:tcW w:w="7597" w:type="dxa"/>
            <w:vAlign w:val="center"/>
          </w:tcPr>
          <w:p w:rsidR="006114E0" w:rsidRPr="00FF7972" w:rsidRDefault="006114E0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465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4E0" w:rsidRPr="00FF7972" w:rsidTr="004D2C32">
        <w:tc>
          <w:tcPr>
            <w:tcW w:w="7597" w:type="dxa"/>
            <w:vAlign w:val="center"/>
          </w:tcPr>
          <w:p w:rsidR="006114E0" w:rsidRPr="00FF7972" w:rsidRDefault="006114E0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465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4E0" w:rsidRPr="00FF7972" w:rsidTr="004D2C32">
        <w:tc>
          <w:tcPr>
            <w:tcW w:w="7597" w:type="dxa"/>
            <w:vAlign w:val="center"/>
          </w:tcPr>
          <w:p w:rsidR="006114E0" w:rsidRPr="00FF7972" w:rsidRDefault="006114E0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Pokaz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465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114E0" w:rsidRPr="00FF7972" w:rsidTr="004D2C32">
        <w:tc>
          <w:tcPr>
            <w:tcW w:w="7597" w:type="dxa"/>
            <w:vAlign w:val="center"/>
          </w:tcPr>
          <w:p w:rsidR="006114E0" w:rsidRPr="00FF7972" w:rsidRDefault="006114E0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Demonstracje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dźwiękowe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465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4E0" w:rsidRPr="00FF7972" w:rsidTr="004D2C32">
        <w:tc>
          <w:tcPr>
            <w:tcW w:w="7597" w:type="dxa"/>
            <w:vAlign w:val="center"/>
          </w:tcPr>
          <w:p w:rsidR="006114E0" w:rsidRPr="00FF7972" w:rsidRDefault="006114E0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Metody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aktywizujące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(np.: „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burza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mózgów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SWOT,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drzewka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decyzyjnego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kuli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śniegowej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konstruowanie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„map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myśli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”)</w:t>
            </w:r>
          </w:p>
        </w:tc>
        <w:tc>
          <w:tcPr>
            <w:tcW w:w="1465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4E0" w:rsidRPr="00FF7972" w:rsidTr="004D2C32">
        <w:tc>
          <w:tcPr>
            <w:tcW w:w="7597" w:type="dxa"/>
            <w:vAlign w:val="center"/>
          </w:tcPr>
          <w:p w:rsidR="006114E0" w:rsidRPr="00FF7972" w:rsidRDefault="006114E0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465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4E0" w:rsidRPr="00FF7972" w:rsidTr="004D2C32">
        <w:tc>
          <w:tcPr>
            <w:tcW w:w="7597" w:type="dxa"/>
            <w:vAlign w:val="center"/>
          </w:tcPr>
          <w:p w:rsidR="006114E0" w:rsidRPr="00FF7972" w:rsidRDefault="006114E0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1465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4E0" w:rsidRPr="00FF7972" w:rsidRDefault="006114E0" w:rsidP="00611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4E0" w:rsidRPr="00FF7972" w:rsidRDefault="006114E0" w:rsidP="006114E0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6114E0" w:rsidRPr="00FF7972" w:rsidRDefault="006114E0" w:rsidP="006114E0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0136" w:type="dxa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  <w:gridCol w:w="643"/>
      </w:tblGrid>
      <w:tr w:rsidR="006114E0" w:rsidRPr="00FF7972" w:rsidTr="00E106A5">
        <w:trPr>
          <w:trHeight w:val="629"/>
        </w:trPr>
        <w:tc>
          <w:tcPr>
            <w:tcW w:w="5637" w:type="dxa"/>
            <w:vMerge w:val="restart"/>
            <w:vAlign w:val="center"/>
          </w:tcPr>
          <w:p w:rsidR="006114E0" w:rsidRPr="00FF7972" w:rsidRDefault="006114E0" w:rsidP="00E1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>Sposoby</w:t>
            </w:r>
            <w:proofErr w:type="spellEnd"/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6114E0" w:rsidRPr="00FF7972" w:rsidRDefault="006114E0" w:rsidP="00E106A5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>Symbole</w:t>
            </w:r>
            <w:proofErr w:type="spellEnd"/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EU </w:t>
            </w:r>
            <w:proofErr w:type="spellStart"/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proofErr w:type="spellEnd"/>
            <w:r w:rsidRPr="00FF7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FF797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F7972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  <w:proofErr w:type="spellEnd"/>
          </w:p>
        </w:tc>
        <w:tc>
          <w:tcPr>
            <w:tcW w:w="643" w:type="dxa"/>
          </w:tcPr>
          <w:p w:rsidR="006114E0" w:rsidRPr="00FF7972" w:rsidRDefault="006114E0" w:rsidP="00E106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14E0" w:rsidRPr="00FF7972" w:rsidTr="00E106A5">
        <w:trPr>
          <w:trHeight w:val="423"/>
        </w:trPr>
        <w:tc>
          <w:tcPr>
            <w:tcW w:w="5637" w:type="dxa"/>
            <w:vMerge/>
          </w:tcPr>
          <w:p w:rsidR="006114E0" w:rsidRPr="00FF7972" w:rsidRDefault="006114E0" w:rsidP="00E10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6114E0" w:rsidRPr="00FF7972" w:rsidRDefault="006114E0" w:rsidP="00E1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FE_01</w:t>
            </w:r>
          </w:p>
        </w:tc>
        <w:tc>
          <w:tcPr>
            <w:tcW w:w="643" w:type="dxa"/>
            <w:vAlign w:val="center"/>
          </w:tcPr>
          <w:p w:rsidR="006114E0" w:rsidRPr="00FF7972" w:rsidRDefault="006114E0" w:rsidP="00E1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FE_02</w:t>
            </w:r>
          </w:p>
        </w:tc>
        <w:tc>
          <w:tcPr>
            <w:tcW w:w="643" w:type="dxa"/>
            <w:vAlign w:val="center"/>
          </w:tcPr>
          <w:p w:rsidR="006114E0" w:rsidRPr="00FF7972" w:rsidRDefault="006114E0" w:rsidP="00E1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FE_03</w:t>
            </w:r>
          </w:p>
        </w:tc>
        <w:tc>
          <w:tcPr>
            <w:tcW w:w="642" w:type="dxa"/>
            <w:vAlign w:val="center"/>
          </w:tcPr>
          <w:p w:rsidR="006114E0" w:rsidRPr="00FF7972" w:rsidRDefault="006114E0" w:rsidP="00E1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FE_04</w:t>
            </w:r>
          </w:p>
        </w:tc>
        <w:tc>
          <w:tcPr>
            <w:tcW w:w="643" w:type="dxa"/>
            <w:vAlign w:val="center"/>
          </w:tcPr>
          <w:p w:rsidR="006114E0" w:rsidRPr="00FF7972" w:rsidRDefault="006114E0" w:rsidP="00E1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FE_05</w:t>
            </w:r>
          </w:p>
        </w:tc>
        <w:tc>
          <w:tcPr>
            <w:tcW w:w="643" w:type="dxa"/>
            <w:vAlign w:val="center"/>
          </w:tcPr>
          <w:p w:rsidR="006114E0" w:rsidRPr="00FF7972" w:rsidRDefault="006114E0" w:rsidP="00E1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FE_06</w:t>
            </w:r>
          </w:p>
        </w:tc>
        <w:tc>
          <w:tcPr>
            <w:tcW w:w="643" w:type="dxa"/>
          </w:tcPr>
          <w:p w:rsidR="006114E0" w:rsidRPr="00FF7972" w:rsidRDefault="006114E0" w:rsidP="00E1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FE_07</w:t>
            </w:r>
          </w:p>
        </w:tc>
      </w:tr>
      <w:tr w:rsidR="006114E0" w:rsidRPr="00FF7972" w:rsidTr="00E106A5">
        <w:tc>
          <w:tcPr>
            <w:tcW w:w="5637" w:type="dxa"/>
            <w:vAlign w:val="center"/>
          </w:tcPr>
          <w:p w:rsidR="006114E0" w:rsidRPr="00FF7972" w:rsidRDefault="006114E0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642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4E0" w:rsidRPr="00FF7972" w:rsidTr="00E106A5">
        <w:tc>
          <w:tcPr>
            <w:tcW w:w="5637" w:type="dxa"/>
            <w:vAlign w:val="center"/>
          </w:tcPr>
          <w:p w:rsidR="006114E0" w:rsidRPr="00FF7972" w:rsidRDefault="006114E0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642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4E0" w:rsidRPr="00FF7972" w:rsidTr="00E106A5">
        <w:tc>
          <w:tcPr>
            <w:tcW w:w="5637" w:type="dxa"/>
            <w:vAlign w:val="center"/>
          </w:tcPr>
          <w:p w:rsidR="006114E0" w:rsidRPr="00FF7972" w:rsidRDefault="006114E0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z „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otwartą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książką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42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4E0" w:rsidRPr="00FF7972" w:rsidTr="00E106A5">
        <w:tc>
          <w:tcPr>
            <w:tcW w:w="5637" w:type="dxa"/>
            <w:vAlign w:val="center"/>
          </w:tcPr>
          <w:p w:rsidR="006114E0" w:rsidRPr="00FF7972" w:rsidRDefault="006114E0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642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="006114E0" w:rsidRPr="00FF7972" w:rsidRDefault="006114E0" w:rsidP="00E1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114E0" w:rsidRPr="00FF7972" w:rsidTr="00E106A5">
        <w:tc>
          <w:tcPr>
            <w:tcW w:w="5637" w:type="dxa"/>
            <w:vAlign w:val="center"/>
          </w:tcPr>
          <w:p w:rsidR="006114E0" w:rsidRPr="00FF7972" w:rsidRDefault="006114E0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642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4E0" w:rsidRPr="00FF7972" w:rsidTr="00E106A5">
        <w:tc>
          <w:tcPr>
            <w:tcW w:w="5637" w:type="dxa"/>
            <w:vAlign w:val="center"/>
          </w:tcPr>
          <w:p w:rsidR="006114E0" w:rsidRPr="00FF7972" w:rsidRDefault="006114E0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4E0" w:rsidRPr="00FF7972" w:rsidTr="00E106A5">
        <w:tc>
          <w:tcPr>
            <w:tcW w:w="5637" w:type="dxa"/>
            <w:vAlign w:val="center"/>
          </w:tcPr>
          <w:p w:rsidR="006114E0" w:rsidRPr="00FF7972" w:rsidRDefault="006114E0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642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4E0" w:rsidRPr="00FF7972" w:rsidTr="00E106A5">
        <w:tc>
          <w:tcPr>
            <w:tcW w:w="5637" w:type="dxa"/>
            <w:vAlign w:val="center"/>
          </w:tcPr>
          <w:p w:rsidR="006114E0" w:rsidRPr="00FF7972" w:rsidRDefault="006114E0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642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4E0" w:rsidRPr="00FF7972" w:rsidTr="00E106A5">
        <w:tc>
          <w:tcPr>
            <w:tcW w:w="5637" w:type="dxa"/>
            <w:vAlign w:val="center"/>
          </w:tcPr>
          <w:p w:rsidR="006114E0" w:rsidRPr="00FF7972" w:rsidRDefault="006114E0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642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4E0" w:rsidRPr="00FF7972" w:rsidTr="00E106A5">
        <w:tc>
          <w:tcPr>
            <w:tcW w:w="5637" w:type="dxa"/>
            <w:vAlign w:val="center"/>
          </w:tcPr>
          <w:p w:rsidR="006114E0" w:rsidRPr="00FF7972" w:rsidRDefault="006114E0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Prezentacja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642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4E0" w:rsidRPr="00FF7972" w:rsidTr="00E106A5">
        <w:tc>
          <w:tcPr>
            <w:tcW w:w="5637" w:type="dxa"/>
            <w:vAlign w:val="center"/>
          </w:tcPr>
          <w:p w:rsidR="006114E0" w:rsidRPr="00FF7972" w:rsidRDefault="006114E0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praktyczny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wykonawstwa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2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4E0" w:rsidRPr="00FF7972" w:rsidTr="00E106A5">
        <w:tc>
          <w:tcPr>
            <w:tcW w:w="5637" w:type="dxa"/>
            <w:vAlign w:val="center"/>
          </w:tcPr>
          <w:p w:rsidR="006114E0" w:rsidRPr="00FF7972" w:rsidRDefault="006114E0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4E0" w:rsidRPr="00FF7972" w:rsidTr="00E106A5">
        <w:tc>
          <w:tcPr>
            <w:tcW w:w="5637" w:type="dxa"/>
            <w:vAlign w:val="center"/>
          </w:tcPr>
          <w:p w:rsidR="006114E0" w:rsidRPr="00FF7972" w:rsidRDefault="006114E0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642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6114E0" w:rsidRPr="00FF7972" w:rsidRDefault="006114E0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4E0" w:rsidRPr="00FF7972" w:rsidRDefault="006114E0" w:rsidP="00611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D0F" w:rsidRDefault="00882D0F" w:rsidP="004D2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D0F" w:rsidRDefault="00882D0F" w:rsidP="004D2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D0F" w:rsidRDefault="00882D0F" w:rsidP="004D2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D0F" w:rsidRDefault="00882D0F" w:rsidP="004D2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D0F" w:rsidRDefault="00882D0F" w:rsidP="004D2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D0F" w:rsidRDefault="00882D0F" w:rsidP="004D2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D0F" w:rsidRDefault="00882D0F" w:rsidP="004D2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D0F" w:rsidRDefault="00882D0F" w:rsidP="004D2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D0F" w:rsidRDefault="00882D0F" w:rsidP="004D2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D0F" w:rsidRDefault="00882D0F" w:rsidP="004D2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4E0" w:rsidRPr="00FF7972" w:rsidRDefault="006114E0" w:rsidP="004D2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lastRenderedPageBreak/>
        <w:t xml:space="preserve">3. Nakład pracy studenta i punkty ECTS </w:t>
      </w:r>
    </w:p>
    <w:p w:rsidR="006114E0" w:rsidRPr="00FF7972" w:rsidRDefault="006114E0" w:rsidP="006114E0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6114E0" w:rsidRPr="00FF7972" w:rsidTr="00E106A5">
        <w:trPr>
          <w:trHeight w:val="544"/>
        </w:trPr>
        <w:tc>
          <w:tcPr>
            <w:tcW w:w="5049" w:type="dxa"/>
            <w:gridSpan w:val="2"/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6114E0" w:rsidRPr="00FF7972" w:rsidTr="00E106A5">
        <w:trPr>
          <w:trHeight w:val="381"/>
        </w:trPr>
        <w:tc>
          <w:tcPr>
            <w:tcW w:w="5049" w:type="dxa"/>
            <w:gridSpan w:val="2"/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6114E0" w:rsidRPr="00FF7972" w:rsidRDefault="006114E0" w:rsidP="00882D0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114E0" w:rsidRPr="00FF7972" w:rsidTr="00E106A5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4E0" w:rsidRPr="00FF7972" w:rsidTr="00E106A5">
        <w:trPr>
          <w:trHeight w:val="421"/>
        </w:trPr>
        <w:tc>
          <w:tcPr>
            <w:tcW w:w="567" w:type="dxa"/>
            <w:vMerge/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6114E0" w:rsidRPr="00FF7972" w:rsidRDefault="006114E0" w:rsidP="00882D0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114E0" w:rsidRPr="00FF7972" w:rsidTr="00E106A5">
        <w:trPr>
          <w:trHeight w:val="421"/>
        </w:trPr>
        <w:tc>
          <w:tcPr>
            <w:tcW w:w="567" w:type="dxa"/>
            <w:vMerge/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4E0" w:rsidRPr="00FF7972" w:rsidTr="00E106A5">
        <w:trPr>
          <w:trHeight w:val="421"/>
        </w:trPr>
        <w:tc>
          <w:tcPr>
            <w:tcW w:w="567" w:type="dxa"/>
            <w:vMerge/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4E0" w:rsidRPr="00FF7972" w:rsidTr="00E106A5">
        <w:trPr>
          <w:trHeight w:val="421"/>
        </w:trPr>
        <w:tc>
          <w:tcPr>
            <w:tcW w:w="567" w:type="dxa"/>
            <w:vMerge/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4E0" w:rsidRPr="00FF7972" w:rsidTr="00E106A5">
        <w:trPr>
          <w:trHeight w:val="421"/>
        </w:trPr>
        <w:tc>
          <w:tcPr>
            <w:tcW w:w="567" w:type="dxa"/>
            <w:vMerge/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6114E0" w:rsidRPr="00FF7972" w:rsidRDefault="006114E0" w:rsidP="00882D0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114E0" w:rsidRPr="00FF7972" w:rsidTr="00E106A5">
        <w:trPr>
          <w:trHeight w:val="421"/>
        </w:trPr>
        <w:tc>
          <w:tcPr>
            <w:tcW w:w="567" w:type="dxa"/>
            <w:vMerge/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4E0" w:rsidRPr="00FF7972" w:rsidTr="00E106A5">
        <w:trPr>
          <w:trHeight w:val="421"/>
        </w:trPr>
        <w:tc>
          <w:tcPr>
            <w:tcW w:w="567" w:type="dxa"/>
            <w:vMerge/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4E0" w:rsidRPr="00FF7972" w:rsidTr="00E106A5">
        <w:trPr>
          <w:trHeight w:val="407"/>
        </w:trPr>
        <w:tc>
          <w:tcPr>
            <w:tcW w:w="5049" w:type="dxa"/>
            <w:gridSpan w:val="2"/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6114E0" w:rsidRPr="00FF7972" w:rsidRDefault="006114E0" w:rsidP="00882D0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6114E0" w:rsidRPr="00FF7972" w:rsidTr="00E106A5">
        <w:trPr>
          <w:trHeight w:val="573"/>
        </w:trPr>
        <w:tc>
          <w:tcPr>
            <w:tcW w:w="5049" w:type="dxa"/>
            <w:gridSpan w:val="2"/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6114E0" w:rsidRPr="00FF7972" w:rsidRDefault="00882D0F" w:rsidP="00882D0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14E0" w:rsidRPr="00FF7972" w:rsidTr="00E106A5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114E0" w:rsidRPr="00FF7972" w:rsidRDefault="006114E0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114E0" w:rsidRPr="00FF7972" w:rsidRDefault="006114E0" w:rsidP="004D2C3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14E0" w:rsidRPr="00FF7972" w:rsidRDefault="006114E0" w:rsidP="00611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4E0" w:rsidRPr="00FF7972" w:rsidRDefault="006114E0" w:rsidP="006114E0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6114E0" w:rsidRPr="00FF7972" w:rsidRDefault="006114E0" w:rsidP="006114E0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6114E0" w:rsidRPr="00FF7972" w:rsidRDefault="006114E0" w:rsidP="006114E0">
      <w:pPr>
        <w:pStyle w:val="Akapitzlist"/>
        <w:spacing w:after="0" w:line="240" w:lineRule="auto"/>
        <w:ind w:left="992"/>
        <w:rPr>
          <w:rFonts w:ascii="Times New Roman" w:hAnsi="Times New Roman"/>
          <w:color w:val="FF0000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FF7972">
        <w:rPr>
          <w:rFonts w:ascii="Times New Roman" w:hAnsi="Times New Roman"/>
          <w:sz w:val="24"/>
          <w:szCs w:val="24"/>
        </w:rPr>
        <w:t>bdb</w:t>
      </w:r>
      <w:proofErr w:type="spellEnd"/>
      <w:r w:rsidRPr="00FF7972">
        <w:rPr>
          <w:rFonts w:ascii="Times New Roman" w:hAnsi="Times New Roman"/>
          <w:sz w:val="24"/>
          <w:szCs w:val="24"/>
        </w:rPr>
        <w:t xml:space="preserve">; 5,0): znakomita wiedza, umiejętności i kompetencje wynikające z treści kształcenia </w:t>
      </w:r>
    </w:p>
    <w:p w:rsidR="006114E0" w:rsidRPr="00FF7972" w:rsidRDefault="006114E0" w:rsidP="006114E0">
      <w:pPr>
        <w:pStyle w:val="Akapitzlist"/>
        <w:spacing w:after="0" w:line="240" w:lineRule="auto"/>
        <w:ind w:left="992"/>
        <w:rPr>
          <w:rFonts w:ascii="Times New Roman" w:hAnsi="Times New Roman"/>
          <w:color w:val="FF0000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FF7972">
        <w:rPr>
          <w:rFonts w:ascii="Times New Roman" w:hAnsi="Times New Roman"/>
          <w:sz w:val="24"/>
          <w:szCs w:val="24"/>
        </w:rPr>
        <w:t>db</w:t>
      </w:r>
      <w:proofErr w:type="spellEnd"/>
      <w:r w:rsidRPr="00FF7972">
        <w:rPr>
          <w:rFonts w:ascii="Times New Roman" w:hAnsi="Times New Roman"/>
          <w:sz w:val="24"/>
          <w:szCs w:val="24"/>
        </w:rPr>
        <w:t xml:space="preserve">; 4,5): bardzo dobra wiedza, umiejętności i kompetencje wynikające z treści kształcenia </w:t>
      </w:r>
    </w:p>
    <w:p w:rsidR="006114E0" w:rsidRPr="00FF7972" w:rsidRDefault="006114E0" w:rsidP="006114E0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dobry (</w:t>
      </w:r>
      <w:proofErr w:type="spellStart"/>
      <w:r w:rsidRPr="00FF7972">
        <w:rPr>
          <w:rFonts w:ascii="Times New Roman" w:hAnsi="Times New Roman"/>
          <w:sz w:val="24"/>
          <w:szCs w:val="24"/>
        </w:rPr>
        <w:t>db</w:t>
      </w:r>
      <w:proofErr w:type="spellEnd"/>
      <w:r w:rsidRPr="00FF7972">
        <w:rPr>
          <w:rFonts w:ascii="Times New Roman" w:hAnsi="Times New Roman"/>
          <w:sz w:val="24"/>
          <w:szCs w:val="24"/>
        </w:rPr>
        <w:t>; 4,0): dobra wiedza, umiejętności i kompetencje wynikające z treści kształcenia</w:t>
      </w:r>
    </w:p>
    <w:p w:rsidR="006114E0" w:rsidRPr="00FF7972" w:rsidRDefault="006114E0" w:rsidP="006114E0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FF7972">
        <w:rPr>
          <w:rFonts w:ascii="Times New Roman" w:hAnsi="Times New Roman"/>
          <w:sz w:val="24"/>
          <w:szCs w:val="24"/>
        </w:rPr>
        <w:t>dst</w:t>
      </w:r>
      <w:proofErr w:type="spellEnd"/>
      <w:r w:rsidRPr="00FF7972">
        <w:rPr>
          <w:rFonts w:ascii="Times New Roman" w:hAnsi="Times New Roman"/>
          <w:sz w:val="24"/>
          <w:szCs w:val="24"/>
        </w:rPr>
        <w:t>; 3,5): przeciętna wiedza, umiejętności i kompetencje wynikające z treści kształcenia</w:t>
      </w:r>
    </w:p>
    <w:p w:rsidR="006114E0" w:rsidRPr="00FF7972" w:rsidRDefault="006114E0" w:rsidP="006114E0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FF7972">
        <w:rPr>
          <w:rFonts w:ascii="Times New Roman" w:hAnsi="Times New Roman"/>
          <w:sz w:val="24"/>
          <w:szCs w:val="24"/>
        </w:rPr>
        <w:t>dst</w:t>
      </w:r>
      <w:proofErr w:type="spellEnd"/>
      <w:r w:rsidRPr="00FF7972">
        <w:rPr>
          <w:rFonts w:ascii="Times New Roman" w:hAnsi="Times New Roman"/>
          <w:sz w:val="24"/>
          <w:szCs w:val="24"/>
        </w:rPr>
        <w:t>; 3,0): dostateczna wiedza, umiejętności i kompetencje wynikające z treści kształcenia</w:t>
      </w:r>
    </w:p>
    <w:p w:rsidR="00E106A5" w:rsidRPr="00FF7972" w:rsidRDefault="006114E0" w:rsidP="006114E0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FF7972">
        <w:rPr>
          <w:rFonts w:ascii="Times New Roman" w:hAnsi="Times New Roman"/>
          <w:sz w:val="24"/>
          <w:szCs w:val="24"/>
        </w:rPr>
        <w:t>ndst</w:t>
      </w:r>
      <w:proofErr w:type="spellEnd"/>
      <w:r w:rsidRPr="00FF7972">
        <w:rPr>
          <w:rFonts w:ascii="Times New Roman" w:hAnsi="Times New Roman"/>
          <w:sz w:val="24"/>
          <w:szCs w:val="24"/>
        </w:rPr>
        <w:t xml:space="preserve">; 2,0): brak wiedzy, umiejętności i kompetencji wynikających z treści </w:t>
      </w:r>
    </w:p>
    <w:p w:rsidR="006114E0" w:rsidRPr="00FF7972" w:rsidRDefault="006114E0" w:rsidP="006114E0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 xml:space="preserve">kształcenia  </w:t>
      </w:r>
    </w:p>
    <w:p w:rsidR="00882D0F" w:rsidRDefault="00882D0F" w:rsidP="00242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242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242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242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242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242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242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242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242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242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242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1B40" w:rsidRPr="00FF7972" w:rsidRDefault="00242673" w:rsidP="00242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972">
        <w:rPr>
          <w:rFonts w:ascii="Times New Roman" w:hAnsi="Times New Roman" w:cs="Times New Roman"/>
          <w:b/>
          <w:sz w:val="24"/>
          <w:szCs w:val="24"/>
        </w:rPr>
        <w:t>(</w:t>
      </w:r>
      <w:r w:rsidR="004D2C32" w:rsidRPr="00FF7972">
        <w:rPr>
          <w:rFonts w:ascii="Times New Roman" w:hAnsi="Times New Roman" w:cs="Times New Roman"/>
          <w:b/>
          <w:sz w:val="24"/>
          <w:szCs w:val="24"/>
        </w:rPr>
        <w:t>G</w:t>
      </w:r>
      <w:r w:rsidRPr="00FF7972">
        <w:rPr>
          <w:rFonts w:ascii="Times New Roman" w:hAnsi="Times New Roman" w:cs="Times New Roman"/>
          <w:b/>
          <w:sz w:val="24"/>
          <w:szCs w:val="24"/>
        </w:rPr>
        <w:t>1) Kultura antyczna z elementami języka łacińskiego</w:t>
      </w:r>
    </w:p>
    <w:p w:rsidR="00FF7972" w:rsidRPr="00FF7972" w:rsidRDefault="00FF7972" w:rsidP="00242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7972" w:rsidRPr="00FF7972" w:rsidRDefault="00FF7972" w:rsidP="00FF7972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972">
        <w:rPr>
          <w:rFonts w:ascii="Times New Roman" w:hAnsi="Times New Roman" w:cs="Times New Roman"/>
          <w:b/>
          <w:sz w:val="24"/>
          <w:szCs w:val="24"/>
        </w:rPr>
        <w:t>I. Informacje ogólne</w:t>
      </w:r>
    </w:p>
    <w:p w:rsidR="00FF7972" w:rsidRPr="00FF7972" w:rsidRDefault="00FF7972" w:rsidP="00FF7972">
      <w:pPr>
        <w:tabs>
          <w:tab w:val="left" w:pos="3255"/>
        </w:tabs>
        <w:spacing w:before="240" w:after="6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1. Nazwa zajęć/przedmiotu: Kultura antyczna z elementami języka łacińskiego | Język łaciński z elementami kult</w:t>
      </w:r>
      <w:r w:rsidRPr="00FF7972">
        <w:rPr>
          <w:rFonts w:ascii="Times New Roman" w:hAnsi="Times New Roman" w:cs="Times New Roman"/>
          <w:sz w:val="24"/>
          <w:szCs w:val="24"/>
        </w:rPr>
        <w:t>u</w:t>
      </w:r>
      <w:r w:rsidRPr="00FF7972">
        <w:rPr>
          <w:rFonts w:ascii="Times New Roman" w:hAnsi="Times New Roman" w:cs="Times New Roman"/>
          <w:sz w:val="24"/>
          <w:szCs w:val="24"/>
        </w:rPr>
        <w:t>ry antycznej</w:t>
      </w:r>
    </w:p>
    <w:p w:rsidR="00FF7972" w:rsidRPr="00FF7972" w:rsidRDefault="00FF7972" w:rsidP="00FF7972">
      <w:pPr>
        <w:spacing w:after="60" w:line="240" w:lineRule="auto"/>
        <w:ind w:left="112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2. Kod zajęć/przedmiotu: 03-KA-21FCZDL</w:t>
      </w:r>
    </w:p>
    <w:p w:rsidR="00FF7972" w:rsidRPr="00FF7972" w:rsidRDefault="00FF7972" w:rsidP="00FF7972">
      <w:pPr>
        <w:spacing w:after="60" w:line="240" w:lineRule="auto"/>
        <w:ind w:left="112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3. Rodzaj zajęć/przedmiotu (obowiązkowy lub fakultatywny): obowiązkowy</w:t>
      </w:r>
    </w:p>
    <w:p w:rsidR="00934E9B" w:rsidRDefault="00FF7972" w:rsidP="00FF7972">
      <w:pPr>
        <w:spacing w:after="60" w:line="240" w:lineRule="auto"/>
        <w:ind w:left="112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 xml:space="preserve">4. Kierunek studiów: </w:t>
      </w:r>
      <w:r>
        <w:rPr>
          <w:rFonts w:ascii="Times New Roman" w:hAnsi="Times New Roman" w:cs="Times New Roman"/>
          <w:sz w:val="24"/>
          <w:szCs w:val="24"/>
        </w:rPr>
        <w:t>studia slawistyczne; specjalności: studia bohemistyczne</w:t>
      </w:r>
      <w:r w:rsidR="00934E9B">
        <w:rPr>
          <w:rFonts w:ascii="Times New Roman" w:hAnsi="Times New Roman" w:cs="Times New Roman"/>
          <w:sz w:val="24"/>
          <w:szCs w:val="24"/>
        </w:rPr>
        <w:t xml:space="preserve">, studia bułgarystyczne, studia </w:t>
      </w:r>
      <w:proofErr w:type="spellStart"/>
      <w:r w:rsidR="00934E9B">
        <w:rPr>
          <w:rFonts w:ascii="Times New Roman" w:hAnsi="Times New Roman" w:cs="Times New Roman"/>
          <w:sz w:val="24"/>
          <w:szCs w:val="24"/>
        </w:rPr>
        <w:t>kroatystyczne</w:t>
      </w:r>
      <w:proofErr w:type="spellEnd"/>
      <w:r w:rsidR="00934E9B">
        <w:rPr>
          <w:rFonts w:ascii="Times New Roman" w:hAnsi="Times New Roman" w:cs="Times New Roman"/>
          <w:sz w:val="24"/>
          <w:szCs w:val="24"/>
        </w:rPr>
        <w:t xml:space="preserve">, studia </w:t>
      </w:r>
      <w:proofErr w:type="spellStart"/>
      <w:r w:rsidR="00934E9B">
        <w:rPr>
          <w:rFonts w:ascii="Times New Roman" w:hAnsi="Times New Roman" w:cs="Times New Roman"/>
          <w:sz w:val="24"/>
          <w:szCs w:val="24"/>
        </w:rPr>
        <w:t>serbistyczne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972" w:rsidRPr="00FF7972" w:rsidRDefault="00FF7972" w:rsidP="00FF7972">
      <w:pPr>
        <w:spacing w:after="60" w:line="240" w:lineRule="auto"/>
        <w:ind w:left="112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5. Poziom studiów: I stopień</w:t>
      </w:r>
    </w:p>
    <w:p w:rsidR="00FF7972" w:rsidRPr="00FF7972" w:rsidRDefault="00FF7972" w:rsidP="00FF7972">
      <w:pPr>
        <w:spacing w:after="60" w:line="240" w:lineRule="auto"/>
        <w:ind w:left="112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 xml:space="preserve">6. Profil studiów: 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ogólnoakademicki</w:t>
      </w:r>
      <w:proofErr w:type="spellEnd"/>
    </w:p>
    <w:p w:rsidR="00FF7972" w:rsidRPr="00FF7972" w:rsidRDefault="00FF7972" w:rsidP="00FF7972">
      <w:pPr>
        <w:spacing w:after="60" w:line="240" w:lineRule="auto"/>
        <w:ind w:left="112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 xml:space="preserve">7. Rok studiów (jeśli obowiązuje): </w:t>
      </w:r>
      <w:r w:rsidRPr="00934E9B">
        <w:rPr>
          <w:rFonts w:ascii="Times New Roman" w:hAnsi="Times New Roman" w:cs="Times New Roman"/>
          <w:sz w:val="24"/>
          <w:szCs w:val="24"/>
        </w:rPr>
        <w:t>2</w:t>
      </w:r>
    </w:p>
    <w:p w:rsidR="00934E9B" w:rsidRDefault="00FF7972" w:rsidP="00FF7972">
      <w:pPr>
        <w:spacing w:after="60" w:line="240" w:lineRule="auto"/>
        <w:ind w:left="112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8. Rodzaje zajęć i liczba godzin</w:t>
      </w:r>
      <w:r w:rsidR="00934E9B">
        <w:rPr>
          <w:rFonts w:ascii="Times New Roman" w:hAnsi="Times New Roman" w:cs="Times New Roman"/>
          <w:sz w:val="24"/>
          <w:szCs w:val="24"/>
        </w:rPr>
        <w:t>:</w:t>
      </w:r>
      <w:r w:rsidRPr="00FF7972">
        <w:rPr>
          <w:rFonts w:ascii="Times New Roman" w:hAnsi="Times New Roman" w:cs="Times New Roman"/>
          <w:sz w:val="24"/>
          <w:szCs w:val="24"/>
        </w:rPr>
        <w:t xml:space="preserve"> 30 h ĆW</w:t>
      </w:r>
    </w:p>
    <w:p w:rsidR="00FF7972" w:rsidRPr="00FF7972" w:rsidRDefault="00FF7972" w:rsidP="00FF7972">
      <w:pPr>
        <w:spacing w:after="60" w:line="240" w:lineRule="auto"/>
        <w:ind w:left="112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 xml:space="preserve">9. Liczba punktów ECTS: </w:t>
      </w:r>
      <w:r w:rsidRPr="00934E9B">
        <w:rPr>
          <w:rFonts w:ascii="Times New Roman" w:hAnsi="Times New Roman" w:cs="Times New Roman"/>
          <w:sz w:val="24"/>
          <w:szCs w:val="24"/>
        </w:rPr>
        <w:t>2</w:t>
      </w:r>
    </w:p>
    <w:p w:rsidR="00FF7972" w:rsidRPr="00FF7972" w:rsidRDefault="00FF7972" w:rsidP="00FF797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10. Imię, nazwisko, tytuł / stopień naukowy, adres e-mail prowadzącego zajęcia: pracownicy Zakładu Latynistyki</w:t>
      </w:r>
    </w:p>
    <w:p w:rsidR="00FF7972" w:rsidRPr="00FF7972" w:rsidRDefault="00FF7972" w:rsidP="00FF797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11. Język wykładowy: polski</w:t>
      </w:r>
    </w:p>
    <w:p w:rsidR="00FF7972" w:rsidRPr="00FF7972" w:rsidRDefault="00FF7972" w:rsidP="00FF7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12. Zajęcia / przedmiot prowadzone zdalnie (e-learning) (tak [częściowo/w całości] / nie): nie</w:t>
      </w:r>
    </w:p>
    <w:p w:rsidR="00FF7972" w:rsidRPr="00FF7972" w:rsidRDefault="00FF7972" w:rsidP="00FF7972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972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FF7972" w:rsidRPr="00FF7972" w:rsidRDefault="00FF7972" w:rsidP="00FF797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1. Cele zajęć/przedmiotu:</w:t>
      </w:r>
    </w:p>
    <w:p w:rsidR="00FF7972" w:rsidRPr="00FF7972" w:rsidRDefault="00FF7972" w:rsidP="00FF7972">
      <w:pPr>
        <w:spacing w:before="120" w:after="0" w:line="240" w:lineRule="auto"/>
        <w:ind w:left="280" w:hanging="140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- znajomość przykładów recepcji antyku w kulturze europejskiej a zwłaszcza w kulturze kraju specjaln</w:t>
      </w:r>
      <w:r w:rsidRPr="00FF7972">
        <w:rPr>
          <w:rFonts w:ascii="Times New Roman" w:hAnsi="Times New Roman" w:cs="Times New Roman"/>
          <w:sz w:val="24"/>
          <w:szCs w:val="24"/>
        </w:rPr>
        <w:t>o</w:t>
      </w:r>
      <w:r w:rsidRPr="00FF7972">
        <w:rPr>
          <w:rFonts w:ascii="Times New Roman" w:hAnsi="Times New Roman" w:cs="Times New Roman"/>
          <w:sz w:val="24"/>
          <w:szCs w:val="24"/>
        </w:rPr>
        <w:t>ści</w:t>
      </w:r>
    </w:p>
    <w:p w:rsidR="00FF7972" w:rsidRPr="00FF7972" w:rsidRDefault="00FF7972" w:rsidP="00FF7972">
      <w:pPr>
        <w:spacing w:before="60"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 xml:space="preserve">- znajomość przykładów wpływu języka łacińskiego na języki 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nowożyne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 xml:space="preserve"> a zwłaszcza na język specjaln</w:t>
      </w:r>
      <w:r w:rsidRPr="00FF7972">
        <w:rPr>
          <w:rFonts w:ascii="Times New Roman" w:hAnsi="Times New Roman" w:cs="Times New Roman"/>
          <w:sz w:val="24"/>
          <w:szCs w:val="24"/>
        </w:rPr>
        <w:t>o</w:t>
      </w:r>
      <w:r w:rsidRPr="00FF7972">
        <w:rPr>
          <w:rFonts w:ascii="Times New Roman" w:hAnsi="Times New Roman" w:cs="Times New Roman"/>
          <w:sz w:val="24"/>
          <w:szCs w:val="24"/>
        </w:rPr>
        <w:t>ści</w:t>
      </w:r>
    </w:p>
    <w:p w:rsidR="00FF7972" w:rsidRPr="00FF7972" w:rsidRDefault="00FF7972" w:rsidP="00FF7972">
      <w:pPr>
        <w:spacing w:before="60"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- opanowanie sentencji, zwrotów oraz abrewiacji i terminów technicznych p</w:t>
      </w:r>
      <w:r w:rsidRPr="00FF7972">
        <w:rPr>
          <w:rFonts w:ascii="Times New Roman" w:hAnsi="Times New Roman" w:cs="Times New Roman"/>
          <w:sz w:val="24"/>
          <w:szCs w:val="24"/>
        </w:rPr>
        <w:t>o</w:t>
      </w:r>
      <w:r w:rsidRPr="00FF7972">
        <w:rPr>
          <w:rFonts w:ascii="Times New Roman" w:hAnsi="Times New Roman" w:cs="Times New Roman"/>
          <w:sz w:val="24"/>
          <w:szCs w:val="24"/>
        </w:rPr>
        <w:t xml:space="preserve">chodzących z łaciny </w:t>
      </w:r>
    </w:p>
    <w:p w:rsidR="00FF7972" w:rsidRPr="00FF7972" w:rsidRDefault="00FF7972" w:rsidP="00FF7972">
      <w:pPr>
        <w:spacing w:before="60" w:after="12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- rozumienie prostych tekstów łacińskich oraz ich przekład na język polski z zastosowaniem poznanego słowni</w:t>
      </w:r>
      <w:r w:rsidRPr="00FF7972">
        <w:rPr>
          <w:rFonts w:ascii="Times New Roman" w:hAnsi="Times New Roman" w:cs="Times New Roman"/>
          <w:sz w:val="24"/>
          <w:szCs w:val="24"/>
        </w:rPr>
        <w:t>c</w:t>
      </w:r>
      <w:r w:rsidRPr="00FF7972">
        <w:rPr>
          <w:rFonts w:ascii="Times New Roman" w:hAnsi="Times New Roman" w:cs="Times New Roman"/>
          <w:sz w:val="24"/>
          <w:szCs w:val="24"/>
        </w:rPr>
        <w:t>twa, fleksji i składni.</w:t>
      </w:r>
    </w:p>
    <w:p w:rsidR="00FF7972" w:rsidRPr="00FF7972" w:rsidRDefault="00FF7972" w:rsidP="00FF79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2. Wymagania wstępne w zakresie wiedzy, umiejętności oraz kompetencji  sp</w:t>
      </w:r>
      <w:r w:rsidRPr="00FF7972">
        <w:rPr>
          <w:rFonts w:ascii="Times New Roman" w:hAnsi="Times New Roman" w:cs="Times New Roman"/>
          <w:sz w:val="24"/>
          <w:szCs w:val="24"/>
        </w:rPr>
        <w:t>o</w:t>
      </w:r>
      <w:r w:rsidRPr="00FF7972">
        <w:rPr>
          <w:rFonts w:ascii="Times New Roman" w:hAnsi="Times New Roman" w:cs="Times New Roman"/>
          <w:sz w:val="24"/>
          <w:szCs w:val="24"/>
        </w:rPr>
        <w:t>łecznych (jeśli obowiązują): brak</w:t>
      </w:r>
    </w:p>
    <w:p w:rsidR="00FF7972" w:rsidRPr="00FF7972" w:rsidRDefault="00FF7972" w:rsidP="00FF79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 xml:space="preserve">3. Efekty uczenia się (EU) dla zajęć i odniesienie do efektów uczenia się (EK) dla kierunku studiów: </w:t>
      </w:r>
    </w:p>
    <w:tbl>
      <w:tblPr>
        <w:tblW w:w="1020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6278"/>
        <w:gridCol w:w="1936"/>
      </w:tblGrid>
      <w:tr w:rsidR="00FF7972" w:rsidRPr="00FF7972" w:rsidTr="0032189B">
        <w:trPr>
          <w:trHeight w:val="20"/>
        </w:trPr>
        <w:tc>
          <w:tcPr>
            <w:tcW w:w="1701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F7972" w:rsidRPr="00FF7972" w:rsidRDefault="00FF7972" w:rsidP="0032189B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6521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F7972" w:rsidRPr="00FF7972" w:rsidRDefault="00FF7972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>Po zakończeniu zajęć i potwierdzeniu osiągnięcia EU student/ka:</w:t>
            </w:r>
            <w:r w:rsidRPr="00FF79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FF7972" w:rsidRPr="00FF7972" w:rsidRDefault="00FF7972" w:rsidP="0032189B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</w:t>
            </w:r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>runku studiów</w:t>
            </w:r>
          </w:p>
        </w:tc>
      </w:tr>
      <w:tr w:rsidR="00FF7972" w:rsidRPr="00FF7972" w:rsidTr="0032189B">
        <w:trPr>
          <w:trHeight w:val="20"/>
        </w:trPr>
        <w:tc>
          <w:tcPr>
            <w:tcW w:w="1701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F7972" w:rsidRPr="00FF7972" w:rsidRDefault="00FF7972" w:rsidP="0032189B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KA_01</w:t>
            </w:r>
          </w:p>
        </w:tc>
        <w:tc>
          <w:tcPr>
            <w:tcW w:w="6521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F7972" w:rsidRPr="00FF7972" w:rsidRDefault="00FF7972" w:rsidP="003218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bCs/>
                <w:sz w:val="24"/>
                <w:szCs w:val="24"/>
              </w:rPr>
              <w:t>prawidłowo czyta oraz akcentuje prozaiczny tekst łaciński według prz</w:t>
            </w:r>
            <w:r w:rsidRPr="00FF7972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FF7972">
              <w:rPr>
                <w:rFonts w:ascii="Times New Roman" w:hAnsi="Times New Roman" w:cs="Times New Roman"/>
                <w:bCs/>
                <w:sz w:val="24"/>
                <w:szCs w:val="24"/>
              </w:rPr>
              <w:t>jętej konwe</w:t>
            </w:r>
            <w:r w:rsidRPr="00FF7972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FF7972">
              <w:rPr>
                <w:rFonts w:ascii="Times New Roman" w:hAnsi="Times New Roman" w:cs="Times New Roman"/>
                <w:bCs/>
                <w:sz w:val="24"/>
                <w:szCs w:val="24"/>
              </w:rPr>
              <w:t>cji wymowy</w:t>
            </w:r>
          </w:p>
        </w:tc>
        <w:tc>
          <w:tcPr>
            <w:tcW w:w="1984" w:type="dxa"/>
            <w:vAlign w:val="center"/>
          </w:tcPr>
          <w:p w:rsidR="00FF7972" w:rsidRPr="00FF7972" w:rsidRDefault="00FF7972" w:rsidP="0032189B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K_W09</w:t>
            </w:r>
          </w:p>
        </w:tc>
      </w:tr>
      <w:tr w:rsidR="00FF7972" w:rsidRPr="00FF7972" w:rsidTr="0032189B">
        <w:trPr>
          <w:trHeight w:val="20"/>
        </w:trPr>
        <w:tc>
          <w:tcPr>
            <w:tcW w:w="1701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F7972" w:rsidRPr="00FF7972" w:rsidRDefault="00FF7972" w:rsidP="0032189B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KA_02</w:t>
            </w:r>
          </w:p>
        </w:tc>
        <w:tc>
          <w:tcPr>
            <w:tcW w:w="6521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F7972" w:rsidRPr="00FF7972" w:rsidRDefault="00FF7972" w:rsidP="0032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rozpoznaje proste łacińskie formy gramatyczne i konstrukcje składni</w:t>
            </w: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we w tekście</w:t>
            </w:r>
          </w:p>
        </w:tc>
        <w:tc>
          <w:tcPr>
            <w:tcW w:w="1984" w:type="dxa"/>
            <w:vAlign w:val="center"/>
          </w:tcPr>
          <w:p w:rsidR="00FF7972" w:rsidRPr="00FF7972" w:rsidRDefault="00FF7972" w:rsidP="0032189B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K_W09</w:t>
            </w:r>
          </w:p>
        </w:tc>
      </w:tr>
      <w:tr w:rsidR="00FF7972" w:rsidRPr="00FF7972" w:rsidTr="0032189B">
        <w:trPr>
          <w:trHeight w:val="20"/>
        </w:trPr>
        <w:tc>
          <w:tcPr>
            <w:tcW w:w="1701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F7972" w:rsidRPr="00FF7972" w:rsidRDefault="00FF7972" w:rsidP="0032189B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KA_03</w:t>
            </w:r>
          </w:p>
        </w:tc>
        <w:tc>
          <w:tcPr>
            <w:tcW w:w="6521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F7972" w:rsidRPr="00FF7972" w:rsidRDefault="00FF7972" w:rsidP="003218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prawidłowo rozumie i tłumaczy na j. polski proste teksty preparowane dotyczące istotnych zjawisk kulturowych antyku</w:t>
            </w:r>
          </w:p>
        </w:tc>
        <w:tc>
          <w:tcPr>
            <w:tcW w:w="1984" w:type="dxa"/>
            <w:vAlign w:val="center"/>
          </w:tcPr>
          <w:p w:rsidR="00FF7972" w:rsidRPr="00FF7972" w:rsidRDefault="00FF7972" w:rsidP="0032189B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K_W09</w:t>
            </w:r>
          </w:p>
        </w:tc>
      </w:tr>
      <w:tr w:rsidR="00FF7972" w:rsidRPr="00FF7972" w:rsidTr="0032189B">
        <w:trPr>
          <w:trHeight w:val="20"/>
        </w:trPr>
        <w:tc>
          <w:tcPr>
            <w:tcW w:w="1701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F7972" w:rsidRPr="00FF7972" w:rsidRDefault="00FF7972" w:rsidP="0032189B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lastRenderedPageBreak/>
              <w:t>KA_04</w:t>
            </w:r>
          </w:p>
        </w:tc>
        <w:tc>
          <w:tcPr>
            <w:tcW w:w="6521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F7972" w:rsidRPr="00FF7972" w:rsidRDefault="00FF7972" w:rsidP="0032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bCs/>
                <w:sz w:val="24"/>
                <w:szCs w:val="24"/>
              </w:rPr>
              <w:t>zna wybrane sentencje, zwroty i abrewiacje łacińskie obecne w jęz</w:t>
            </w:r>
            <w:r w:rsidRPr="00FF7972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FF7972">
              <w:rPr>
                <w:rFonts w:ascii="Times New Roman" w:hAnsi="Times New Roman" w:cs="Times New Roman"/>
                <w:bCs/>
                <w:sz w:val="24"/>
                <w:szCs w:val="24"/>
              </w:rPr>
              <w:t>kach europejskich a używane w jęz</w:t>
            </w:r>
            <w:r w:rsidRPr="00FF7972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FF7972">
              <w:rPr>
                <w:rFonts w:ascii="Times New Roman" w:hAnsi="Times New Roman" w:cs="Times New Roman"/>
                <w:bCs/>
                <w:sz w:val="24"/>
                <w:szCs w:val="24"/>
              </w:rPr>
              <w:t>ku specjalności</w:t>
            </w:r>
          </w:p>
        </w:tc>
        <w:tc>
          <w:tcPr>
            <w:tcW w:w="1984" w:type="dxa"/>
            <w:vAlign w:val="center"/>
          </w:tcPr>
          <w:p w:rsidR="00FF7972" w:rsidRPr="00FF7972" w:rsidRDefault="00FF7972" w:rsidP="0032189B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K_W06, K_W09, K_K05</w:t>
            </w:r>
          </w:p>
        </w:tc>
      </w:tr>
      <w:tr w:rsidR="00FF7972" w:rsidRPr="00FF7972" w:rsidTr="0032189B">
        <w:trPr>
          <w:trHeight w:val="20"/>
        </w:trPr>
        <w:tc>
          <w:tcPr>
            <w:tcW w:w="1701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F7972" w:rsidRPr="00FF7972" w:rsidRDefault="00FF7972" w:rsidP="0032189B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KA_05</w:t>
            </w:r>
          </w:p>
        </w:tc>
        <w:tc>
          <w:tcPr>
            <w:tcW w:w="6521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F7972" w:rsidRPr="00FF7972" w:rsidRDefault="00FF7972" w:rsidP="003218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bCs/>
                <w:sz w:val="24"/>
                <w:szCs w:val="24"/>
              </w:rPr>
              <w:t>objaśnia wpływ łaciny na języki nowożytne a zwłaszcza język specja</w:t>
            </w:r>
            <w:r w:rsidRPr="00FF7972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Pr="00FF7972">
              <w:rPr>
                <w:rFonts w:ascii="Times New Roman" w:hAnsi="Times New Roman" w:cs="Times New Roman"/>
                <w:bCs/>
                <w:sz w:val="24"/>
                <w:szCs w:val="24"/>
              </w:rPr>
              <w:t>ności</w:t>
            </w:r>
          </w:p>
        </w:tc>
        <w:tc>
          <w:tcPr>
            <w:tcW w:w="1984" w:type="dxa"/>
            <w:vAlign w:val="center"/>
          </w:tcPr>
          <w:p w:rsidR="00FF7972" w:rsidRPr="00FF7972" w:rsidRDefault="00FF7972" w:rsidP="0032189B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K_U08, K_U10</w:t>
            </w:r>
          </w:p>
        </w:tc>
      </w:tr>
      <w:tr w:rsidR="00FF7972" w:rsidRPr="00FF7972" w:rsidTr="0032189B">
        <w:trPr>
          <w:trHeight w:val="20"/>
        </w:trPr>
        <w:tc>
          <w:tcPr>
            <w:tcW w:w="1701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F7972" w:rsidRPr="00FF7972" w:rsidRDefault="00FF7972" w:rsidP="0032189B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KA_06</w:t>
            </w:r>
          </w:p>
        </w:tc>
        <w:tc>
          <w:tcPr>
            <w:tcW w:w="6521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F7972" w:rsidRPr="00FF7972" w:rsidRDefault="00FF7972" w:rsidP="0032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podaje przykłady wpływu kultury antycznej na kulturę kraju specjalności a zwłaszcza jego literaturę na tle europejskim</w:t>
            </w:r>
          </w:p>
        </w:tc>
        <w:tc>
          <w:tcPr>
            <w:tcW w:w="1984" w:type="dxa"/>
            <w:vAlign w:val="center"/>
          </w:tcPr>
          <w:p w:rsidR="00FF7972" w:rsidRPr="00FF7972" w:rsidRDefault="00FF7972" w:rsidP="0032189B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K_W10, K_U10, K_K05</w:t>
            </w:r>
          </w:p>
        </w:tc>
      </w:tr>
    </w:tbl>
    <w:p w:rsidR="00FF7972" w:rsidRPr="00FF7972" w:rsidRDefault="00FF7972" w:rsidP="00FF7972">
      <w:pPr>
        <w:spacing w:before="240" w:after="240" w:line="240" w:lineRule="auto"/>
        <w:ind w:left="224" w:hanging="224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4. Treści programowe zapewniające uzyskanie efektów uczenia się (EU) z odniesieniem do odpowiednich efektów uczenia się (EU) dla zajęć/przedmiotu</w:t>
      </w:r>
    </w:p>
    <w:tbl>
      <w:tblPr>
        <w:tblW w:w="1020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1984"/>
      </w:tblGrid>
      <w:tr w:rsidR="00FF7972" w:rsidRPr="00FF7972" w:rsidTr="0032189B">
        <w:trPr>
          <w:trHeight w:val="20"/>
          <w:tblHeader/>
        </w:trPr>
        <w:tc>
          <w:tcPr>
            <w:tcW w:w="822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F7972" w:rsidRPr="00FF7972" w:rsidRDefault="00FF7972" w:rsidP="0032189B">
            <w:pPr>
              <w:pStyle w:val="Akapitzlist"/>
              <w:spacing w:before="20" w:after="2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4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F7972" w:rsidRPr="00FF7972" w:rsidRDefault="00FF7972" w:rsidP="0032189B">
            <w:pPr>
              <w:pStyle w:val="Akapitzlist"/>
              <w:spacing w:before="20" w:after="2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Pr="00FF7972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FF7972">
              <w:rPr>
                <w:rFonts w:ascii="Times New Roman" w:hAnsi="Times New Roman"/>
                <w:b/>
                <w:sz w:val="24"/>
                <w:szCs w:val="24"/>
              </w:rPr>
              <w:t>jęć/przedmiotu</w:t>
            </w:r>
          </w:p>
        </w:tc>
      </w:tr>
      <w:tr w:rsidR="00FF7972" w:rsidRPr="00FF7972" w:rsidTr="0032189B">
        <w:trPr>
          <w:trHeight w:val="20"/>
        </w:trPr>
        <w:tc>
          <w:tcPr>
            <w:tcW w:w="822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F7972" w:rsidRPr="00FF7972" w:rsidRDefault="00FF7972" w:rsidP="0032189B">
            <w:pPr>
              <w:pStyle w:val="Akapitzlist"/>
              <w:spacing w:before="20" w:after="2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pisownia a wymowa, akcent, iloczas – różne konwencje wymowy i ich zastosowania</w:t>
            </w:r>
          </w:p>
        </w:tc>
        <w:tc>
          <w:tcPr>
            <w:tcW w:w="1984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F7972" w:rsidRPr="00FF7972" w:rsidRDefault="00FF7972" w:rsidP="0032189B">
            <w:pPr>
              <w:pStyle w:val="Akapitzlist"/>
              <w:spacing w:before="20" w:after="2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KA_01</w:t>
            </w:r>
          </w:p>
        </w:tc>
      </w:tr>
      <w:tr w:rsidR="00FF7972" w:rsidRPr="00FF7972" w:rsidTr="0032189B">
        <w:trPr>
          <w:trHeight w:val="20"/>
        </w:trPr>
        <w:tc>
          <w:tcPr>
            <w:tcW w:w="822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F7972" w:rsidRPr="00FF7972" w:rsidRDefault="00FF7972" w:rsidP="0032189B">
            <w:pPr>
              <w:pStyle w:val="Akapitzlist"/>
              <w:spacing w:before="20" w:after="2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 xml:space="preserve">podstawy gramatyki łacińskiej (fleksja, składnia) </w:t>
            </w:r>
          </w:p>
        </w:tc>
        <w:tc>
          <w:tcPr>
            <w:tcW w:w="1984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F7972" w:rsidRPr="00FF7972" w:rsidRDefault="00FF7972" w:rsidP="0032189B">
            <w:pPr>
              <w:pStyle w:val="Akapitzlist"/>
              <w:spacing w:before="20" w:after="2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KA_02</w:t>
            </w:r>
          </w:p>
        </w:tc>
      </w:tr>
      <w:tr w:rsidR="00FF7972" w:rsidRPr="00FF7972" w:rsidTr="0032189B">
        <w:trPr>
          <w:trHeight w:val="20"/>
        </w:trPr>
        <w:tc>
          <w:tcPr>
            <w:tcW w:w="822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F7972" w:rsidRPr="00FF7972" w:rsidRDefault="00FF7972" w:rsidP="0032189B">
            <w:pPr>
              <w:pStyle w:val="Akapitzlist"/>
              <w:spacing w:before="20" w:after="20" w:line="240" w:lineRule="auto"/>
              <w:ind w:left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 xml:space="preserve">metodyka i praktyka </w:t>
            </w:r>
            <w:proofErr w:type="spellStart"/>
            <w:r w:rsidRPr="00FF7972">
              <w:rPr>
                <w:rFonts w:ascii="Times New Roman" w:hAnsi="Times New Roman"/>
                <w:sz w:val="24"/>
                <w:szCs w:val="24"/>
              </w:rPr>
              <w:t>translatoryczna</w:t>
            </w:r>
            <w:proofErr w:type="spellEnd"/>
          </w:p>
        </w:tc>
        <w:tc>
          <w:tcPr>
            <w:tcW w:w="1984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F7972" w:rsidRPr="00FF7972" w:rsidRDefault="00FF7972" w:rsidP="0032189B">
            <w:pPr>
              <w:pStyle w:val="Akapitzlist"/>
              <w:spacing w:before="20" w:after="2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KA_03</w:t>
            </w:r>
          </w:p>
        </w:tc>
      </w:tr>
      <w:tr w:rsidR="00FF7972" w:rsidRPr="00FF7972" w:rsidTr="0032189B">
        <w:trPr>
          <w:trHeight w:val="20"/>
        </w:trPr>
        <w:tc>
          <w:tcPr>
            <w:tcW w:w="822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F7972" w:rsidRPr="00FF7972" w:rsidRDefault="00FF7972" w:rsidP="0032189B">
            <w:pPr>
              <w:pStyle w:val="Akapitzlist"/>
              <w:spacing w:before="20" w:after="2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sentencje, zwroty i abrewiacje łacińskie używane współcześnie, ich pochodzenie i recepcja</w:t>
            </w:r>
          </w:p>
        </w:tc>
        <w:tc>
          <w:tcPr>
            <w:tcW w:w="1984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F7972" w:rsidRPr="00FF7972" w:rsidRDefault="00FF7972" w:rsidP="0032189B">
            <w:pPr>
              <w:pStyle w:val="Akapitzlist"/>
              <w:spacing w:before="20" w:after="2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KA_04</w:t>
            </w:r>
          </w:p>
        </w:tc>
      </w:tr>
      <w:tr w:rsidR="00FF7972" w:rsidRPr="00FF7972" w:rsidTr="0032189B">
        <w:trPr>
          <w:trHeight w:val="20"/>
        </w:trPr>
        <w:tc>
          <w:tcPr>
            <w:tcW w:w="822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F7972" w:rsidRPr="00FF7972" w:rsidRDefault="00FF7972" w:rsidP="0032189B">
            <w:pPr>
              <w:pStyle w:val="Akapitzlist"/>
              <w:spacing w:before="20" w:after="2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związki łaciny z językiem specjalności</w:t>
            </w:r>
          </w:p>
        </w:tc>
        <w:tc>
          <w:tcPr>
            <w:tcW w:w="1984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F7972" w:rsidRPr="00FF7972" w:rsidRDefault="00FF7972" w:rsidP="0032189B">
            <w:pPr>
              <w:pStyle w:val="Akapitzlist"/>
              <w:spacing w:before="20" w:after="2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KA_05</w:t>
            </w:r>
          </w:p>
        </w:tc>
      </w:tr>
      <w:tr w:rsidR="00FF7972" w:rsidRPr="00FF7972" w:rsidTr="0032189B">
        <w:trPr>
          <w:trHeight w:val="20"/>
        </w:trPr>
        <w:tc>
          <w:tcPr>
            <w:tcW w:w="822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F7972" w:rsidRPr="00FF7972" w:rsidRDefault="00FF7972" w:rsidP="0032189B">
            <w:pPr>
              <w:pStyle w:val="Akapitzlist"/>
              <w:spacing w:before="20" w:after="2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realia kulturowe w omawianych tekstach</w:t>
            </w:r>
          </w:p>
        </w:tc>
        <w:tc>
          <w:tcPr>
            <w:tcW w:w="1984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F7972" w:rsidRPr="00FF7972" w:rsidRDefault="00FF7972" w:rsidP="0032189B">
            <w:pPr>
              <w:pStyle w:val="Akapitzlist"/>
              <w:spacing w:before="20" w:after="2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KA_06</w:t>
            </w:r>
          </w:p>
        </w:tc>
      </w:tr>
      <w:tr w:rsidR="00FF7972" w:rsidRPr="00FF7972" w:rsidTr="0032189B">
        <w:trPr>
          <w:trHeight w:val="20"/>
        </w:trPr>
        <w:tc>
          <w:tcPr>
            <w:tcW w:w="822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F7972" w:rsidRPr="00FF7972" w:rsidRDefault="00FF7972" w:rsidP="0032189B">
            <w:pPr>
              <w:pStyle w:val="Akapitzlist"/>
              <w:spacing w:before="20" w:after="20" w:line="240" w:lineRule="auto"/>
              <w:ind w:left="57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najważniejsze wytwory kulturalne i cywilizacyjne grecko-rzymskiego antyku oraz ich rece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>p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>cja w ku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>l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 xml:space="preserve">turze europejskiej a zwłaszcza kulturze kraju specjalności </w:t>
            </w:r>
          </w:p>
        </w:tc>
        <w:tc>
          <w:tcPr>
            <w:tcW w:w="1984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F7972" w:rsidRPr="00FF7972" w:rsidRDefault="00FF7972" w:rsidP="0032189B">
            <w:pPr>
              <w:pStyle w:val="Akapitzlist"/>
              <w:spacing w:before="20" w:after="20" w:line="240" w:lineRule="auto"/>
              <w:ind w:lef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KA_06</w:t>
            </w:r>
          </w:p>
        </w:tc>
      </w:tr>
      <w:tr w:rsidR="00FF7972" w:rsidRPr="00FF7972" w:rsidTr="0032189B">
        <w:trPr>
          <w:trHeight w:val="20"/>
        </w:trPr>
        <w:tc>
          <w:tcPr>
            <w:tcW w:w="822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F7972" w:rsidRPr="00FF7972" w:rsidRDefault="00FF7972" w:rsidP="0032189B">
            <w:pPr>
              <w:pStyle w:val="Akapitzlist"/>
              <w:spacing w:before="20" w:after="2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antyk i łacina w literaturze kraju specjalności</w:t>
            </w:r>
          </w:p>
        </w:tc>
        <w:tc>
          <w:tcPr>
            <w:tcW w:w="1984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F7972" w:rsidRPr="00FF7972" w:rsidRDefault="00FF7972" w:rsidP="0032189B">
            <w:pPr>
              <w:pStyle w:val="Akapitzlist"/>
              <w:spacing w:before="20" w:after="2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KA_06</w:t>
            </w:r>
          </w:p>
        </w:tc>
      </w:tr>
    </w:tbl>
    <w:p w:rsidR="00FF7972" w:rsidRPr="00FF7972" w:rsidRDefault="00FF7972" w:rsidP="00FF7972">
      <w:pPr>
        <w:spacing w:before="240" w:after="0" w:line="240" w:lineRule="auto"/>
        <w:ind w:left="294" w:hanging="294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5. Zalecana literatura:</w:t>
      </w:r>
    </w:p>
    <w:p w:rsidR="00FF7972" w:rsidRPr="00FF7972" w:rsidRDefault="00FF7972" w:rsidP="00FF7972">
      <w:pPr>
        <w:spacing w:before="120" w:after="0" w:line="240" w:lineRule="auto"/>
        <w:ind w:left="295" w:hanging="295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A. język łaciński</w:t>
      </w:r>
    </w:p>
    <w:p w:rsidR="00FF7972" w:rsidRPr="00FF7972" w:rsidRDefault="00FF7972" w:rsidP="00FF7972">
      <w:pPr>
        <w:spacing w:before="120" w:after="120" w:line="240" w:lineRule="auto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— </w:t>
      </w:r>
      <w:r w:rsidRPr="00FF7972">
        <w:rPr>
          <w:rFonts w:ascii="Times New Roman" w:hAnsi="Times New Roman" w:cs="Times New Roman"/>
          <w:i/>
          <w:iCs/>
          <w:sz w:val="24"/>
          <w:szCs w:val="24"/>
        </w:rPr>
        <w:t>Mały słownik łacińsko-polski,</w:t>
      </w:r>
      <w:r w:rsidRPr="00FF7972">
        <w:rPr>
          <w:rFonts w:ascii="Times New Roman" w:hAnsi="Times New Roman" w:cs="Times New Roman"/>
          <w:sz w:val="24"/>
          <w:szCs w:val="24"/>
        </w:rPr>
        <w:t xml:space="preserve"> red. J. 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Korpanty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 xml:space="preserve">, Warszawa: Wydawnictwo Szkolne PWN, wydanie dowolne lub </w:t>
      </w:r>
      <w:r w:rsidRPr="00FF7972">
        <w:rPr>
          <w:rFonts w:ascii="Times New Roman" w:hAnsi="Times New Roman" w:cs="Times New Roman"/>
          <w:i/>
          <w:iCs/>
          <w:sz w:val="24"/>
          <w:szCs w:val="24"/>
        </w:rPr>
        <w:t>Mały słownik łacińsko-polski,</w:t>
      </w:r>
      <w:r w:rsidRPr="00FF7972">
        <w:rPr>
          <w:rFonts w:ascii="Times New Roman" w:hAnsi="Times New Roman" w:cs="Times New Roman"/>
          <w:sz w:val="24"/>
          <w:szCs w:val="24"/>
        </w:rPr>
        <w:t xml:space="preserve"> red. K. 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Kumaniecki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>, Warszawa: Wydawnictwo Szkolne PWN, wydanie dowolne</w:t>
      </w:r>
    </w:p>
    <w:p w:rsidR="00FF7972" w:rsidRPr="00FF7972" w:rsidRDefault="00FF7972" w:rsidP="00FF7972">
      <w:pPr>
        <w:shd w:val="clear" w:color="auto" w:fill="FFFFFF"/>
        <w:spacing w:before="60"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  <w:r w:rsidRPr="00FF7972">
        <w:rPr>
          <w:rFonts w:ascii="Times New Roman" w:hAnsi="Times New Roman" w:cs="Times New Roman"/>
          <w:sz w:val="24"/>
          <w:szCs w:val="24"/>
        </w:rPr>
        <w:t>— </w:t>
      </w:r>
      <w:r w:rsidRPr="00FF7972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Hans H. 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Ørberg</w:t>
      </w:r>
      <w:proofErr w:type="spellEnd"/>
      <w:r w:rsidRPr="00FF7972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, </w:t>
      </w:r>
      <w:r w:rsidRPr="00FF7972">
        <w:rPr>
          <w:rFonts w:ascii="Times New Roman" w:hAnsi="Times New Roman" w:cs="Times New Roman"/>
          <w:i/>
          <w:sz w:val="24"/>
          <w:szCs w:val="24"/>
          <w:lang w:val="en-US" w:eastAsia="pl-PL"/>
        </w:rPr>
        <w:t xml:space="preserve">Lingua Latina per se </w:t>
      </w:r>
      <w:proofErr w:type="spellStart"/>
      <w:r w:rsidRPr="00FF7972">
        <w:rPr>
          <w:rFonts w:ascii="Times New Roman" w:hAnsi="Times New Roman" w:cs="Times New Roman"/>
          <w:i/>
          <w:sz w:val="24"/>
          <w:szCs w:val="24"/>
          <w:lang w:val="en-US" w:eastAsia="pl-PL"/>
        </w:rPr>
        <w:t>illustrata</w:t>
      </w:r>
      <w:proofErr w:type="spellEnd"/>
      <w:r w:rsidRPr="00FF7972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, </w:t>
      </w:r>
      <w:r w:rsidRPr="00FF7972">
        <w:rPr>
          <w:rFonts w:ascii="Times New Roman" w:hAnsi="Times New Roman" w:cs="Times New Roman"/>
          <w:i/>
          <w:sz w:val="24"/>
          <w:szCs w:val="24"/>
          <w:lang w:val="en-US" w:eastAsia="pl-PL"/>
        </w:rPr>
        <w:t>Pars I</w:t>
      </w:r>
      <w:r w:rsidRPr="00FF7972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: </w:t>
      </w:r>
      <w:r w:rsidRPr="00FF7972">
        <w:rPr>
          <w:rFonts w:ascii="Times New Roman" w:hAnsi="Times New Roman" w:cs="Times New Roman"/>
          <w:i/>
          <w:sz w:val="24"/>
          <w:szCs w:val="24"/>
          <w:lang w:val="en-US" w:eastAsia="pl-PL"/>
        </w:rPr>
        <w:t>Familia Romana</w:t>
      </w:r>
      <w:r w:rsidRPr="00FF7972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, Focus Publishing / R. </w:t>
      </w:r>
      <w:proofErr w:type="spellStart"/>
      <w:r w:rsidRPr="00FF7972">
        <w:rPr>
          <w:rFonts w:ascii="Times New Roman" w:hAnsi="Times New Roman" w:cs="Times New Roman"/>
          <w:sz w:val="24"/>
          <w:szCs w:val="24"/>
          <w:lang w:val="en-US" w:eastAsia="pl-PL"/>
        </w:rPr>
        <w:t>Pullins</w:t>
      </w:r>
      <w:proofErr w:type="spellEnd"/>
      <w:r w:rsidRPr="00FF7972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Co., Newb</w:t>
      </w:r>
      <w:r w:rsidRPr="00FF7972">
        <w:rPr>
          <w:rFonts w:ascii="Times New Roman" w:hAnsi="Times New Roman" w:cs="Times New Roman"/>
          <w:sz w:val="24"/>
          <w:szCs w:val="24"/>
          <w:lang w:val="en-US" w:eastAsia="pl-PL"/>
        </w:rPr>
        <w:t>u</w:t>
      </w:r>
      <w:r w:rsidRPr="00FF7972">
        <w:rPr>
          <w:rFonts w:ascii="Times New Roman" w:hAnsi="Times New Roman" w:cs="Times New Roman"/>
          <w:sz w:val="24"/>
          <w:szCs w:val="24"/>
          <w:lang w:val="en-US" w:eastAsia="pl-PL"/>
        </w:rPr>
        <w:t>ryport 2011.</w:t>
      </w:r>
    </w:p>
    <w:p w:rsidR="00FF7972" w:rsidRPr="00FF7972" w:rsidRDefault="00FF7972" w:rsidP="00FF7972">
      <w:pPr>
        <w:spacing w:before="60"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 xml:space="preserve">— Hans H. 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Ørberg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 xml:space="preserve">, </w:t>
      </w:r>
      <w:r w:rsidRPr="00FF7972">
        <w:rPr>
          <w:rFonts w:ascii="Times New Roman" w:hAnsi="Times New Roman" w:cs="Times New Roman"/>
          <w:i/>
          <w:sz w:val="24"/>
          <w:szCs w:val="24"/>
        </w:rPr>
        <w:t xml:space="preserve">Lingua Latina: Pars I: </w:t>
      </w:r>
      <w:r w:rsidRPr="00FF7972">
        <w:rPr>
          <w:rFonts w:ascii="Times New Roman" w:hAnsi="Times New Roman" w:cs="Times New Roman"/>
          <w:i/>
          <w:sz w:val="24"/>
          <w:szCs w:val="24"/>
          <w:lang w:val="en-US" w:eastAsia="pl-PL"/>
        </w:rPr>
        <w:t>Familia Romana</w:t>
      </w:r>
      <w:r w:rsidRPr="00FF797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F7972">
        <w:rPr>
          <w:rFonts w:ascii="Times New Roman" w:hAnsi="Times New Roman" w:cs="Times New Roman"/>
          <w:i/>
          <w:sz w:val="24"/>
          <w:szCs w:val="24"/>
        </w:rPr>
        <w:t>Exercitia</w:t>
      </w:r>
      <w:proofErr w:type="spellEnd"/>
      <w:r w:rsidRPr="00FF7972">
        <w:rPr>
          <w:rFonts w:ascii="Times New Roman" w:hAnsi="Times New Roman" w:cs="Times New Roman"/>
          <w:i/>
          <w:sz w:val="24"/>
          <w:szCs w:val="24"/>
        </w:rPr>
        <w:t xml:space="preserve"> Latina I</w:t>
      </w:r>
      <w:r w:rsidRPr="00FF7972">
        <w:rPr>
          <w:rFonts w:ascii="Times New Roman" w:hAnsi="Times New Roman" w:cs="Times New Roman"/>
          <w:sz w:val="24"/>
          <w:szCs w:val="24"/>
        </w:rPr>
        <w:t xml:space="preserve">, </w:t>
      </w:r>
      <w:r w:rsidRPr="00FF7972">
        <w:rPr>
          <w:rFonts w:ascii="Times New Roman" w:hAnsi="Times New Roman" w:cs="Times New Roman"/>
          <w:i/>
          <w:sz w:val="24"/>
          <w:szCs w:val="24"/>
        </w:rPr>
        <w:t>Cambridge</w:t>
      </w:r>
      <w:r w:rsidRPr="00FF7972">
        <w:rPr>
          <w:rFonts w:ascii="Times New Roman" w:hAnsi="Times New Roman" w:cs="Times New Roman"/>
          <w:sz w:val="24"/>
          <w:szCs w:val="24"/>
        </w:rPr>
        <w:t xml:space="preserve"> MA: Hackett Publishing (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imprint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 xml:space="preserve"> Focus), 2005.</w:t>
      </w:r>
    </w:p>
    <w:p w:rsidR="00FF7972" w:rsidRPr="00FF7972" w:rsidRDefault="00FF7972" w:rsidP="00FF7972">
      <w:pPr>
        <w:tabs>
          <w:tab w:val="left" w:pos="262"/>
          <w:tab w:val="right" w:pos="9540"/>
        </w:tabs>
        <w:spacing w:before="60" w:after="120" w:line="240" w:lineRule="auto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i/>
          <w:sz w:val="24"/>
          <w:szCs w:val="24"/>
        </w:rPr>
        <w:t>— </w:t>
      </w:r>
      <w:r w:rsidRPr="00FF7972">
        <w:rPr>
          <w:rFonts w:ascii="Times New Roman" w:hAnsi="Times New Roman" w:cs="Times New Roman"/>
          <w:sz w:val="24"/>
          <w:szCs w:val="24"/>
        </w:rPr>
        <w:t xml:space="preserve">Hans H. 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Ørberg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 xml:space="preserve">, </w:t>
      </w:r>
      <w:r w:rsidRPr="00FF7972">
        <w:rPr>
          <w:rFonts w:ascii="Times New Roman" w:hAnsi="Times New Roman" w:cs="Times New Roman"/>
          <w:i/>
          <w:sz w:val="24"/>
          <w:szCs w:val="24"/>
        </w:rPr>
        <w:t xml:space="preserve">Lingua Latina per </w:t>
      </w:r>
      <w:proofErr w:type="spellStart"/>
      <w:r w:rsidRPr="00FF7972">
        <w:rPr>
          <w:rFonts w:ascii="Times New Roman" w:hAnsi="Times New Roman" w:cs="Times New Roman"/>
          <w:i/>
          <w:sz w:val="24"/>
          <w:szCs w:val="24"/>
        </w:rPr>
        <w:t>se</w:t>
      </w:r>
      <w:proofErr w:type="spellEnd"/>
      <w:r w:rsidRPr="00FF79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7972">
        <w:rPr>
          <w:rFonts w:ascii="Times New Roman" w:hAnsi="Times New Roman" w:cs="Times New Roman"/>
          <w:i/>
          <w:sz w:val="24"/>
          <w:szCs w:val="24"/>
        </w:rPr>
        <w:t>illustrata</w:t>
      </w:r>
      <w:proofErr w:type="spellEnd"/>
      <w:r w:rsidRPr="00FF7972">
        <w:rPr>
          <w:rFonts w:ascii="Times New Roman" w:hAnsi="Times New Roman" w:cs="Times New Roman"/>
          <w:i/>
          <w:sz w:val="24"/>
          <w:szCs w:val="24"/>
        </w:rPr>
        <w:t xml:space="preserve">. Pars I. Familia Romana. Index </w:t>
      </w:r>
      <w:proofErr w:type="spellStart"/>
      <w:r w:rsidRPr="00FF7972">
        <w:rPr>
          <w:rFonts w:ascii="Times New Roman" w:hAnsi="Times New Roman" w:cs="Times New Roman"/>
          <w:i/>
          <w:sz w:val="24"/>
          <w:szCs w:val="24"/>
        </w:rPr>
        <w:t>vocabulorum</w:t>
      </w:r>
      <w:proofErr w:type="spellEnd"/>
      <w:r w:rsidRPr="00FF7972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FF7972">
        <w:rPr>
          <w:rFonts w:ascii="Times New Roman" w:hAnsi="Times New Roman" w:cs="Times New Roman"/>
          <w:i/>
          <w:sz w:val="24"/>
          <w:szCs w:val="24"/>
        </w:rPr>
        <w:t>Latine</w:t>
      </w:r>
      <w:proofErr w:type="spellEnd"/>
      <w:r w:rsidRPr="00FF797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F7972">
        <w:rPr>
          <w:rFonts w:ascii="Times New Roman" w:hAnsi="Times New Roman" w:cs="Times New Roman"/>
          <w:i/>
          <w:sz w:val="24"/>
          <w:szCs w:val="24"/>
        </w:rPr>
        <w:t>Anglice</w:t>
      </w:r>
      <w:proofErr w:type="spellEnd"/>
      <w:r w:rsidRPr="00FF797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F7972">
        <w:rPr>
          <w:rFonts w:ascii="Times New Roman" w:hAnsi="Times New Roman" w:cs="Times New Roman"/>
          <w:i/>
          <w:sz w:val="24"/>
          <w:szCs w:val="24"/>
        </w:rPr>
        <w:t>Francogallice</w:t>
      </w:r>
      <w:proofErr w:type="spellEnd"/>
      <w:r w:rsidRPr="00FF797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F7972">
        <w:rPr>
          <w:rFonts w:ascii="Times New Roman" w:hAnsi="Times New Roman" w:cs="Times New Roman"/>
          <w:i/>
          <w:sz w:val="24"/>
          <w:szCs w:val="24"/>
        </w:rPr>
        <w:t>H</w:t>
      </w:r>
      <w:r w:rsidRPr="00FF7972">
        <w:rPr>
          <w:rFonts w:ascii="Times New Roman" w:hAnsi="Times New Roman" w:cs="Times New Roman"/>
          <w:i/>
          <w:sz w:val="24"/>
          <w:szCs w:val="24"/>
        </w:rPr>
        <w:t>i</w:t>
      </w:r>
      <w:r w:rsidRPr="00FF7972">
        <w:rPr>
          <w:rFonts w:ascii="Times New Roman" w:hAnsi="Times New Roman" w:cs="Times New Roman"/>
          <w:i/>
          <w:sz w:val="24"/>
          <w:szCs w:val="24"/>
        </w:rPr>
        <w:t>spanice</w:t>
      </w:r>
      <w:proofErr w:type="spellEnd"/>
      <w:r w:rsidRPr="00FF7972">
        <w:rPr>
          <w:rFonts w:ascii="Times New Roman" w:hAnsi="Times New Roman" w:cs="Times New Roman"/>
          <w:i/>
          <w:sz w:val="24"/>
          <w:szCs w:val="24"/>
        </w:rPr>
        <w:t xml:space="preserve">, Italice, </w:t>
      </w:r>
      <w:proofErr w:type="spellStart"/>
      <w:r w:rsidRPr="00FF7972">
        <w:rPr>
          <w:rFonts w:ascii="Times New Roman" w:hAnsi="Times New Roman" w:cs="Times New Roman"/>
          <w:i/>
          <w:sz w:val="24"/>
          <w:szCs w:val="24"/>
        </w:rPr>
        <w:t>Germanice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Grenaa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Domus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 xml:space="preserve"> Latina 2005.</w:t>
      </w:r>
    </w:p>
    <w:p w:rsidR="00FF7972" w:rsidRPr="00FF7972" w:rsidRDefault="00FF7972" w:rsidP="00FF7972">
      <w:pPr>
        <w:tabs>
          <w:tab w:val="left" w:pos="262"/>
          <w:tab w:val="right" w:pos="9540"/>
        </w:tabs>
        <w:spacing w:after="120" w:line="240" w:lineRule="auto"/>
        <w:ind w:left="224" w:hanging="224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 xml:space="preserve">— Jan 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Wikarjak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 xml:space="preserve">, </w:t>
      </w:r>
      <w:r w:rsidRPr="00FF7972">
        <w:rPr>
          <w:rFonts w:ascii="Times New Roman" w:hAnsi="Times New Roman" w:cs="Times New Roman"/>
          <w:i/>
          <w:iCs/>
          <w:sz w:val="24"/>
          <w:szCs w:val="24"/>
        </w:rPr>
        <w:t>Gramatyka opisowa języka łacińskiego</w:t>
      </w:r>
      <w:r w:rsidRPr="00FF7972">
        <w:rPr>
          <w:rFonts w:ascii="Times New Roman" w:hAnsi="Times New Roman" w:cs="Times New Roman"/>
          <w:sz w:val="24"/>
          <w:szCs w:val="24"/>
        </w:rPr>
        <w:t>, wydanie dowolne;</w:t>
      </w:r>
    </w:p>
    <w:p w:rsidR="00FF7972" w:rsidRPr="00FF7972" w:rsidRDefault="00FF7972" w:rsidP="00FF7972">
      <w:pPr>
        <w:spacing w:before="120" w:after="0" w:line="240" w:lineRule="auto"/>
        <w:ind w:left="295" w:hanging="295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 xml:space="preserve">B. Literatura i 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kulura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 xml:space="preserve"> antyczna</w:t>
      </w:r>
    </w:p>
    <w:p w:rsidR="00FF7972" w:rsidRPr="00FF7972" w:rsidRDefault="00FF7972" w:rsidP="00FF7972">
      <w:pPr>
        <w:spacing w:before="60"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 xml:space="preserve">— Maria 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Cytowska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>, Hanna Szelest, Historia literatury starożytnej, Warszawa: Wydawca: Wydawnictwo Naukowe PWN, 1919</w:t>
      </w:r>
    </w:p>
    <w:p w:rsidR="00FF7972" w:rsidRPr="00FF7972" w:rsidRDefault="00FF7972" w:rsidP="00FF7972">
      <w:pPr>
        <w:spacing w:before="60"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— Stanisław Stabryła, Zarys kultury starożytnej Grecji i Rzymu, Warszawa: Wydawnictwo Naukowe PWN,  2007.</w:t>
      </w:r>
    </w:p>
    <w:p w:rsidR="00FF7972" w:rsidRPr="00FF7972" w:rsidRDefault="00FF7972" w:rsidP="00FF7972">
      <w:pPr>
        <w:spacing w:before="120" w:after="0" w:line="240" w:lineRule="auto"/>
        <w:ind w:left="295" w:hanging="295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C. Recepcja (do wyboru, zależnie od kraju specjalności)</w:t>
      </w:r>
    </w:p>
    <w:p w:rsidR="00FF7972" w:rsidRPr="00FF7972" w:rsidRDefault="00FF7972" w:rsidP="00FF797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kultura i literatura:</w:t>
      </w:r>
    </w:p>
    <w:p w:rsidR="00FF7972" w:rsidRPr="00FF7972" w:rsidRDefault="00FF7972" w:rsidP="00FF7972">
      <w:pPr>
        <w:spacing w:before="60"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lastRenderedPageBreak/>
        <w:t xml:space="preserve">— Jan 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Bažant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 xml:space="preserve">, </w:t>
      </w:r>
      <w:r w:rsidRPr="00FF7972">
        <w:rPr>
          <w:rFonts w:ascii="Times New Roman" w:hAnsi="Times New Roman" w:cs="Times New Roman"/>
          <w:i/>
          <w:sz w:val="24"/>
          <w:szCs w:val="24"/>
        </w:rPr>
        <w:t>Czech Republic</w:t>
      </w:r>
      <w:r w:rsidRPr="00FF7972">
        <w:rPr>
          <w:rFonts w:ascii="Times New Roman" w:hAnsi="Times New Roman" w:cs="Times New Roman"/>
          <w:sz w:val="24"/>
          <w:szCs w:val="24"/>
        </w:rPr>
        <w:t xml:space="preserve">, [w:] </w:t>
      </w:r>
      <w:r w:rsidRPr="00FF7972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FF7972">
        <w:rPr>
          <w:rFonts w:ascii="Times New Roman" w:hAnsi="Times New Roman" w:cs="Times New Roman"/>
          <w:i/>
          <w:sz w:val="24"/>
          <w:szCs w:val="24"/>
        </w:rPr>
        <w:t>Handbook</w:t>
      </w:r>
      <w:proofErr w:type="spellEnd"/>
      <w:r w:rsidRPr="00FF7972">
        <w:rPr>
          <w:rFonts w:ascii="Times New Roman" w:hAnsi="Times New Roman" w:cs="Times New Roman"/>
          <w:i/>
          <w:sz w:val="24"/>
          <w:szCs w:val="24"/>
        </w:rPr>
        <w:t xml:space="preserve"> to </w:t>
      </w:r>
      <w:proofErr w:type="spellStart"/>
      <w:r w:rsidRPr="00FF7972">
        <w:rPr>
          <w:rFonts w:ascii="Times New Roman" w:hAnsi="Times New Roman" w:cs="Times New Roman"/>
          <w:i/>
          <w:sz w:val="24"/>
          <w:szCs w:val="24"/>
        </w:rPr>
        <w:t>Classical</w:t>
      </w:r>
      <w:proofErr w:type="spellEnd"/>
      <w:r w:rsidRPr="00FF79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7972">
        <w:rPr>
          <w:rFonts w:ascii="Times New Roman" w:hAnsi="Times New Roman" w:cs="Times New Roman"/>
          <w:i/>
          <w:sz w:val="24"/>
          <w:szCs w:val="24"/>
        </w:rPr>
        <w:t>Reception</w:t>
      </w:r>
      <w:proofErr w:type="spellEnd"/>
      <w:r w:rsidRPr="00FF7972">
        <w:rPr>
          <w:rFonts w:ascii="Times New Roman" w:hAnsi="Times New Roman" w:cs="Times New Roman"/>
          <w:i/>
          <w:sz w:val="24"/>
          <w:szCs w:val="24"/>
        </w:rPr>
        <w:t xml:space="preserve"> in </w:t>
      </w:r>
      <w:proofErr w:type="spellStart"/>
      <w:r w:rsidRPr="00FF7972">
        <w:rPr>
          <w:rFonts w:ascii="Times New Roman" w:hAnsi="Times New Roman" w:cs="Times New Roman"/>
          <w:i/>
          <w:sz w:val="24"/>
          <w:szCs w:val="24"/>
        </w:rPr>
        <w:t>Eastern</w:t>
      </w:r>
      <w:proofErr w:type="spellEnd"/>
      <w:r w:rsidRPr="00FF7972">
        <w:rPr>
          <w:rFonts w:ascii="Times New Roman" w:hAnsi="Times New Roman" w:cs="Times New Roman"/>
          <w:i/>
          <w:sz w:val="24"/>
          <w:szCs w:val="24"/>
        </w:rPr>
        <w:t xml:space="preserve"> and Central Europe</w:t>
      </w:r>
      <w:r w:rsidRPr="00FF7972">
        <w:rPr>
          <w:rFonts w:ascii="Times New Roman" w:hAnsi="Times New Roman" w:cs="Times New Roman"/>
          <w:sz w:val="24"/>
          <w:szCs w:val="24"/>
        </w:rPr>
        <w:t xml:space="preserve">, red. 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Zara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Martirosova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Torlone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 xml:space="preserve">, Dana 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LaCourse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Munteanu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 xml:space="preserve">, Dorota 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Dutsch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 xml:space="preserve">, Hoboken: 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Blackwell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>, 2017, s. 113-158.</w:t>
      </w:r>
    </w:p>
    <w:p w:rsidR="00FF7972" w:rsidRPr="00FF7972" w:rsidRDefault="00FF7972" w:rsidP="00FF7972">
      <w:pPr>
        <w:spacing w:before="60"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— 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Neven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Jovanović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972">
        <w:rPr>
          <w:rFonts w:ascii="Times New Roman" w:hAnsi="Times New Roman" w:cs="Times New Roman"/>
          <w:i/>
          <w:sz w:val="24"/>
          <w:szCs w:val="24"/>
        </w:rPr>
        <w:t>Croatia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 xml:space="preserve">, in. </w:t>
      </w:r>
      <w:r w:rsidRPr="00FF7972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FF7972">
        <w:rPr>
          <w:rFonts w:ascii="Times New Roman" w:hAnsi="Times New Roman" w:cs="Times New Roman"/>
          <w:i/>
          <w:sz w:val="24"/>
          <w:szCs w:val="24"/>
        </w:rPr>
        <w:t>Handbook</w:t>
      </w:r>
      <w:proofErr w:type="spellEnd"/>
      <w:r w:rsidRPr="00FF7972">
        <w:rPr>
          <w:rFonts w:ascii="Times New Roman" w:hAnsi="Times New Roman" w:cs="Times New Roman"/>
          <w:i/>
          <w:sz w:val="24"/>
          <w:szCs w:val="24"/>
        </w:rPr>
        <w:t xml:space="preserve"> to </w:t>
      </w:r>
      <w:proofErr w:type="spellStart"/>
      <w:r w:rsidRPr="00FF7972">
        <w:rPr>
          <w:rFonts w:ascii="Times New Roman" w:hAnsi="Times New Roman" w:cs="Times New Roman"/>
          <w:i/>
          <w:sz w:val="24"/>
          <w:szCs w:val="24"/>
        </w:rPr>
        <w:t>Classical</w:t>
      </w:r>
      <w:proofErr w:type="spellEnd"/>
      <w:r w:rsidRPr="00FF79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7972">
        <w:rPr>
          <w:rFonts w:ascii="Times New Roman" w:hAnsi="Times New Roman" w:cs="Times New Roman"/>
          <w:i/>
          <w:sz w:val="24"/>
          <w:szCs w:val="24"/>
        </w:rPr>
        <w:t>Reception</w:t>
      </w:r>
      <w:proofErr w:type="spellEnd"/>
      <w:r w:rsidRPr="00FF7972">
        <w:rPr>
          <w:rFonts w:ascii="Times New Roman" w:hAnsi="Times New Roman" w:cs="Times New Roman"/>
          <w:i/>
          <w:sz w:val="24"/>
          <w:szCs w:val="24"/>
        </w:rPr>
        <w:t xml:space="preserve"> in </w:t>
      </w:r>
      <w:proofErr w:type="spellStart"/>
      <w:r w:rsidRPr="00FF7972">
        <w:rPr>
          <w:rFonts w:ascii="Times New Roman" w:hAnsi="Times New Roman" w:cs="Times New Roman"/>
          <w:i/>
          <w:sz w:val="24"/>
          <w:szCs w:val="24"/>
        </w:rPr>
        <w:t>Eastern</w:t>
      </w:r>
      <w:proofErr w:type="spellEnd"/>
      <w:r w:rsidRPr="00FF7972">
        <w:rPr>
          <w:rFonts w:ascii="Times New Roman" w:hAnsi="Times New Roman" w:cs="Times New Roman"/>
          <w:i/>
          <w:sz w:val="24"/>
          <w:szCs w:val="24"/>
        </w:rPr>
        <w:t xml:space="preserve"> and Central Europe</w:t>
      </w:r>
      <w:r w:rsidRPr="00FF79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Zara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Martir</w:t>
      </w:r>
      <w:r w:rsidRPr="00FF7972">
        <w:rPr>
          <w:rFonts w:ascii="Times New Roman" w:hAnsi="Times New Roman" w:cs="Times New Roman"/>
          <w:sz w:val="24"/>
          <w:szCs w:val="24"/>
        </w:rPr>
        <w:t>o</w:t>
      </w:r>
      <w:r w:rsidRPr="00FF7972">
        <w:rPr>
          <w:rFonts w:ascii="Times New Roman" w:hAnsi="Times New Roman" w:cs="Times New Roman"/>
          <w:sz w:val="24"/>
          <w:szCs w:val="24"/>
        </w:rPr>
        <w:t>sova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Torlone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 xml:space="preserve">, Dana 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LaCourse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Munteanu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 xml:space="preserve">, Dorota 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Dutsch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 xml:space="preserve">.), Hoboken: 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Blackwell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>, 2017, s. 13-58</w:t>
      </w:r>
    </w:p>
    <w:p w:rsidR="00FF7972" w:rsidRPr="00FF7972" w:rsidRDefault="00FF7972" w:rsidP="00FF7972">
      <w:pPr>
        <w:spacing w:before="60"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 xml:space="preserve">— Nada 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Zečević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972">
        <w:rPr>
          <w:rFonts w:ascii="Times New Roman" w:hAnsi="Times New Roman" w:cs="Times New Roman"/>
          <w:i/>
          <w:sz w:val="24"/>
          <w:szCs w:val="24"/>
        </w:rPr>
        <w:t>Bosnia-Herzegovina</w:t>
      </w:r>
      <w:proofErr w:type="spellEnd"/>
      <w:r w:rsidRPr="00FF7972">
        <w:rPr>
          <w:rFonts w:ascii="Times New Roman" w:hAnsi="Times New Roman" w:cs="Times New Roman"/>
          <w:i/>
          <w:sz w:val="24"/>
          <w:szCs w:val="24"/>
        </w:rPr>
        <w:t>, Serbia, and Montenegro</w:t>
      </w:r>
      <w:r w:rsidRPr="00FF7972">
        <w:rPr>
          <w:rFonts w:ascii="Times New Roman" w:hAnsi="Times New Roman" w:cs="Times New Roman"/>
          <w:sz w:val="24"/>
          <w:szCs w:val="24"/>
        </w:rPr>
        <w:t xml:space="preserve">, in: </w:t>
      </w:r>
      <w:r w:rsidRPr="00FF7972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FF7972">
        <w:rPr>
          <w:rFonts w:ascii="Times New Roman" w:hAnsi="Times New Roman" w:cs="Times New Roman"/>
          <w:i/>
          <w:sz w:val="24"/>
          <w:szCs w:val="24"/>
        </w:rPr>
        <w:t>Handbook</w:t>
      </w:r>
      <w:proofErr w:type="spellEnd"/>
      <w:r w:rsidRPr="00FF7972">
        <w:rPr>
          <w:rFonts w:ascii="Times New Roman" w:hAnsi="Times New Roman" w:cs="Times New Roman"/>
          <w:i/>
          <w:sz w:val="24"/>
          <w:szCs w:val="24"/>
        </w:rPr>
        <w:t xml:space="preserve"> to </w:t>
      </w:r>
      <w:proofErr w:type="spellStart"/>
      <w:r w:rsidRPr="00FF7972">
        <w:rPr>
          <w:rFonts w:ascii="Times New Roman" w:hAnsi="Times New Roman" w:cs="Times New Roman"/>
          <w:i/>
          <w:sz w:val="24"/>
          <w:szCs w:val="24"/>
        </w:rPr>
        <w:t>Classical</w:t>
      </w:r>
      <w:proofErr w:type="spellEnd"/>
      <w:r w:rsidRPr="00FF79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7972">
        <w:rPr>
          <w:rFonts w:ascii="Times New Roman" w:hAnsi="Times New Roman" w:cs="Times New Roman"/>
          <w:i/>
          <w:sz w:val="24"/>
          <w:szCs w:val="24"/>
        </w:rPr>
        <w:t>Reception</w:t>
      </w:r>
      <w:proofErr w:type="spellEnd"/>
      <w:r w:rsidRPr="00FF7972">
        <w:rPr>
          <w:rFonts w:ascii="Times New Roman" w:hAnsi="Times New Roman" w:cs="Times New Roman"/>
          <w:i/>
          <w:sz w:val="24"/>
          <w:szCs w:val="24"/>
        </w:rPr>
        <w:t xml:space="preserve"> in </w:t>
      </w:r>
      <w:proofErr w:type="spellStart"/>
      <w:r w:rsidRPr="00FF7972">
        <w:rPr>
          <w:rFonts w:ascii="Times New Roman" w:hAnsi="Times New Roman" w:cs="Times New Roman"/>
          <w:i/>
          <w:sz w:val="24"/>
          <w:szCs w:val="24"/>
        </w:rPr>
        <w:t>Eastern</w:t>
      </w:r>
      <w:proofErr w:type="spellEnd"/>
      <w:r w:rsidRPr="00FF7972">
        <w:rPr>
          <w:rFonts w:ascii="Times New Roman" w:hAnsi="Times New Roman" w:cs="Times New Roman"/>
          <w:i/>
          <w:sz w:val="24"/>
          <w:szCs w:val="24"/>
        </w:rPr>
        <w:t xml:space="preserve"> and Central Europe</w:t>
      </w:r>
      <w:r w:rsidRPr="00FF79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Zara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Martirosova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Torlone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 xml:space="preserve">, Dana 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LaCourse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Munteanu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 xml:space="preserve">, Dorota 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Dutsch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 xml:space="preserve">.), Hoboken: 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W</w:t>
      </w:r>
      <w:r w:rsidRPr="00FF7972">
        <w:rPr>
          <w:rFonts w:ascii="Times New Roman" w:hAnsi="Times New Roman" w:cs="Times New Roman"/>
          <w:sz w:val="24"/>
          <w:szCs w:val="24"/>
        </w:rPr>
        <w:t>i</w:t>
      </w:r>
      <w:r w:rsidRPr="00FF7972">
        <w:rPr>
          <w:rFonts w:ascii="Times New Roman" w:hAnsi="Times New Roman" w:cs="Times New Roman"/>
          <w:sz w:val="24"/>
          <w:szCs w:val="24"/>
        </w:rPr>
        <w:t>ley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Blackwell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>, 2017, s. 327-386.</w:t>
      </w:r>
    </w:p>
    <w:p w:rsidR="00FF7972" w:rsidRPr="00FF7972" w:rsidRDefault="00FF7972" w:rsidP="00FF7972">
      <w:pPr>
        <w:spacing w:before="60"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język:</w:t>
      </w:r>
    </w:p>
    <w:p w:rsidR="00FF7972" w:rsidRPr="00FF7972" w:rsidRDefault="00FF7972" w:rsidP="00FF7972">
      <w:pPr>
        <w:spacing w:before="60"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 xml:space="preserve">— Helena 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Karlíková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 xml:space="preserve"> (2017): </w:t>
      </w:r>
      <w:proofErr w:type="spellStart"/>
      <w:r w:rsidRPr="00FF7972">
        <w:rPr>
          <w:rFonts w:ascii="Times New Roman" w:hAnsi="Times New Roman" w:cs="Times New Roman"/>
          <w:i/>
          <w:sz w:val="24"/>
          <w:szCs w:val="24"/>
        </w:rPr>
        <w:t>Latinismy</w:t>
      </w:r>
      <w:proofErr w:type="spellEnd"/>
      <w:r w:rsidRPr="00FF7972">
        <w:rPr>
          <w:rFonts w:ascii="Times New Roman" w:hAnsi="Times New Roman" w:cs="Times New Roman"/>
          <w:i/>
          <w:sz w:val="24"/>
          <w:szCs w:val="24"/>
        </w:rPr>
        <w:t xml:space="preserve"> v </w:t>
      </w:r>
      <w:proofErr w:type="spellStart"/>
      <w:r w:rsidRPr="00FF7972">
        <w:rPr>
          <w:rFonts w:ascii="Times New Roman" w:hAnsi="Times New Roman" w:cs="Times New Roman"/>
          <w:i/>
          <w:sz w:val="24"/>
          <w:szCs w:val="24"/>
        </w:rPr>
        <w:t>českém</w:t>
      </w:r>
      <w:proofErr w:type="spellEnd"/>
      <w:r w:rsidRPr="00FF79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7972">
        <w:rPr>
          <w:rFonts w:ascii="Times New Roman" w:hAnsi="Times New Roman" w:cs="Times New Roman"/>
          <w:i/>
          <w:sz w:val="24"/>
          <w:szCs w:val="24"/>
        </w:rPr>
        <w:t>lexiku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 xml:space="preserve">, in: </w:t>
      </w:r>
      <w:proofErr w:type="spellStart"/>
      <w:r w:rsidRPr="00FF7972">
        <w:rPr>
          <w:rFonts w:ascii="Times New Roman" w:hAnsi="Times New Roman" w:cs="Times New Roman"/>
          <w:i/>
          <w:sz w:val="24"/>
          <w:szCs w:val="24"/>
        </w:rPr>
        <w:t>CzechEncy</w:t>
      </w:r>
      <w:proofErr w:type="spellEnd"/>
      <w:r w:rsidRPr="00FF7972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FF7972">
        <w:rPr>
          <w:rFonts w:ascii="Times New Roman" w:hAnsi="Times New Roman" w:cs="Times New Roman"/>
          <w:i/>
          <w:sz w:val="24"/>
          <w:szCs w:val="24"/>
        </w:rPr>
        <w:t>Nový</w:t>
      </w:r>
      <w:proofErr w:type="spellEnd"/>
      <w:r w:rsidRPr="00FF79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7972">
        <w:rPr>
          <w:rFonts w:ascii="Times New Roman" w:hAnsi="Times New Roman" w:cs="Times New Roman"/>
          <w:i/>
          <w:sz w:val="24"/>
          <w:szCs w:val="24"/>
        </w:rPr>
        <w:t>encyklopedický</w:t>
      </w:r>
      <w:proofErr w:type="spellEnd"/>
      <w:r w:rsidRPr="00FF79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7972">
        <w:rPr>
          <w:rFonts w:ascii="Times New Roman" w:hAnsi="Times New Roman" w:cs="Times New Roman"/>
          <w:i/>
          <w:sz w:val="24"/>
          <w:szCs w:val="24"/>
        </w:rPr>
        <w:t>slovník</w:t>
      </w:r>
      <w:proofErr w:type="spellEnd"/>
      <w:r w:rsidRPr="00FF79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7972">
        <w:rPr>
          <w:rFonts w:ascii="Times New Roman" w:hAnsi="Times New Roman" w:cs="Times New Roman"/>
          <w:i/>
          <w:sz w:val="24"/>
          <w:szCs w:val="24"/>
        </w:rPr>
        <w:t>češtinym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 xml:space="preserve">, Petr 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Karlík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 xml:space="preserve">, Marek 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Nekula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 xml:space="preserve">, Jana 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Pleskalová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>.), URL: https://www.czechency.org/slovnik/LATINISMY V Č</w:t>
      </w:r>
      <w:r w:rsidRPr="00FF7972">
        <w:rPr>
          <w:rFonts w:ascii="Times New Roman" w:hAnsi="Times New Roman" w:cs="Times New Roman"/>
          <w:sz w:val="24"/>
          <w:szCs w:val="24"/>
        </w:rPr>
        <w:t>E</w:t>
      </w:r>
      <w:r w:rsidRPr="00FF7972">
        <w:rPr>
          <w:rFonts w:ascii="Times New Roman" w:hAnsi="Times New Roman" w:cs="Times New Roman"/>
          <w:sz w:val="24"/>
          <w:szCs w:val="24"/>
        </w:rPr>
        <w:t>SKÉM LEXIKU (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poslední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přístup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>: 4. 5. 2019)</w:t>
      </w:r>
    </w:p>
    <w:p w:rsidR="00FF7972" w:rsidRPr="00FF7972" w:rsidRDefault="00FF7972" w:rsidP="00FF7972">
      <w:pPr>
        <w:spacing w:before="60"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— 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Šárka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Zikánová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 xml:space="preserve"> (2017): </w:t>
      </w:r>
      <w:proofErr w:type="spellStart"/>
      <w:r w:rsidRPr="00FF7972">
        <w:rPr>
          <w:rFonts w:ascii="Times New Roman" w:hAnsi="Times New Roman" w:cs="Times New Roman"/>
          <w:i/>
          <w:sz w:val="24"/>
          <w:szCs w:val="24"/>
        </w:rPr>
        <w:t>Vliv</w:t>
      </w:r>
      <w:proofErr w:type="spellEnd"/>
      <w:r w:rsidRPr="00FF79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7972">
        <w:rPr>
          <w:rFonts w:ascii="Times New Roman" w:hAnsi="Times New Roman" w:cs="Times New Roman"/>
          <w:i/>
          <w:sz w:val="24"/>
          <w:szCs w:val="24"/>
        </w:rPr>
        <w:t>latiny</w:t>
      </w:r>
      <w:proofErr w:type="spellEnd"/>
      <w:r w:rsidRPr="00FF7972">
        <w:rPr>
          <w:rFonts w:ascii="Times New Roman" w:hAnsi="Times New Roman" w:cs="Times New Roman"/>
          <w:i/>
          <w:sz w:val="24"/>
          <w:szCs w:val="24"/>
        </w:rPr>
        <w:t xml:space="preserve"> na </w:t>
      </w:r>
      <w:proofErr w:type="spellStart"/>
      <w:r w:rsidRPr="00FF7972">
        <w:rPr>
          <w:rFonts w:ascii="Times New Roman" w:hAnsi="Times New Roman" w:cs="Times New Roman"/>
          <w:i/>
          <w:sz w:val="24"/>
          <w:szCs w:val="24"/>
        </w:rPr>
        <w:t>češtinu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 xml:space="preserve">, in: </w:t>
      </w:r>
      <w:proofErr w:type="spellStart"/>
      <w:r w:rsidRPr="00FF7972">
        <w:rPr>
          <w:rFonts w:ascii="Times New Roman" w:hAnsi="Times New Roman" w:cs="Times New Roman"/>
          <w:i/>
          <w:sz w:val="24"/>
          <w:szCs w:val="24"/>
        </w:rPr>
        <w:t>CzechEncy</w:t>
      </w:r>
      <w:proofErr w:type="spellEnd"/>
      <w:r w:rsidRPr="00FF7972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FF7972">
        <w:rPr>
          <w:rFonts w:ascii="Times New Roman" w:hAnsi="Times New Roman" w:cs="Times New Roman"/>
          <w:i/>
          <w:sz w:val="24"/>
          <w:szCs w:val="24"/>
        </w:rPr>
        <w:t>Nový</w:t>
      </w:r>
      <w:proofErr w:type="spellEnd"/>
      <w:r w:rsidRPr="00FF79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7972">
        <w:rPr>
          <w:rFonts w:ascii="Times New Roman" w:hAnsi="Times New Roman" w:cs="Times New Roman"/>
          <w:i/>
          <w:sz w:val="24"/>
          <w:szCs w:val="24"/>
        </w:rPr>
        <w:t>encyklopedický</w:t>
      </w:r>
      <w:proofErr w:type="spellEnd"/>
      <w:r w:rsidRPr="00FF79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7972">
        <w:rPr>
          <w:rFonts w:ascii="Times New Roman" w:hAnsi="Times New Roman" w:cs="Times New Roman"/>
          <w:i/>
          <w:sz w:val="24"/>
          <w:szCs w:val="24"/>
        </w:rPr>
        <w:t>slovník</w:t>
      </w:r>
      <w:proofErr w:type="spellEnd"/>
      <w:r w:rsidRPr="00FF79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7972">
        <w:rPr>
          <w:rFonts w:ascii="Times New Roman" w:hAnsi="Times New Roman" w:cs="Times New Roman"/>
          <w:i/>
          <w:sz w:val="24"/>
          <w:szCs w:val="24"/>
        </w:rPr>
        <w:t>češtinym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 xml:space="preserve">, Petr 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K</w:t>
      </w:r>
      <w:r w:rsidRPr="00FF7972">
        <w:rPr>
          <w:rFonts w:ascii="Times New Roman" w:hAnsi="Times New Roman" w:cs="Times New Roman"/>
          <w:sz w:val="24"/>
          <w:szCs w:val="24"/>
        </w:rPr>
        <w:t>a</w:t>
      </w:r>
      <w:r w:rsidRPr="00FF7972">
        <w:rPr>
          <w:rFonts w:ascii="Times New Roman" w:hAnsi="Times New Roman" w:cs="Times New Roman"/>
          <w:sz w:val="24"/>
          <w:szCs w:val="24"/>
        </w:rPr>
        <w:t>rlík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 xml:space="preserve">, Marek 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Nekula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 xml:space="preserve">, Jana 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Pleskalová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>.), URL: https://www.czechency.org/slovnik/VLIV LATINY NA Č</w:t>
      </w:r>
      <w:r w:rsidRPr="00FF7972">
        <w:rPr>
          <w:rFonts w:ascii="Times New Roman" w:hAnsi="Times New Roman" w:cs="Times New Roman"/>
          <w:sz w:val="24"/>
          <w:szCs w:val="24"/>
        </w:rPr>
        <w:t>E</w:t>
      </w:r>
      <w:r w:rsidRPr="00FF7972">
        <w:rPr>
          <w:rFonts w:ascii="Times New Roman" w:hAnsi="Times New Roman" w:cs="Times New Roman"/>
          <w:sz w:val="24"/>
          <w:szCs w:val="24"/>
        </w:rPr>
        <w:t>ŠTINU (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poslední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přístup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>: 4. 5. 2019)</w:t>
      </w:r>
    </w:p>
    <w:p w:rsidR="00FF7972" w:rsidRPr="00FF7972" w:rsidRDefault="00FF7972" w:rsidP="00FF7972">
      <w:pPr>
        <w:spacing w:before="60" w:after="0" w:line="240" w:lineRule="auto"/>
        <w:ind w:left="294" w:hanging="294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— 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Gortan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Veljko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 xml:space="preserve">, Vladimir 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Vratović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IJsewijn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 xml:space="preserve">, </w:t>
      </w:r>
      <w:r w:rsidRPr="00FF7972">
        <w:rPr>
          <w:rFonts w:ascii="Times New Roman" w:hAnsi="Times New Roman" w:cs="Times New Roman"/>
          <w:i/>
          <w:sz w:val="24"/>
          <w:szCs w:val="24"/>
        </w:rPr>
        <w:t xml:space="preserve">The Basic </w:t>
      </w:r>
      <w:proofErr w:type="spellStart"/>
      <w:r w:rsidRPr="00FF7972">
        <w:rPr>
          <w:rFonts w:ascii="Times New Roman" w:hAnsi="Times New Roman" w:cs="Times New Roman"/>
          <w:i/>
          <w:sz w:val="24"/>
          <w:szCs w:val="24"/>
        </w:rPr>
        <w:t>Characteristics</w:t>
      </w:r>
      <w:proofErr w:type="spellEnd"/>
      <w:r w:rsidRPr="00FF7972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FF7972">
        <w:rPr>
          <w:rFonts w:ascii="Times New Roman" w:hAnsi="Times New Roman" w:cs="Times New Roman"/>
          <w:i/>
          <w:sz w:val="24"/>
          <w:szCs w:val="24"/>
        </w:rPr>
        <w:t>Croatian</w:t>
      </w:r>
      <w:proofErr w:type="spellEnd"/>
      <w:r w:rsidRPr="00FF79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7972">
        <w:rPr>
          <w:rFonts w:ascii="Times New Roman" w:hAnsi="Times New Roman" w:cs="Times New Roman"/>
          <w:i/>
          <w:sz w:val="24"/>
          <w:szCs w:val="24"/>
        </w:rPr>
        <w:t>Latinity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Humanistica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Lov</w:t>
      </w:r>
      <w:r w:rsidRPr="00FF7972">
        <w:rPr>
          <w:rFonts w:ascii="Times New Roman" w:hAnsi="Times New Roman" w:cs="Times New Roman"/>
          <w:sz w:val="24"/>
          <w:szCs w:val="24"/>
        </w:rPr>
        <w:t>a</w:t>
      </w:r>
      <w:r w:rsidRPr="00FF7972">
        <w:rPr>
          <w:rFonts w:ascii="Times New Roman" w:hAnsi="Times New Roman" w:cs="Times New Roman"/>
          <w:sz w:val="24"/>
          <w:szCs w:val="24"/>
        </w:rPr>
        <w:t>niensia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>” 20 (1971), s. 37-68. http://www.jstor.org/stable/23973487.</w:t>
      </w:r>
    </w:p>
    <w:p w:rsidR="00FF7972" w:rsidRPr="00FF7972" w:rsidRDefault="00FF7972" w:rsidP="00FF7972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972">
        <w:rPr>
          <w:rFonts w:ascii="Times New Roman" w:hAnsi="Times New Roman" w:cs="Times New Roman"/>
          <w:b/>
          <w:sz w:val="24"/>
          <w:szCs w:val="24"/>
        </w:rPr>
        <w:t xml:space="preserve">III. Informacje dodatkowe </w:t>
      </w:r>
    </w:p>
    <w:p w:rsidR="00FF7972" w:rsidRPr="00FF7972" w:rsidRDefault="00FF7972" w:rsidP="00FF7972">
      <w:pPr>
        <w:spacing w:before="240" w:after="240" w:line="240" w:lineRule="auto"/>
        <w:ind w:left="227" w:hanging="227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1. Metody i formy prowadzenia zajęć umożliwiające osiągnięcie założonych EU (proszę wskazać z proponowanych metod właściwe dla opisywanych zajęć lub/i zaproponować inne)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5"/>
        <w:gridCol w:w="769"/>
      </w:tblGrid>
      <w:tr w:rsidR="00FF7972" w:rsidRPr="00FF7972" w:rsidTr="0032189B">
        <w:trPr>
          <w:trHeight w:val="20"/>
          <w:tblHeader/>
        </w:trPr>
        <w:tc>
          <w:tcPr>
            <w:tcW w:w="9356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>Metody i formy prowadzenia zajęć</w:t>
            </w:r>
          </w:p>
        </w:tc>
        <w:tc>
          <w:tcPr>
            <w:tcW w:w="850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FF7972" w:rsidRPr="00FF7972" w:rsidTr="0032189B">
        <w:tc>
          <w:tcPr>
            <w:tcW w:w="9356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Wykład z prezentacją multimedialną wybranych zagadnień</w:t>
            </w:r>
          </w:p>
        </w:tc>
        <w:tc>
          <w:tcPr>
            <w:tcW w:w="850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72" w:rsidRPr="00FF7972" w:rsidTr="0032189B">
        <w:tc>
          <w:tcPr>
            <w:tcW w:w="9356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Wykład konwersatoryjny</w:t>
            </w:r>
          </w:p>
        </w:tc>
        <w:tc>
          <w:tcPr>
            <w:tcW w:w="850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F7972" w:rsidRPr="00FF7972" w:rsidTr="0032189B">
        <w:tc>
          <w:tcPr>
            <w:tcW w:w="9356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Wykład problemowy</w:t>
            </w:r>
          </w:p>
        </w:tc>
        <w:tc>
          <w:tcPr>
            <w:tcW w:w="850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72" w:rsidRPr="00FF7972" w:rsidTr="0032189B">
        <w:tc>
          <w:tcPr>
            <w:tcW w:w="9356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</w:p>
        </w:tc>
        <w:tc>
          <w:tcPr>
            <w:tcW w:w="850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72" w:rsidRPr="00FF7972" w:rsidTr="0032189B">
        <w:tc>
          <w:tcPr>
            <w:tcW w:w="9356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Praca z tekstem</w:t>
            </w:r>
          </w:p>
        </w:tc>
        <w:tc>
          <w:tcPr>
            <w:tcW w:w="850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F7972" w:rsidRPr="00FF7972" w:rsidTr="0032189B">
        <w:tc>
          <w:tcPr>
            <w:tcW w:w="9356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Metoda analizy przypadków</w:t>
            </w:r>
          </w:p>
        </w:tc>
        <w:tc>
          <w:tcPr>
            <w:tcW w:w="850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72" w:rsidRPr="00FF7972" w:rsidTr="0032189B">
        <w:tc>
          <w:tcPr>
            <w:tcW w:w="9356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Uczenie problemowe (Problem-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learning)</w:t>
            </w:r>
          </w:p>
        </w:tc>
        <w:tc>
          <w:tcPr>
            <w:tcW w:w="850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F7972" w:rsidRPr="00FF7972" w:rsidTr="0032189B">
        <w:tc>
          <w:tcPr>
            <w:tcW w:w="9356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Gra dydaktyczna/symulacyjna</w:t>
            </w:r>
          </w:p>
        </w:tc>
        <w:tc>
          <w:tcPr>
            <w:tcW w:w="850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72" w:rsidRPr="00FF7972" w:rsidTr="0032189B">
        <w:tc>
          <w:tcPr>
            <w:tcW w:w="9356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Rozwiązywanie zadań (np.: obliczeniowych, artystycznych, praktycznych)</w:t>
            </w:r>
          </w:p>
        </w:tc>
        <w:tc>
          <w:tcPr>
            <w:tcW w:w="850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72" w:rsidRPr="00FF7972" w:rsidTr="0032189B">
        <w:tc>
          <w:tcPr>
            <w:tcW w:w="9356" w:type="dxa"/>
            <w:vAlign w:val="center"/>
          </w:tcPr>
          <w:p w:rsidR="00FF7972" w:rsidRPr="00FF7972" w:rsidDel="005B5557" w:rsidRDefault="00FF7972" w:rsidP="003218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Metoda ćwiczeniowa</w:t>
            </w:r>
          </w:p>
        </w:tc>
        <w:tc>
          <w:tcPr>
            <w:tcW w:w="850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F7972" w:rsidRPr="00FF7972" w:rsidTr="0032189B">
        <w:tc>
          <w:tcPr>
            <w:tcW w:w="9356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Metoda laboratoryjna</w:t>
            </w:r>
          </w:p>
        </w:tc>
        <w:tc>
          <w:tcPr>
            <w:tcW w:w="850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72" w:rsidRPr="00FF7972" w:rsidTr="0032189B">
        <w:tc>
          <w:tcPr>
            <w:tcW w:w="9356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Metoda badawcza (dociekania naukowego)</w:t>
            </w:r>
          </w:p>
        </w:tc>
        <w:tc>
          <w:tcPr>
            <w:tcW w:w="850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72" w:rsidRPr="00FF7972" w:rsidTr="0032189B">
        <w:tc>
          <w:tcPr>
            <w:tcW w:w="9356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Metoda warsztatowa</w:t>
            </w:r>
          </w:p>
        </w:tc>
        <w:tc>
          <w:tcPr>
            <w:tcW w:w="850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72" w:rsidRPr="00FF7972" w:rsidTr="0032189B">
        <w:tc>
          <w:tcPr>
            <w:tcW w:w="9356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Metoda projektu</w:t>
            </w:r>
          </w:p>
        </w:tc>
        <w:tc>
          <w:tcPr>
            <w:tcW w:w="850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72" w:rsidRPr="00FF7972" w:rsidTr="0032189B">
        <w:tc>
          <w:tcPr>
            <w:tcW w:w="9356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Pokaz i obserwacja</w:t>
            </w:r>
          </w:p>
        </w:tc>
        <w:tc>
          <w:tcPr>
            <w:tcW w:w="850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72" w:rsidRPr="00FF7972" w:rsidTr="0032189B">
        <w:tc>
          <w:tcPr>
            <w:tcW w:w="9356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Demonstracje dźwiękowe i/lub video</w:t>
            </w:r>
          </w:p>
        </w:tc>
        <w:tc>
          <w:tcPr>
            <w:tcW w:w="850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F7972" w:rsidRPr="00FF7972" w:rsidTr="0032189B">
        <w:tc>
          <w:tcPr>
            <w:tcW w:w="9356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850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72" w:rsidRPr="00FF7972" w:rsidTr="0032189B">
        <w:tc>
          <w:tcPr>
            <w:tcW w:w="9356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Praca w grupach</w:t>
            </w:r>
          </w:p>
        </w:tc>
        <w:tc>
          <w:tcPr>
            <w:tcW w:w="850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F7972" w:rsidRPr="00FF7972" w:rsidTr="0032189B">
        <w:tc>
          <w:tcPr>
            <w:tcW w:w="9356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Inne (jakie?) - </w:t>
            </w:r>
          </w:p>
        </w:tc>
        <w:tc>
          <w:tcPr>
            <w:tcW w:w="850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972" w:rsidRPr="00FF7972" w:rsidRDefault="00FF7972" w:rsidP="00FF7972">
      <w:pPr>
        <w:spacing w:before="240" w:after="240" w:line="240" w:lineRule="auto"/>
        <w:ind w:left="238" w:hanging="238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2. Sposoby oceniania stopnia osiągnięcia EU (proszę wskazać z proponowanych sposobów właściwe dla danego EU lub/i zaproponować inne)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37"/>
        <w:gridCol w:w="779"/>
        <w:gridCol w:w="780"/>
        <w:gridCol w:w="779"/>
        <w:gridCol w:w="780"/>
        <w:gridCol w:w="779"/>
        <w:gridCol w:w="780"/>
      </w:tblGrid>
      <w:tr w:rsidR="00FF7972" w:rsidRPr="00FF7972" w:rsidTr="0032189B">
        <w:trPr>
          <w:trHeight w:val="20"/>
        </w:trPr>
        <w:tc>
          <w:tcPr>
            <w:tcW w:w="5637" w:type="dxa"/>
            <w:vMerge w:val="restart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>Sposoby oceniania</w:t>
            </w:r>
          </w:p>
        </w:tc>
        <w:tc>
          <w:tcPr>
            <w:tcW w:w="4677" w:type="dxa"/>
            <w:gridSpan w:val="6"/>
            <w:vAlign w:val="center"/>
          </w:tcPr>
          <w:p w:rsidR="00FF7972" w:rsidRPr="00FF7972" w:rsidRDefault="00FF7972" w:rsidP="0032189B">
            <w:pPr>
              <w:pStyle w:val="Akapitzlist"/>
              <w:spacing w:before="40" w:after="40" w:line="240" w:lineRule="auto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>Symbole EU dla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FF7972" w:rsidRPr="00FF7972" w:rsidTr="0032189B">
        <w:trPr>
          <w:trHeight w:val="20"/>
        </w:trPr>
        <w:tc>
          <w:tcPr>
            <w:tcW w:w="5637" w:type="dxa"/>
            <w:vMerge/>
          </w:tcPr>
          <w:p w:rsidR="00FF7972" w:rsidRPr="00FF7972" w:rsidRDefault="00FF7972" w:rsidP="003218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PL_01</w:t>
            </w:r>
          </w:p>
        </w:tc>
        <w:tc>
          <w:tcPr>
            <w:tcW w:w="780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PL_02</w:t>
            </w:r>
          </w:p>
        </w:tc>
        <w:tc>
          <w:tcPr>
            <w:tcW w:w="779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PL_03</w:t>
            </w:r>
          </w:p>
        </w:tc>
        <w:tc>
          <w:tcPr>
            <w:tcW w:w="780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PL_04</w:t>
            </w:r>
          </w:p>
        </w:tc>
        <w:tc>
          <w:tcPr>
            <w:tcW w:w="779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PL_05</w:t>
            </w:r>
          </w:p>
        </w:tc>
        <w:tc>
          <w:tcPr>
            <w:tcW w:w="780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PL_06</w:t>
            </w:r>
          </w:p>
        </w:tc>
      </w:tr>
      <w:tr w:rsidR="00FF7972" w:rsidRPr="00FF7972" w:rsidTr="0032189B">
        <w:trPr>
          <w:trHeight w:val="20"/>
        </w:trPr>
        <w:tc>
          <w:tcPr>
            <w:tcW w:w="5637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779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72" w:rsidRPr="00FF7972" w:rsidTr="0032189B">
        <w:trPr>
          <w:trHeight w:val="20"/>
        </w:trPr>
        <w:tc>
          <w:tcPr>
            <w:tcW w:w="5637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779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72" w:rsidRPr="00FF7972" w:rsidTr="0032189B">
        <w:trPr>
          <w:trHeight w:val="20"/>
        </w:trPr>
        <w:tc>
          <w:tcPr>
            <w:tcW w:w="5637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Egzamin z „otwartą książką”</w:t>
            </w:r>
          </w:p>
        </w:tc>
        <w:tc>
          <w:tcPr>
            <w:tcW w:w="779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72" w:rsidRPr="00FF7972" w:rsidTr="0032189B">
        <w:trPr>
          <w:trHeight w:val="20"/>
        </w:trPr>
        <w:tc>
          <w:tcPr>
            <w:tcW w:w="5637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Kolokwium pisemne</w:t>
            </w:r>
          </w:p>
        </w:tc>
        <w:tc>
          <w:tcPr>
            <w:tcW w:w="779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9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0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9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72" w:rsidRPr="00FF7972" w:rsidTr="0032189B">
        <w:trPr>
          <w:trHeight w:val="20"/>
        </w:trPr>
        <w:tc>
          <w:tcPr>
            <w:tcW w:w="5637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Kolokwium ustne</w:t>
            </w:r>
          </w:p>
        </w:tc>
        <w:tc>
          <w:tcPr>
            <w:tcW w:w="779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0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72" w:rsidRPr="00FF7972" w:rsidTr="0032189B">
        <w:trPr>
          <w:trHeight w:val="20"/>
        </w:trPr>
        <w:tc>
          <w:tcPr>
            <w:tcW w:w="5637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779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72" w:rsidRPr="00FF7972" w:rsidTr="0032189B">
        <w:trPr>
          <w:trHeight w:val="20"/>
        </w:trPr>
        <w:tc>
          <w:tcPr>
            <w:tcW w:w="5637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</w:tc>
        <w:tc>
          <w:tcPr>
            <w:tcW w:w="779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72" w:rsidRPr="00FF7972" w:rsidTr="0032189B">
        <w:trPr>
          <w:trHeight w:val="20"/>
        </w:trPr>
        <w:tc>
          <w:tcPr>
            <w:tcW w:w="5637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</w:p>
        </w:tc>
        <w:tc>
          <w:tcPr>
            <w:tcW w:w="779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72" w:rsidRPr="00FF7972" w:rsidTr="0032189B">
        <w:trPr>
          <w:trHeight w:val="20"/>
        </w:trPr>
        <w:tc>
          <w:tcPr>
            <w:tcW w:w="5637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</w:p>
        </w:tc>
        <w:tc>
          <w:tcPr>
            <w:tcW w:w="779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72" w:rsidRPr="00FF7972" w:rsidTr="0032189B">
        <w:trPr>
          <w:trHeight w:val="20"/>
        </w:trPr>
        <w:tc>
          <w:tcPr>
            <w:tcW w:w="5637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Prezentacja multimedialna</w:t>
            </w:r>
          </w:p>
        </w:tc>
        <w:tc>
          <w:tcPr>
            <w:tcW w:w="779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0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F7972" w:rsidRPr="00FF7972" w:rsidTr="0032189B">
        <w:trPr>
          <w:trHeight w:val="20"/>
        </w:trPr>
        <w:tc>
          <w:tcPr>
            <w:tcW w:w="5637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Egzamin praktyczny (obserwacja wykonawstwa)</w:t>
            </w:r>
          </w:p>
        </w:tc>
        <w:tc>
          <w:tcPr>
            <w:tcW w:w="779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72" w:rsidRPr="00FF7972" w:rsidTr="0032189B">
        <w:trPr>
          <w:trHeight w:val="20"/>
        </w:trPr>
        <w:tc>
          <w:tcPr>
            <w:tcW w:w="5637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779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72" w:rsidRPr="00FF7972" w:rsidTr="0032189B">
        <w:trPr>
          <w:trHeight w:val="20"/>
        </w:trPr>
        <w:tc>
          <w:tcPr>
            <w:tcW w:w="5637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Inne (jakie?) - </w:t>
            </w:r>
          </w:p>
        </w:tc>
        <w:tc>
          <w:tcPr>
            <w:tcW w:w="779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F7972" w:rsidRPr="00FF7972" w:rsidRDefault="00FF7972" w:rsidP="003218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972" w:rsidRPr="00FF7972" w:rsidRDefault="00FF7972" w:rsidP="00FF797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3. Nakład pracy studenta i punkty ECTS</w:t>
      </w:r>
    </w:p>
    <w:p w:rsidR="00FF7972" w:rsidRPr="00FF7972" w:rsidRDefault="00FF7972" w:rsidP="00FF7972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10345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5954"/>
        <w:gridCol w:w="3885"/>
      </w:tblGrid>
      <w:tr w:rsidR="00FF7972" w:rsidRPr="00FF7972" w:rsidTr="00FF7972">
        <w:trPr>
          <w:trHeight w:val="20"/>
        </w:trPr>
        <w:tc>
          <w:tcPr>
            <w:tcW w:w="6460" w:type="dxa"/>
            <w:gridSpan w:val="2"/>
            <w:vAlign w:val="center"/>
          </w:tcPr>
          <w:p w:rsidR="00FF7972" w:rsidRPr="00FF7972" w:rsidRDefault="00FF7972" w:rsidP="0032189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3885" w:type="dxa"/>
            <w:vAlign w:val="center"/>
          </w:tcPr>
          <w:p w:rsidR="00FF7972" w:rsidRPr="00FF7972" w:rsidRDefault="00FF7972" w:rsidP="0032189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FF7972" w:rsidRPr="00FF7972" w:rsidTr="00FF7972">
        <w:trPr>
          <w:trHeight w:val="20"/>
        </w:trPr>
        <w:tc>
          <w:tcPr>
            <w:tcW w:w="6460" w:type="dxa"/>
            <w:gridSpan w:val="2"/>
            <w:vAlign w:val="center"/>
          </w:tcPr>
          <w:p w:rsidR="00FF7972" w:rsidRPr="00FF7972" w:rsidRDefault="00FF7972" w:rsidP="0032189B">
            <w:pPr>
              <w:pStyle w:val="Akapitzlist"/>
              <w:spacing w:before="40" w:after="4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3885" w:type="dxa"/>
            <w:vAlign w:val="center"/>
          </w:tcPr>
          <w:p w:rsidR="00FF7972" w:rsidRPr="00FF7972" w:rsidRDefault="00FF7972" w:rsidP="0032189B">
            <w:pPr>
              <w:pStyle w:val="Akapitzlist"/>
              <w:spacing w:before="40" w:after="40" w:line="240" w:lineRule="auto"/>
              <w:ind w:left="0" w:right="17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F7972" w:rsidRPr="00FF7972" w:rsidTr="00FF7972">
        <w:trPr>
          <w:trHeight w:val="20"/>
        </w:trPr>
        <w:tc>
          <w:tcPr>
            <w:tcW w:w="506" w:type="dxa"/>
            <w:vMerge w:val="restart"/>
            <w:textDirection w:val="btLr"/>
            <w:vAlign w:val="center"/>
          </w:tcPr>
          <w:p w:rsidR="00FF7972" w:rsidRPr="00FF7972" w:rsidRDefault="00FF7972" w:rsidP="0032189B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Praca własna st</w:t>
            </w: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denta*</w:t>
            </w:r>
          </w:p>
        </w:tc>
        <w:tc>
          <w:tcPr>
            <w:tcW w:w="5954" w:type="dxa"/>
            <w:vAlign w:val="center"/>
          </w:tcPr>
          <w:p w:rsidR="00FF7972" w:rsidRPr="00FF7972" w:rsidRDefault="00FF7972" w:rsidP="0032189B">
            <w:pPr>
              <w:pStyle w:val="Akapitzlist"/>
              <w:spacing w:before="40" w:after="4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3885" w:type="dxa"/>
            <w:vAlign w:val="center"/>
          </w:tcPr>
          <w:p w:rsidR="00FF7972" w:rsidRPr="00FF7972" w:rsidRDefault="00FF7972" w:rsidP="0032189B">
            <w:pPr>
              <w:pStyle w:val="Akapitzlist"/>
              <w:spacing w:before="40" w:after="40" w:line="240" w:lineRule="auto"/>
              <w:ind w:left="0" w:right="17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F7972" w:rsidRPr="00FF7972" w:rsidTr="00FF7972">
        <w:trPr>
          <w:trHeight w:val="20"/>
        </w:trPr>
        <w:tc>
          <w:tcPr>
            <w:tcW w:w="506" w:type="dxa"/>
            <w:vMerge/>
            <w:vAlign w:val="center"/>
          </w:tcPr>
          <w:p w:rsidR="00FF7972" w:rsidRPr="00FF7972" w:rsidRDefault="00FF7972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FF7972" w:rsidRPr="00FF7972" w:rsidRDefault="00FF7972" w:rsidP="0032189B">
            <w:pPr>
              <w:pStyle w:val="Akapitzlist"/>
              <w:spacing w:before="40" w:after="4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3885" w:type="dxa"/>
            <w:vAlign w:val="center"/>
          </w:tcPr>
          <w:p w:rsidR="00FF7972" w:rsidRPr="00FF7972" w:rsidRDefault="00FF7972" w:rsidP="0032189B">
            <w:pPr>
              <w:pStyle w:val="Akapitzlist"/>
              <w:spacing w:before="40" w:after="40" w:line="240" w:lineRule="auto"/>
              <w:ind w:left="0" w:right="17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7972" w:rsidRPr="00FF7972" w:rsidTr="00FF7972">
        <w:trPr>
          <w:trHeight w:val="20"/>
        </w:trPr>
        <w:tc>
          <w:tcPr>
            <w:tcW w:w="506" w:type="dxa"/>
            <w:vMerge/>
            <w:vAlign w:val="center"/>
          </w:tcPr>
          <w:p w:rsidR="00FF7972" w:rsidRPr="00FF7972" w:rsidRDefault="00FF7972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FF7972" w:rsidRPr="00FF7972" w:rsidRDefault="00FF7972" w:rsidP="0032189B">
            <w:pPr>
              <w:pStyle w:val="Akapitzlist"/>
              <w:spacing w:before="40" w:after="4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3885" w:type="dxa"/>
            <w:vAlign w:val="center"/>
          </w:tcPr>
          <w:p w:rsidR="00FF7972" w:rsidRPr="00FF7972" w:rsidRDefault="00FF7972" w:rsidP="0032189B">
            <w:pPr>
              <w:pStyle w:val="Akapitzlist"/>
              <w:spacing w:before="40" w:after="40" w:line="240" w:lineRule="auto"/>
              <w:ind w:left="0" w:right="17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F7972" w:rsidRPr="00FF7972" w:rsidTr="00FF7972">
        <w:trPr>
          <w:trHeight w:val="20"/>
        </w:trPr>
        <w:tc>
          <w:tcPr>
            <w:tcW w:w="506" w:type="dxa"/>
            <w:vMerge/>
            <w:vAlign w:val="center"/>
          </w:tcPr>
          <w:p w:rsidR="00FF7972" w:rsidRPr="00FF7972" w:rsidRDefault="00FF7972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FF7972" w:rsidRPr="00FF7972" w:rsidRDefault="00FF7972" w:rsidP="0032189B">
            <w:pPr>
              <w:pStyle w:val="Akapitzlist"/>
              <w:spacing w:before="40" w:after="4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3885" w:type="dxa"/>
            <w:vAlign w:val="center"/>
          </w:tcPr>
          <w:p w:rsidR="00FF7972" w:rsidRPr="00FF7972" w:rsidRDefault="00FF7972" w:rsidP="0032189B">
            <w:pPr>
              <w:pStyle w:val="Akapitzlist"/>
              <w:spacing w:before="40" w:after="40" w:line="240" w:lineRule="auto"/>
              <w:ind w:left="0" w:right="173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972" w:rsidRPr="00FF7972" w:rsidTr="00FF7972">
        <w:trPr>
          <w:trHeight w:val="20"/>
        </w:trPr>
        <w:tc>
          <w:tcPr>
            <w:tcW w:w="506" w:type="dxa"/>
            <w:vMerge/>
            <w:vAlign w:val="center"/>
          </w:tcPr>
          <w:p w:rsidR="00FF7972" w:rsidRPr="00FF7972" w:rsidRDefault="00FF7972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FF7972" w:rsidRPr="00FF7972" w:rsidRDefault="00FF7972" w:rsidP="0032189B">
            <w:pPr>
              <w:pStyle w:val="Akapitzlist"/>
              <w:spacing w:before="40" w:after="4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3885" w:type="dxa"/>
            <w:vAlign w:val="center"/>
          </w:tcPr>
          <w:p w:rsidR="00FF7972" w:rsidRPr="00FF7972" w:rsidRDefault="00FF7972" w:rsidP="0032189B">
            <w:pPr>
              <w:pStyle w:val="Akapitzlist"/>
              <w:spacing w:before="40" w:after="40" w:line="240" w:lineRule="auto"/>
              <w:ind w:left="0" w:right="173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972" w:rsidRPr="00FF7972" w:rsidTr="00FF7972">
        <w:trPr>
          <w:trHeight w:val="20"/>
        </w:trPr>
        <w:tc>
          <w:tcPr>
            <w:tcW w:w="506" w:type="dxa"/>
            <w:vMerge/>
            <w:vAlign w:val="center"/>
          </w:tcPr>
          <w:p w:rsidR="00FF7972" w:rsidRPr="00FF7972" w:rsidRDefault="00FF7972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FF7972" w:rsidRPr="00FF7972" w:rsidRDefault="00FF7972" w:rsidP="0032189B">
            <w:pPr>
              <w:pStyle w:val="Akapitzlist"/>
              <w:spacing w:before="40" w:after="4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3885" w:type="dxa"/>
            <w:vAlign w:val="center"/>
          </w:tcPr>
          <w:p w:rsidR="00FF7972" w:rsidRPr="00FF7972" w:rsidRDefault="00FF7972" w:rsidP="0032189B">
            <w:pPr>
              <w:pStyle w:val="Akapitzlist"/>
              <w:spacing w:before="40" w:after="40" w:line="240" w:lineRule="auto"/>
              <w:ind w:left="0" w:right="17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F7972" w:rsidRPr="00FF7972" w:rsidTr="00FF7972">
        <w:trPr>
          <w:trHeight w:val="20"/>
        </w:trPr>
        <w:tc>
          <w:tcPr>
            <w:tcW w:w="506" w:type="dxa"/>
            <w:vMerge/>
            <w:vAlign w:val="center"/>
          </w:tcPr>
          <w:p w:rsidR="00FF7972" w:rsidRPr="00FF7972" w:rsidRDefault="00FF7972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FF7972" w:rsidRPr="00FF7972" w:rsidRDefault="00FF7972" w:rsidP="0032189B">
            <w:pPr>
              <w:pStyle w:val="Akapitzlist"/>
              <w:spacing w:before="40" w:after="4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 xml:space="preserve">Inne (jakie?) </w:t>
            </w:r>
          </w:p>
        </w:tc>
        <w:tc>
          <w:tcPr>
            <w:tcW w:w="3885" w:type="dxa"/>
            <w:vAlign w:val="center"/>
          </w:tcPr>
          <w:p w:rsidR="00FF7972" w:rsidRPr="00FF7972" w:rsidRDefault="00FF7972" w:rsidP="0032189B">
            <w:pPr>
              <w:pStyle w:val="Akapitzlist"/>
              <w:spacing w:before="40" w:after="40" w:line="240" w:lineRule="auto"/>
              <w:ind w:left="0" w:right="173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972" w:rsidRPr="00FF7972" w:rsidTr="00FF7972">
        <w:trPr>
          <w:trHeight w:val="20"/>
        </w:trPr>
        <w:tc>
          <w:tcPr>
            <w:tcW w:w="506" w:type="dxa"/>
            <w:vMerge/>
            <w:vAlign w:val="center"/>
          </w:tcPr>
          <w:p w:rsidR="00FF7972" w:rsidRPr="00FF7972" w:rsidRDefault="00FF7972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FF7972" w:rsidRPr="00FF7972" w:rsidRDefault="00FF7972" w:rsidP="0032189B">
            <w:pPr>
              <w:pStyle w:val="Akapitzlist"/>
              <w:spacing w:before="40" w:after="4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3885" w:type="dxa"/>
            <w:vAlign w:val="center"/>
          </w:tcPr>
          <w:p w:rsidR="00FF7972" w:rsidRPr="00FF7972" w:rsidRDefault="00FF7972" w:rsidP="0032189B">
            <w:pPr>
              <w:pStyle w:val="Akapitzlist"/>
              <w:spacing w:before="40" w:after="40" w:line="240" w:lineRule="auto"/>
              <w:ind w:left="0" w:right="173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972" w:rsidRPr="00FF7972" w:rsidTr="00FF7972">
        <w:trPr>
          <w:trHeight w:val="20"/>
        </w:trPr>
        <w:tc>
          <w:tcPr>
            <w:tcW w:w="6460" w:type="dxa"/>
            <w:gridSpan w:val="2"/>
            <w:vAlign w:val="center"/>
          </w:tcPr>
          <w:p w:rsidR="00FF7972" w:rsidRPr="00FF7972" w:rsidRDefault="00FF7972" w:rsidP="0032189B">
            <w:pPr>
              <w:pStyle w:val="Akapitzlist"/>
              <w:spacing w:before="40" w:after="4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SUMA GODZIN</w:t>
            </w:r>
          </w:p>
        </w:tc>
        <w:tc>
          <w:tcPr>
            <w:tcW w:w="3885" w:type="dxa"/>
            <w:vAlign w:val="center"/>
          </w:tcPr>
          <w:p w:rsidR="00FF7972" w:rsidRPr="00FF7972" w:rsidRDefault="00FF7972" w:rsidP="0032189B">
            <w:pPr>
              <w:pStyle w:val="Akapitzlist"/>
              <w:spacing w:before="40" w:after="40" w:line="240" w:lineRule="auto"/>
              <w:ind w:left="0" w:right="17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F7972" w:rsidRPr="00FF7972" w:rsidTr="00FF7972">
        <w:trPr>
          <w:trHeight w:val="20"/>
        </w:trPr>
        <w:tc>
          <w:tcPr>
            <w:tcW w:w="6460" w:type="dxa"/>
            <w:gridSpan w:val="2"/>
            <w:vAlign w:val="center"/>
          </w:tcPr>
          <w:p w:rsidR="00FF7972" w:rsidRPr="00FF7972" w:rsidRDefault="00FF7972" w:rsidP="0032189B">
            <w:pPr>
              <w:pStyle w:val="Akapitzlist"/>
              <w:spacing w:before="40" w:after="4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DLA ZAJĘĆ/PRZEDMIOTU</w:t>
            </w:r>
          </w:p>
        </w:tc>
        <w:tc>
          <w:tcPr>
            <w:tcW w:w="3885" w:type="dxa"/>
            <w:vAlign w:val="center"/>
          </w:tcPr>
          <w:p w:rsidR="00FF7972" w:rsidRPr="00FF7972" w:rsidRDefault="00FF7972" w:rsidP="0032189B">
            <w:pPr>
              <w:pStyle w:val="Akapitzlist"/>
              <w:spacing w:before="40" w:after="40" w:line="240" w:lineRule="auto"/>
              <w:ind w:left="0" w:right="17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F7972" w:rsidRPr="00FF7972" w:rsidRDefault="00FF7972" w:rsidP="00FF7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br w:type="page"/>
      </w:r>
      <w:r w:rsidRPr="00FF7972">
        <w:rPr>
          <w:rFonts w:ascii="Times New Roman" w:hAnsi="Times New Roman" w:cs="Times New Roman"/>
          <w:sz w:val="24"/>
          <w:szCs w:val="24"/>
        </w:rPr>
        <w:lastRenderedPageBreak/>
        <w:t>4. Kryteria oceniania wg skali stosowanej w UAM:</w:t>
      </w:r>
    </w:p>
    <w:p w:rsidR="00FF7972" w:rsidRPr="00FF7972" w:rsidRDefault="00FF7972" w:rsidP="00FF7972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FF7972" w:rsidRPr="00FF7972" w:rsidRDefault="00FF7972" w:rsidP="00FF7972">
      <w:pPr>
        <w:pStyle w:val="Akapitzlist1"/>
        <w:spacing w:after="120" w:line="24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b/>
          <w:sz w:val="24"/>
          <w:szCs w:val="24"/>
        </w:rPr>
        <w:t>bardzo dobry</w:t>
      </w:r>
      <w:r w:rsidRPr="00FF79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F7972">
        <w:rPr>
          <w:rFonts w:ascii="Times New Roman" w:hAnsi="Times New Roman"/>
          <w:sz w:val="24"/>
          <w:szCs w:val="24"/>
        </w:rPr>
        <w:t>bdb</w:t>
      </w:r>
      <w:proofErr w:type="spellEnd"/>
      <w:r w:rsidRPr="00FF7972">
        <w:rPr>
          <w:rFonts w:ascii="Times New Roman" w:hAnsi="Times New Roman"/>
          <w:sz w:val="24"/>
          <w:szCs w:val="24"/>
        </w:rPr>
        <w:t>; 5,0): bezbłędnie czyta po łacinie; znakomicie tłumaczy i interpretuje pod względem język</w:t>
      </w:r>
      <w:r w:rsidRPr="00FF7972">
        <w:rPr>
          <w:rFonts w:ascii="Times New Roman" w:hAnsi="Times New Roman"/>
          <w:sz w:val="24"/>
          <w:szCs w:val="24"/>
        </w:rPr>
        <w:t>o</w:t>
      </w:r>
      <w:r w:rsidRPr="00FF7972">
        <w:rPr>
          <w:rFonts w:ascii="Times New Roman" w:hAnsi="Times New Roman"/>
          <w:sz w:val="24"/>
          <w:szCs w:val="24"/>
        </w:rPr>
        <w:t>wym i rzeczowym przerobiony, prosty tekst łaciński; doskonale zna sentencje i zwroty łacińskie; doskonale p</w:t>
      </w:r>
      <w:r w:rsidRPr="00FF7972">
        <w:rPr>
          <w:rFonts w:ascii="Times New Roman" w:hAnsi="Times New Roman"/>
          <w:sz w:val="24"/>
          <w:szCs w:val="24"/>
        </w:rPr>
        <w:t>o</w:t>
      </w:r>
      <w:r w:rsidRPr="00FF7972">
        <w:rPr>
          <w:rFonts w:ascii="Times New Roman" w:hAnsi="Times New Roman"/>
          <w:sz w:val="24"/>
          <w:szCs w:val="24"/>
        </w:rPr>
        <w:t>trafi objaśnić wpływ łaciny i kultury antycznej na język i kulturę kraju specjalności. (Punktacja na kolokwium zal</w:t>
      </w:r>
      <w:r w:rsidRPr="00FF7972">
        <w:rPr>
          <w:rFonts w:ascii="Times New Roman" w:hAnsi="Times New Roman"/>
          <w:sz w:val="24"/>
          <w:szCs w:val="24"/>
        </w:rPr>
        <w:t>i</w:t>
      </w:r>
      <w:r w:rsidRPr="00FF7972">
        <w:rPr>
          <w:rFonts w:ascii="Times New Roman" w:hAnsi="Times New Roman"/>
          <w:sz w:val="24"/>
          <w:szCs w:val="24"/>
        </w:rPr>
        <w:t>czeniowym 92%-100%).84%-91%, 76%-83% 68%-75% 60%-67%</w:t>
      </w:r>
    </w:p>
    <w:p w:rsidR="00FF7972" w:rsidRPr="00FF7972" w:rsidRDefault="00FF7972" w:rsidP="00FF7972">
      <w:pPr>
        <w:pStyle w:val="Akapitzlist1"/>
        <w:spacing w:after="120" w:line="24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b/>
          <w:sz w:val="24"/>
          <w:szCs w:val="24"/>
        </w:rPr>
        <w:t>dobry plus</w:t>
      </w:r>
      <w:r w:rsidRPr="00FF7972">
        <w:rPr>
          <w:rFonts w:ascii="Times New Roman" w:hAnsi="Times New Roman"/>
          <w:sz w:val="24"/>
          <w:szCs w:val="24"/>
        </w:rPr>
        <w:t xml:space="preserve"> (+</w:t>
      </w:r>
      <w:proofErr w:type="spellStart"/>
      <w:r w:rsidRPr="00FF7972">
        <w:rPr>
          <w:rFonts w:ascii="Times New Roman" w:hAnsi="Times New Roman"/>
          <w:sz w:val="24"/>
          <w:szCs w:val="24"/>
        </w:rPr>
        <w:t>db</w:t>
      </w:r>
      <w:proofErr w:type="spellEnd"/>
      <w:r w:rsidRPr="00FF7972">
        <w:rPr>
          <w:rFonts w:ascii="Times New Roman" w:hAnsi="Times New Roman"/>
          <w:sz w:val="24"/>
          <w:szCs w:val="24"/>
        </w:rPr>
        <w:t>; 4,5): niemal bezbłędnie czyta po łacinie; bardzo dobrze tłumaczy i interpretuje pod wzgl</w:t>
      </w:r>
      <w:r w:rsidRPr="00FF7972">
        <w:rPr>
          <w:rFonts w:ascii="Times New Roman" w:hAnsi="Times New Roman"/>
          <w:sz w:val="24"/>
          <w:szCs w:val="24"/>
        </w:rPr>
        <w:t>ę</w:t>
      </w:r>
      <w:r w:rsidRPr="00FF7972">
        <w:rPr>
          <w:rFonts w:ascii="Times New Roman" w:hAnsi="Times New Roman"/>
          <w:sz w:val="24"/>
          <w:szCs w:val="24"/>
        </w:rPr>
        <w:t>dem językowym i rzeczowym przerobiony, prosty tekst łaciński; bardzo dobrze zna sentencje i zwroty łacińskie; potr</w:t>
      </w:r>
      <w:r w:rsidRPr="00FF7972">
        <w:rPr>
          <w:rFonts w:ascii="Times New Roman" w:hAnsi="Times New Roman"/>
          <w:sz w:val="24"/>
          <w:szCs w:val="24"/>
        </w:rPr>
        <w:t>a</w:t>
      </w:r>
      <w:r w:rsidRPr="00FF7972">
        <w:rPr>
          <w:rFonts w:ascii="Times New Roman" w:hAnsi="Times New Roman"/>
          <w:sz w:val="24"/>
          <w:szCs w:val="24"/>
        </w:rPr>
        <w:t>fi bardzo dobrze objaśnić wpływ łaciny i kultury antycznej na język i kulturę kraju specjalności. (Punktacja na k</w:t>
      </w:r>
      <w:r w:rsidRPr="00FF7972">
        <w:rPr>
          <w:rFonts w:ascii="Times New Roman" w:hAnsi="Times New Roman"/>
          <w:sz w:val="24"/>
          <w:szCs w:val="24"/>
        </w:rPr>
        <w:t>o</w:t>
      </w:r>
      <w:r w:rsidRPr="00FF7972">
        <w:rPr>
          <w:rFonts w:ascii="Times New Roman" w:hAnsi="Times New Roman"/>
          <w:sz w:val="24"/>
          <w:szCs w:val="24"/>
        </w:rPr>
        <w:t>lokwium zal</w:t>
      </w:r>
      <w:r w:rsidRPr="00FF7972">
        <w:rPr>
          <w:rFonts w:ascii="Times New Roman" w:hAnsi="Times New Roman"/>
          <w:sz w:val="24"/>
          <w:szCs w:val="24"/>
        </w:rPr>
        <w:t>i</w:t>
      </w:r>
      <w:r w:rsidRPr="00FF7972">
        <w:rPr>
          <w:rFonts w:ascii="Times New Roman" w:hAnsi="Times New Roman"/>
          <w:sz w:val="24"/>
          <w:szCs w:val="24"/>
        </w:rPr>
        <w:t>czeniowym 84%-91%).</w:t>
      </w:r>
    </w:p>
    <w:p w:rsidR="00FF7972" w:rsidRPr="00FF7972" w:rsidRDefault="00FF7972" w:rsidP="00FF7972">
      <w:pPr>
        <w:pStyle w:val="Akapitzlist1"/>
        <w:spacing w:after="120" w:line="24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b/>
          <w:sz w:val="24"/>
          <w:szCs w:val="24"/>
        </w:rPr>
        <w:t>dobry</w:t>
      </w:r>
      <w:r w:rsidRPr="00FF79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F7972">
        <w:rPr>
          <w:rFonts w:ascii="Times New Roman" w:hAnsi="Times New Roman"/>
          <w:sz w:val="24"/>
          <w:szCs w:val="24"/>
        </w:rPr>
        <w:t>db</w:t>
      </w:r>
      <w:proofErr w:type="spellEnd"/>
      <w:r w:rsidRPr="00FF7972">
        <w:rPr>
          <w:rFonts w:ascii="Times New Roman" w:hAnsi="Times New Roman"/>
          <w:sz w:val="24"/>
          <w:szCs w:val="24"/>
        </w:rPr>
        <w:t>; 4,0): czyta po łacinie z drobnymi błędami; dobrze tłumaczy i inte</w:t>
      </w:r>
      <w:r w:rsidRPr="00FF7972">
        <w:rPr>
          <w:rFonts w:ascii="Times New Roman" w:hAnsi="Times New Roman"/>
          <w:sz w:val="24"/>
          <w:szCs w:val="24"/>
        </w:rPr>
        <w:t>r</w:t>
      </w:r>
      <w:r w:rsidRPr="00FF7972">
        <w:rPr>
          <w:rFonts w:ascii="Times New Roman" w:hAnsi="Times New Roman"/>
          <w:sz w:val="24"/>
          <w:szCs w:val="24"/>
        </w:rPr>
        <w:t>pretuje pod względem językowym i rzeczowym przerobiony, prosty tekst łaciński; dobrze zna sentencje i zwroty łacińskie; potrafi dobrze objaśnić wpływ łaciny i kultury antycznej na język i kulturę kraju specjalności. (Punktacja na kolokwium zaliczeniowym 76%-83%). 68%-75% 60%-67%</w:t>
      </w:r>
    </w:p>
    <w:p w:rsidR="00FF7972" w:rsidRPr="00FF7972" w:rsidRDefault="00FF7972" w:rsidP="00FF7972">
      <w:pPr>
        <w:pStyle w:val="Akapitzlist1"/>
        <w:spacing w:after="120" w:line="24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b/>
          <w:sz w:val="24"/>
          <w:szCs w:val="24"/>
        </w:rPr>
        <w:t>dostateczny plus</w:t>
      </w:r>
      <w:r w:rsidRPr="00FF7972">
        <w:rPr>
          <w:rFonts w:ascii="Times New Roman" w:hAnsi="Times New Roman"/>
          <w:sz w:val="24"/>
          <w:szCs w:val="24"/>
        </w:rPr>
        <w:t xml:space="preserve"> (+</w:t>
      </w:r>
      <w:proofErr w:type="spellStart"/>
      <w:r w:rsidRPr="00FF7972">
        <w:rPr>
          <w:rFonts w:ascii="Times New Roman" w:hAnsi="Times New Roman"/>
          <w:sz w:val="24"/>
          <w:szCs w:val="24"/>
        </w:rPr>
        <w:t>dst</w:t>
      </w:r>
      <w:proofErr w:type="spellEnd"/>
      <w:r w:rsidRPr="00FF7972">
        <w:rPr>
          <w:rFonts w:ascii="Times New Roman" w:hAnsi="Times New Roman"/>
          <w:sz w:val="24"/>
          <w:szCs w:val="24"/>
        </w:rPr>
        <w:t>; 3,5): czyta po łacinie z błędami, lecz potrafi je sam(a) skorygować; zadowalająco tł</w:t>
      </w:r>
      <w:r w:rsidRPr="00FF7972">
        <w:rPr>
          <w:rFonts w:ascii="Times New Roman" w:hAnsi="Times New Roman"/>
          <w:sz w:val="24"/>
          <w:szCs w:val="24"/>
        </w:rPr>
        <w:t>u</w:t>
      </w:r>
      <w:r w:rsidRPr="00FF7972">
        <w:rPr>
          <w:rFonts w:ascii="Times New Roman" w:hAnsi="Times New Roman"/>
          <w:sz w:val="24"/>
          <w:szCs w:val="24"/>
        </w:rPr>
        <w:t>maczy i interpretuje pod względem językowym i rzeczowym przerobiony, prosty tekst łaciński; zadowalająco zna sentencje i zwroty łacińskie; zadowalająco objaśnić wpływ łaciny i kultury antycznej na język i kulturę kraju sp</w:t>
      </w:r>
      <w:r w:rsidRPr="00FF7972">
        <w:rPr>
          <w:rFonts w:ascii="Times New Roman" w:hAnsi="Times New Roman"/>
          <w:sz w:val="24"/>
          <w:szCs w:val="24"/>
        </w:rPr>
        <w:t>e</w:t>
      </w:r>
      <w:r w:rsidRPr="00FF7972">
        <w:rPr>
          <w:rFonts w:ascii="Times New Roman" w:hAnsi="Times New Roman"/>
          <w:sz w:val="24"/>
          <w:szCs w:val="24"/>
        </w:rPr>
        <w:t>cjalności. (Punktacja na kolokwium zaliczeniowym 68%-75%) 60%-67%</w:t>
      </w:r>
    </w:p>
    <w:p w:rsidR="00FF7972" w:rsidRPr="00FF7972" w:rsidRDefault="00FF7972" w:rsidP="00FF7972">
      <w:pPr>
        <w:pStyle w:val="Akapitzlist1"/>
        <w:spacing w:after="120" w:line="240" w:lineRule="auto"/>
        <w:ind w:left="224"/>
        <w:jc w:val="both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b/>
          <w:sz w:val="24"/>
          <w:szCs w:val="24"/>
        </w:rPr>
        <w:t>dostateczny</w:t>
      </w:r>
      <w:r w:rsidRPr="00FF79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F7972">
        <w:rPr>
          <w:rFonts w:ascii="Times New Roman" w:hAnsi="Times New Roman"/>
          <w:sz w:val="24"/>
          <w:szCs w:val="24"/>
        </w:rPr>
        <w:t>dst</w:t>
      </w:r>
      <w:proofErr w:type="spellEnd"/>
      <w:r w:rsidRPr="00FF7972">
        <w:rPr>
          <w:rFonts w:ascii="Times New Roman" w:hAnsi="Times New Roman"/>
          <w:sz w:val="24"/>
          <w:szCs w:val="24"/>
        </w:rPr>
        <w:t>; 3,0): czyta po łacinie z dość licznymi błędami, które nie zawsze potrafi skorygować; zadow</w:t>
      </w:r>
      <w:r w:rsidRPr="00FF7972">
        <w:rPr>
          <w:rFonts w:ascii="Times New Roman" w:hAnsi="Times New Roman"/>
          <w:sz w:val="24"/>
          <w:szCs w:val="24"/>
        </w:rPr>
        <w:t>a</w:t>
      </w:r>
      <w:r w:rsidRPr="00FF7972">
        <w:rPr>
          <w:rFonts w:ascii="Times New Roman" w:hAnsi="Times New Roman"/>
          <w:sz w:val="24"/>
          <w:szCs w:val="24"/>
        </w:rPr>
        <w:t>lająco, ale popełniając przy tym błędy, tłumaczy i interpretuje pod względem językowym i rzeczowym przerobi</w:t>
      </w:r>
      <w:r w:rsidRPr="00FF7972">
        <w:rPr>
          <w:rFonts w:ascii="Times New Roman" w:hAnsi="Times New Roman"/>
          <w:sz w:val="24"/>
          <w:szCs w:val="24"/>
        </w:rPr>
        <w:t>o</w:t>
      </w:r>
      <w:r w:rsidRPr="00FF7972">
        <w:rPr>
          <w:rFonts w:ascii="Times New Roman" w:hAnsi="Times New Roman"/>
          <w:sz w:val="24"/>
          <w:szCs w:val="24"/>
        </w:rPr>
        <w:t xml:space="preserve">ny, prosty tekst łaciński; dostatecznie zna sentencje i zwroty łacińskie; zadowalająco, choć z </w:t>
      </w:r>
      <w:proofErr w:type="spellStart"/>
      <w:r w:rsidRPr="00FF7972">
        <w:rPr>
          <w:rFonts w:ascii="Times New Roman" w:hAnsi="Times New Roman"/>
          <w:sz w:val="24"/>
          <w:szCs w:val="24"/>
        </w:rPr>
        <w:t>opuszczeniami</w:t>
      </w:r>
      <w:proofErr w:type="spellEnd"/>
      <w:r w:rsidRPr="00FF7972">
        <w:rPr>
          <w:rFonts w:ascii="Times New Roman" w:hAnsi="Times New Roman"/>
          <w:sz w:val="24"/>
          <w:szCs w:val="24"/>
        </w:rPr>
        <w:t xml:space="preserve"> i błędami, objaśnia wpływ łaciny i kultury antycznej na język i kulturę kraju specja</w:t>
      </w:r>
      <w:r w:rsidRPr="00FF7972">
        <w:rPr>
          <w:rFonts w:ascii="Times New Roman" w:hAnsi="Times New Roman"/>
          <w:sz w:val="24"/>
          <w:szCs w:val="24"/>
        </w:rPr>
        <w:t>l</w:t>
      </w:r>
      <w:r w:rsidRPr="00FF7972">
        <w:rPr>
          <w:rFonts w:ascii="Times New Roman" w:hAnsi="Times New Roman"/>
          <w:sz w:val="24"/>
          <w:szCs w:val="24"/>
        </w:rPr>
        <w:t>ności. (Punktacja na kolokwium zaliczeniowym 60%-67%).</w:t>
      </w:r>
    </w:p>
    <w:p w:rsidR="00FF7972" w:rsidRPr="00FF7972" w:rsidRDefault="00FF7972" w:rsidP="00FF7972">
      <w:pPr>
        <w:pStyle w:val="Akapitzlist1"/>
        <w:spacing w:after="120" w:line="240" w:lineRule="auto"/>
        <w:ind w:left="224"/>
        <w:jc w:val="both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b/>
          <w:sz w:val="24"/>
          <w:szCs w:val="24"/>
        </w:rPr>
        <w:t>niedostateczny</w:t>
      </w:r>
      <w:r w:rsidRPr="00FF79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F7972">
        <w:rPr>
          <w:rFonts w:ascii="Times New Roman" w:hAnsi="Times New Roman"/>
          <w:sz w:val="24"/>
          <w:szCs w:val="24"/>
        </w:rPr>
        <w:t>ndst</w:t>
      </w:r>
      <w:proofErr w:type="spellEnd"/>
      <w:r w:rsidRPr="00FF7972">
        <w:rPr>
          <w:rFonts w:ascii="Times New Roman" w:hAnsi="Times New Roman"/>
          <w:sz w:val="24"/>
          <w:szCs w:val="24"/>
        </w:rPr>
        <w:t>; 2,0): niezadowalająca umiejętność czytania, przekładu i objaśniania tekstu; niezadowal</w:t>
      </w:r>
      <w:r w:rsidRPr="00FF7972">
        <w:rPr>
          <w:rFonts w:ascii="Times New Roman" w:hAnsi="Times New Roman"/>
          <w:sz w:val="24"/>
          <w:szCs w:val="24"/>
        </w:rPr>
        <w:t>a</w:t>
      </w:r>
      <w:r w:rsidRPr="00FF7972">
        <w:rPr>
          <w:rFonts w:ascii="Times New Roman" w:hAnsi="Times New Roman"/>
          <w:sz w:val="24"/>
          <w:szCs w:val="24"/>
        </w:rPr>
        <w:t>jąca znajomość sentencji i zwrotów łacińskich, niezadowalająca umiejętność objaśnienia wpływu łaciny i kultury antycznej na język i kulturę kraju specjalności. (Punktacja na kolokwium zaliczeniowym poniżej 60%).</w:t>
      </w:r>
    </w:p>
    <w:p w:rsidR="00FF7972" w:rsidRPr="00FF7972" w:rsidRDefault="00FF7972" w:rsidP="00242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242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242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242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242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242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242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242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242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242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242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242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242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242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242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D0F" w:rsidRDefault="00882D0F" w:rsidP="00242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1B40" w:rsidRPr="00FF7972" w:rsidRDefault="00242673" w:rsidP="00242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972"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 w:rsidR="004D2C32" w:rsidRPr="00FF7972">
        <w:rPr>
          <w:rFonts w:ascii="Times New Roman" w:hAnsi="Times New Roman" w:cs="Times New Roman"/>
          <w:b/>
          <w:sz w:val="24"/>
          <w:szCs w:val="24"/>
        </w:rPr>
        <w:t>G</w:t>
      </w:r>
      <w:r w:rsidRPr="00FF7972">
        <w:rPr>
          <w:rFonts w:ascii="Times New Roman" w:hAnsi="Times New Roman" w:cs="Times New Roman"/>
          <w:b/>
          <w:sz w:val="24"/>
          <w:szCs w:val="24"/>
        </w:rPr>
        <w:t>2) Kultura antyczna z elementami języka greckiego</w:t>
      </w:r>
    </w:p>
    <w:p w:rsidR="00FD1B40" w:rsidRPr="00FF7972" w:rsidRDefault="00FD1B40" w:rsidP="00FD1B4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1B40" w:rsidRPr="00FF7972" w:rsidRDefault="00FD1B40" w:rsidP="00FD1B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972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FD1B40" w:rsidRPr="00FF7972" w:rsidRDefault="00FD1B40" w:rsidP="00FD1B40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Nazwa zajęć/przedmiotu: Kultura antyczna z elementami języka greckiego</w:t>
      </w:r>
    </w:p>
    <w:p w:rsidR="00FD1B40" w:rsidRPr="00FF7972" w:rsidRDefault="00FD1B40" w:rsidP="00FD1B40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 xml:space="preserve">Kod zajęć/przedmiotu: </w:t>
      </w:r>
      <w:r w:rsidR="00882D0F" w:rsidRPr="00FF7972">
        <w:rPr>
          <w:rFonts w:ascii="Times New Roman" w:hAnsi="Times New Roman"/>
          <w:sz w:val="24"/>
          <w:szCs w:val="24"/>
        </w:rPr>
        <w:t>03-KA-2</w:t>
      </w:r>
      <w:r w:rsidR="00882D0F">
        <w:rPr>
          <w:rFonts w:ascii="Times New Roman" w:hAnsi="Times New Roman"/>
          <w:sz w:val="24"/>
          <w:szCs w:val="24"/>
        </w:rPr>
        <w:t>2</w:t>
      </w:r>
      <w:r w:rsidR="00882D0F" w:rsidRPr="00FF7972">
        <w:rPr>
          <w:rFonts w:ascii="Times New Roman" w:hAnsi="Times New Roman"/>
          <w:sz w:val="24"/>
          <w:szCs w:val="24"/>
        </w:rPr>
        <w:t>FCZDL</w:t>
      </w:r>
    </w:p>
    <w:p w:rsidR="00FD1B40" w:rsidRPr="00FF7972" w:rsidRDefault="00FD1B40" w:rsidP="00FD1B40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Rodzaj zajęć/przedmiotu (obowiązkowy lub fakultatywny): obowiązkowy</w:t>
      </w:r>
    </w:p>
    <w:p w:rsidR="00FD1B40" w:rsidRPr="00FF7972" w:rsidRDefault="00FD1B40" w:rsidP="00FD1B40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Kierunek studiów: filologia chorwacka, filologia czeska, filologia serbska, studia slawistyczno-polonistyczne</w:t>
      </w:r>
    </w:p>
    <w:p w:rsidR="00FD1B40" w:rsidRPr="00FF7972" w:rsidRDefault="00FD1B40" w:rsidP="00FD1B40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Poziom studiów (I lub II stopień, jednolite studia magisterskie): I stopień</w:t>
      </w:r>
    </w:p>
    <w:p w:rsidR="00FD1B40" w:rsidRPr="00FF7972" w:rsidRDefault="00FD1B40" w:rsidP="00FD1B40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Profil studiów (</w:t>
      </w:r>
      <w:proofErr w:type="spellStart"/>
      <w:r w:rsidRPr="00FF7972">
        <w:rPr>
          <w:rFonts w:ascii="Times New Roman" w:hAnsi="Times New Roman"/>
          <w:sz w:val="24"/>
          <w:szCs w:val="24"/>
        </w:rPr>
        <w:t>ogólnoakademicki</w:t>
      </w:r>
      <w:proofErr w:type="spellEnd"/>
      <w:r w:rsidRPr="00FF7972">
        <w:rPr>
          <w:rFonts w:ascii="Times New Roman" w:hAnsi="Times New Roman"/>
          <w:sz w:val="24"/>
          <w:szCs w:val="24"/>
        </w:rPr>
        <w:t xml:space="preserve"> / praktyczny): </w:t>
      </w:r>
      <w:proofErr w:type="spellStart"/>
      <w:r w:rsidRPr="00FF7972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FD1B40" w:rsidRPr="00FF7972" w:rsidRDefault="00FD1B40" w:rsidP="00FD1B40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Rok studiów (jeśli obowiązuje): 2</w:t>
      </w:r>
    </w:p>
    <w:p w:rsidR="00FD1B40" w:rsidRPr="00FF7972" w:rsidRDefault="00FD1B40" w:rsidP="00FD1B40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Rodzaje zajęć i liczba godzin: 30h K</w:t>
      </w:r>
    </w:p>
    <w:p w:rsidR="00FD1B40" w:rsidRPr="00FF7972" w:rsidRDefault="00FD1B40" w:rsidP="00FD1B40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Liczba punktów ECTS: 2</w:t>
      </w:r>
    </w:p>
    <w:p w:rsidR="00FD1B40" w:rsidRPr="00FF7972" w:rsidRDefault="00FD1B40" w:rsidP="00FD1B40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 xml:space="preserve">Imię, nazwisko, tytuł / stopień naukowy, adres e-mail prowadzącego zajęcia: </w:t>
      </w:r>
    </w:p>
    <w:p w:rsidR="00FD1B40" w:rsidRPr="00FF7972" w:rsidRDefault="00FD1B40" w:rsidP="00FD1B40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Język wykładowy: polski</w:t>
      </w:r>
    </w:p>
    <w:p w:rsidR="00FD1B40" w:rsidRPr="00FF7972" w:rsidRDefault="00FD1B40" w:rsidP="00FD1B40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Zajęcia / przedmiot prowadzone zdalnie: nie</w:t>
      </w:r>
    </w:p>
    <w:p w:rsidR="00FD1B40" w:rsidRPr="00FF7972" w:rsidRDefault="00FD1B40" w:rsidP="00FD1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B40" w:rsidRPr="00FF7972" w:rsidRDefault="00FD1B40" w:rsidP="00FD1B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972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FD1B40" w:rsidRPr="00FF7972" w:rsidRDefault="00FD1B40" w:rsidP="00FD1B4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Cele zajęć/przedmiotu:</w:t>
      </w:r>
    </w:p>
    <w:p w:rsidR="00FD1B40" w:rsidRPr="00FF7972" w:rsidRDefault="00FD1B40" w:rsidP="00FD1B40">
      <w:pPr>
        <w:spacing w:before="12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- opanowanie alfabetu greckiego i podstaw greckiego słownictwa;</w:t>
      </w:r>
    </w:p>
    <w:p w:rsidR="00FD1B40" w:rsidRPr="00FF7972" w:rsidRDefault="00FD1B40" w:rsidP="00FD1B40">
      <w:pPr>
        <w:spacing w:before="12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- opanowanie podstawowych umiejętności analizy i interpretacji greckich tekstów w przekładzie;</w:t>
      </w:r>
    </w:p>
    <w:p w:rsidR="00FD1B40" w:rsidRPr="00FF7972" w:rsidRDefault="00FD1B40" w:rsidP="00FD1B40">
      <w:pPr>
        <w:spacing w:before="12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- opanowanie znajomości greckich gatunków literackich oraz wykorzystanie znajomości konwencjonalnych form w trakcie lektury tekstów;</w:t>
      </w:r>
    </w:p>
    <w:p w:rsidR="00FD1B40" w:rsidRPr="00FF7972" w:rsidRDefault="00FD1B40" w:rsidP="00FD1B40">
      <w:pPr>
        <w:spacing w:before="12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- opanowanie podstaw wiedzy na temat antycznej Grecji w zakresie jej kultury, historii oraz realiów społeczno-ekonomicznych wraz z elementarną umiejętnością wykorzystania tej wiedzy w trakcie interpretacji tekstów.</w:t>
      </w:r>
    </w:p>
    <w:p w:rsidR="00FD1B40" w:rsidRPr="00FF7972" w:rsidRDefault="00FD1B40" w:rsidP="00FD1B40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 xml:space="preserve">2. Wymagania wstępne w zakresie wiedzy, umiejętności oraz kompetencji  społecznych (jeśli obowiązują): </w:t>
      </w:r>
    </w:p>
    <w:p w:rsidR="00FD1B40" w:rsidRPr="00FF7972" w:rsidRDefault="00FD1B40" w:rsidP="00FD1B40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D1B40" w:rsidRPr="00FF7972" w:rsidRDefault="00FD1B40" w:rsidP="00FD1B40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FD1B40" w:rsidRPr="00FF7972" w:rsidRDefault="00FD1B40" w:rsidP="00FD1B40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09"/>
        <w:gridCol w:w="1955"/>
      </w:tblGrid>
      <w:tr w:rsidR="00FD1B40" w:rsidRPr="00FF7972" w:rsidTr="00242673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D1B40" w:rsidRPr="00FF7972" w:rsidRDefault="00FD1B40" w:rsidP="0024267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D1B40" w:rsidRPr="00FF7972" w:rsidRDefault="00FD1B40" w:rsidP="002426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FD1B40" w:rsidRPr="00FF7972" w:rsidRDefault="00FD1B40" w:rsidP="002426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FF79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D1B40" w:rsidRPr="00FF7972" w:rsidRDefault="00FD1B40" w:rsidP="0024267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FD1B40" w:rsidRPr="00FF7972" w:rsidTr="00242673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D1B40" w:rsidRPr="00FF7972" w:rsidRDefault="00FD1B40" w:rsidP="00242673">
            <w:pPr>
              <w:pStyle w:val="Akapitzlist"/>
              <w:spacing w:before="120" w:after="100" w:afterAutospacing="1" w:line="240" w:lineRule="auto"/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Style w:val="wrtext"/>
                <w:rFonts w:ascii="Times New Roman" w:hAnsi="Times New Roman"/>
                <w:sz w:val="24"/>
                <w:szCs w:val="24"/>
              </w:rPr>
              <w:t>KA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>_01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D1B40" w:rsidRPr="00FF7972" w:rsidRDefault="00FD1B40" w:rsidP="0024267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bCs/>
                <w:sz w:val="24"/>
                <w:szCs w:val="24"/>
              </w:rPr>
              <w:t>dysponuje zrębami wiedzy w temacie greckiej kultury</w:t>
            </w:r>
          </w:p>
        </w:tc>
        <w:tc>
          <w:tcPr>
            <w:tcW w:w="1985" w:type="dxa"/>
            <w:vAlign w:val="center"/>
          </w:tcPr>
          <w:p w:rsidR="00FD1B40" w:rsidRPr="00FF7972" w:rsidRDefault="00FD1B40" w:rsidP="00242673">
            <w:pPr>
              <w:pStyle w:val="NormalnyWeb"/>
              <w:spacing w:before="0" w:beforeAutospacing="0" w:after="0" w:afterAutospacing="0"/>
              <w:ind w:left="57"/>
            </w:pPr>
            <w:r w:rsidRPr="00FF7972">
              <w:t>K_W09, K_U08</w:t>
            </w:r>
          </w:p>
        </w:tc>
      </w:tr>
      <w:tr w:rsidR="00FD1B40" w:rsidRPr="00FF7972" w:rsidTr="00242673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D1B40" w:rsidRPr="00FF7972" w:rsidRDefault="00FD1B40" w:rsidP="00242673">
            <w:pPr>
              <w:pStyle w:val="Akapitzlist"/>
              <w:spacing w:before="120" w:after="100" w:afterAutospacing="1" w:line="240" w:lineRule="auto"/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KA_02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D1B40" w:rsidRPr="00FF7972" w:rsidRDefault="00FD1B40" w:rsidP="0024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ma dobrą orientację w greckiej historii społeczno-ekonomicznej</w:t>
            </w:r>
          </w:p>
        </w:tc>
        <w:tc>
          <w:tcPr>
            <w:tcW w:w="1985" w:type="dxa"/>
            <w:vAlign w:val="center"/>
          </w:tcPr>
          <w:p w:rsidR="00FD1B40" w:rsidRPr="00FF7972" w:rsidRDefault="00FD1B40" w:rsidP="00242673">
            <w:pPr>
              <w:pStyle w:val="NormalnyWeb"/>
              <w:spacing w:before="0" w:beforeAutospacing="0" w:after="0" w:afterAutospacing="0"/>
              <w:ind w:left="57"/>
            </w:pPr>
            <w:r w:rsidRPr="00FF7972">
              <w:t>K_W09, K_08</w:t>
            </w:r>
          </w:p>
        </w:tc>
      </w:tr>
      <w:tr w:rsidR="00FD1B40" w:rsidRPr="00FF7972" w:rsidTr="00242673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D1B40" w:rsidRPr="00FF7972" w:rsidRDefault="00FD1B40" w:rsidP="00242673">
            <w:pPr>
              <w:pStyle w:val="Akapitzlist"/>
              <w:spacing w:before="120" w:after="100" w:afterAutospacing="1" w:line="240" w:lineRule="auto"/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KA_03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D1B40" w:rsidRPr="00FF7972" w:rsidRDefault="00FD1B40" w:rsidP="0024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potrafi poddać starogrecki utwór literacki analizie oraz interpretacji</w:t>
            </w:r>
          </w:p>
        </w:tc>
        <w:tc>
          <w:tcPr>
            <w:tcW w:w="1985" w:type="dxa"/>
            <w:vAlign w:val="center"/>
          </w:tcPr>
          <w:p w:rsidR="00FD1B40" w:rsidRPr="00FF7972" w:rsidRDefault="00FD1B40" w:rsidP="00242673">
            <w:pPr>
              <w:pStyle w:val="NormalnyWeb"/>
              <w:spacing w:before="0" w:beforeAutospacing="0" w:after="0" w:afterAutospacing="0"/>
            </w:pPr>
            <w:r w:rsidRPr="00FF7972">
              <w:t>K_W07, K_U08</w:t>
            </w:r>
          </w:p>
        </w:tc>
      </w:tr>
      <w:tr w:rsidR="00FD1B40" w:rsidRPr="00FF7972" w:rsidTr="00242673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D1B40" w:rsidRPr="00FF7972" w:rsidRDefault="00FD1B40" w:rsidP="00242673">
            <w:pPr>
              <w:pStyle w:val="Akapitzlist"/>
              <w:spacing w:before="120" w:after="100" w:afterAutospacing="1" w:line="240" w:lineRule="auto"/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KA_04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D1B40" w:rsidRPr="00FF7972" w:rsidRDefault="00FD1B40" w:rsidP="00242673">
            <w:pPr>
              <w:pStyle w:val="NormalnyWeb"/>
              <w:spacing w:before="120" w:beforeAutospacing="0"/>
            </w:pPr>
            <w:r w:rsidRPr="00FF7972">
              <w:t>swobodnie porusza się w trakcie lektury pośród greckich form literackich</w:t>
            </w:r>
          </w:p>
        </w:tc>
        <w:tc>
          <w:tcPr>
            <w:tcW w:w="1985" w:type="dxa"/>
            <w:vAlign w:val="center"/>
          </w:tcPr>
          <w:p w:rsidR="00FD1B40" w:rsidRPr="00FF7972" w:rsidRDefault="00FD1B40" w:rsidP="00242673">
            <w:pPr>
              <w:pStyle w:val="NormalnyWeb"/>
              <w:spacing w:before="0" w:beforeAutospacing="0" w:after="0" w:afterAutospacing="0"/>
              <w:ind w:left="57"/>
            </w:pPr>
            <w:r w:rsidRPr="00FF7972">
              <w:t>K_W07, K_W09, K_U08</w:t>
            </w:r>
          </w:p>
        </w:tc>
      </w:tr>
      <w:tr w:rsidR="00FD1B40" w:rsidRPr="00FF7972" w:rsidTr="00242673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D1B40" w:rsidRPr="00FF7972" w:rsidRDefault="00FD1B40" w:rsidP="00242673">
            <w:pPr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D1B40" w:rsidRPr="00FF7972" w:rsidRDefault="00FD1B40" w:rsidP="00242673">
            <w:pPr>
              <w:pStyle w:val="NormalnyWeb"/>
              <w:spacing w:before="0" w:beforeAutospacing="0" w:after="0" w:afterAutospacing="0"/>
            </w:pPr>
            <w:r w:rsidRPr="00FF7972">
              <w:t>jest w stanie przeczytać ze zrozumieniem prosty tekst w języku greckim</w:t>
            </w:r>
          </w:p>
        </w:tc>
        <w:tc>
          <w:tcPr>
            <w:tcW w:w="1985" w:type="dxa"/>
            <w:vAlign w:val="center"/>
          </w:tcPr>
          <w:p w:rsidR="00FD1B40" w:rsidRPr="00FF7972" w:rsidRDefault="00FD1B40" w:rsidP="00242673">
            <w:pPr>
              <w:pStyle w:val="NormalnyWeb"/>
              <w:spacing w:before="0" w:beforeAutospacing="0" w:after="0" w:afterAutospacing="0"/>
              <w:ind w:left="57"/>
            </w:pPr>
            <w:r w:rsidRPr="00FF7972">
              <w:t>K_W09</w:t>
            </w:r>
          </w:p>
        </w:tc>
      </w:tr>
    </w:tbl>
    <w:p w:rsidR="00FD1B40" w:rsidRPr="00FF7972" w:rsidRDefault="00FD1B40" w:rsidP="00FD1B4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D1B40" w:rsidRPr="00FF7972" w:rsidRDefault="00FD1B40" w:rsidP="00FD1B40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FD1B40" w:rsidRPr="00FF7972" w:rsidRDefault="00FD1B40" w:rsidP="00FD1B40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FD1B40" w:rsidRPr="00FF7972" w:rsidTr="00242673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D1B40" w:rsidRPr="00FF7972" w:rsidRDefault="00FD1B40" w:rsidP="0024267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D1B40" w:rsidRPr="00FF7972" w:rsidRDefault="00FD1B40" w:rsidP="0024267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FD1B40" w:rsidRPr="00FF7972" w:rsidTr="0024267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D1B40" w:rsidRPr="00FF7972" w:rsidRDefault="00FD1B40" w:rsidP="0024267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kultura starożytnej Grecji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D1B40" w:rsidRPr="00FF7972" w:rsidRDefault="00FD1B40" w:rsidP="0024267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7972">
              <w:rPr>
                <w:rFonts w:ascii="Times New Roman" w:hAnsi="Times New Roman"/>
                <w:sz w:val="24"/>
                <w:szCs w:val="24"/>
                <w:lang w:val="en-US"/>
              </w:rPr>
              <w:t>KA_01</w:t>
            </w:r>
          </w:p>
        </w:tc>
      </w:tr>
      <w:tr w:rsidR="00FD1B40" w:rsidRPr="00FF7972" w:rsidTr="0024267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D1B40" w:rsidRPr="00FF7972" w:rsidRDefault="00FD1B40" w:rsidP="0024267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podstawy historii społeczno-ekonomicznej starożytnej Grecji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D1B40" w:rsidRPr="00FF7972" w:rsidRDefault="00FD1B40" w:rsidP="002426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KA_02</w:t>
            </w:r>
          </w:p>
        </w:tc>
      </w:tr>
      <w:tr w:rsidR="00FD1B40" w:rsidRPr="00FF7972" w:rsidTr="0024267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D1B40" w:rsidRPr="00FF7972" w:rsidRDefault="00FD1B40" w:rsidP="0024267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treść wybranych greckich utworów antycznych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D1B40" w:rsidRPr="00FF7972" w:rsidRDefault="00FD1B40" w:rsidP="0024267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KA_03, KA_04</w:t>
            </w:r>
          </w:p>
        </w:tc>
      </w:tr>
      <w:tr w:rsidR="00FD1B40" w:rsidRPr="00FF7972" w:rsidTr="0024267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D1B40" w:rsidRPr="00FF7972" w:rsidRDefault="00FD1B40" w:rsidP="0024267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konwencjonalne greckie formy literackie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D1B40" w:rsidRPr="00FF7972" w:rsidRDefault="00FD1B40" w:rsidP="0024267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KA_03, KA_04</w:t>
            </w:r>
          </w:p>
        </w:tc>
      </w:tr>
      <w:tr w:rsidR="00FD1B40" w:rsidRPr="00FF7972" w:rsidTr="0024267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D1B40" w:rsidRPr="00FF7972" w:rsidRDefault="00FD1B40" w:rsidP="0024267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konteksty wykonawcze greckiej literatury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D1B40" w:rsidRPr="00FF7972" w:rsidRDefault="00FD1B40" w:rsidP="0024267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KA_03, KA_04</w:t>
            </w:r>
          </w:p>
        </w:tc>
      </w:tr>
      <w:tr w:rsidR="00FD1B40" w:rsidRPr="00FF7972" w:rsidTr="0024267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D1B40" w:rsidRPr="00FF7972" w:rsidRDefault="00FD1B40" w:rsidP="0024267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greckie fundamenty literatury europejskiej (epika, dramat, liryka, proza)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D1B40" w:rsidRPr="00FF7972" w:rsidRDefault="00FD1B40" w:rsidP="0024267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KA_01, KA_02, KA_03, KA_04</w:t>
            </w:r>
          </w:p>
        </w:tc>
      </w:tr>
      <w:tr w:rsidR="00FD1B40" w:rsidRPr="00FF7972" w:rsidTr="0024267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D1B40" w:rsidRPr="00FF7972" w:rsidRDefault="00FD1B40" w:rsidP="0024267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fragmenty greckich tekstów w oryginale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D1B40" w:rsidRPr="00FF7972" w:rsidRDefault="00FD1B40" w:rsidP="0024267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KA_05</w:t>
            </w:r>
          </w:p>
        </w:tc>
      </w:tr>
    </w:tbl>
    <w:p w:rsidR="00FD1B40" w:rsidRPr="00FF7972" w:rsidRDefault="00FD1B40" w:rsidP="00FD1B40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FD1B40" w:rsidRPr="00FF7972" w:rsidRDefault="00FD1B40" w:rsidP="00FD1B4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D1B40" w:rsidRPr="00FF7972" w:rsidRDefault="00FD1B40" w:rsidP="00FD1B4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FD1B40" w:rsidRPr="00FF7972" w:rsidRDefault="00FD1B40" w:rsidP="00FD1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 xml:space="preserve">- Arystofanes, </w:t>
      </w:r>
      <w:r w:rsidRPr="00FF7972">
        <w:rPr>
          <w:rFonts w:ascii="Times New Roman" w:hAnsi="Times New Roman" w:cs="Times New Roman"/>
          <w:i/>
          <w:sz w:val="24"/>
          <w:szCs w:val="24"/>
        </w:rPr>
        <w:t>Komedie</w:t>
      </w:r>
      <w:r w:rsidRPr="00FF7972">
        <w:rPr>
          <w:rFonts w:ascii="Times New Roman" w:hAnsi="Times New Roman" w:cs="Times New Roman"/>
          <w:sz w:val="24"/>
          <w:szCs w:val="24"/>
        </w:rPr>
        <w:t xml:space="preserve">, t. 1, tłum. J. Ławińska-Tyszkowska, Warszawa 2001. </w:t>
      </w:r>
    </w:p>
    <w:p w:rsidR="00FD1B40" w:rsidRPr="00FF7972" w:rsidRDefault="00FD1B40" w:rsidP="00FD1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 xml:space="preserve">- Eurypides, </w:t>
      </w:r>
      <w:r w:rsidRPr="00FF7972">
        <w:rPr>
          <w:rFonts w:ascii="Times New Roman" w:hAnsi="Times New Roman" w:cs="Times New Roman"/>
          <w:i/>
          <w:sz w:val="24"/>
          <w:szCs w:val="24"/>
        </w:rPr>
        <w:t>Tragedie</w:t>
      </w:r>
      <w:r w:rsidRPr="00FF7972">
        <w:rPr>
          <w:rFonts w:ascii="Times New Roman" w:hAnsi="Times New Roman" w:cs="Times New Roman"/>
          <w:sz w:val="24"/>
          <w:szCs w:val="24"/>
        </w:rPr>
        <w:t>, t. 2, tłum. J. Łanowski, Warszawa 2006.</w:t>
      </w:r>
    </w:p>
    <w:p w:rsidR="00FD1B40" w:rsidRPr="00FF7972" w:rsidRDefault="00FD1B40" w:rsidP="00FD1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 xml:space="preserve">- Herodot, </w:t>
      </w:r>
      <w:r w:rsidRPr="00FF7972">
        <w:rPr>
          <w:rFonts w:ascii="Times New Roman" w:hAnsi="Times New Roman" w:cs="Times New Roman"/>
          <w:i/>
          <w:sz w:val="24"/>
          <w:szCs w:val="24"/>
        </w:rPr>
        <w:t>Dzieje</w:t>
      </w:r>
      <w:r w:rsidRPr="00FF7972">
        <w:rPr>
          <w:rFonts w:ascii="Times New Roman" w:hAnsi="Times New Roman" w:cs="Times New Roman"/>
          <w:sz w:val="24"/>
          <w:szCs w:val="24"/>
        </w:rPr>
        <w:t xml:space="preserve">, tłum. S. Hammer, oprac. R. 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Turasiewicz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>, wyd. różne.</w:t>
      </w:r>
    </w:p>
    <w:p w:rsidR="00FD1B40" w:rsidRPr="00FF7972" w:rsidRDefault="00FD1B40" w:rsidP="00FD1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 xml:space="preserve">- Hezjod, </w:t>
      </w:r>
      <w:r w:rsidRPr="00FF7972">
        <w:rPr>
          <w:rFonts w:ascii="Times New Roman" w:hAnsi="Times New Roman" w:cs="Times New Roman"/>
          <w:i/>
          <w:sz w:val="24"/>
          <w:szCs w:val="24"/>
        </w:rPr>
        <w:t>Narodziny bogów (</w:t>
      </w:r>
      <w:proofErr w:type="spellStart"/>
      <w:r w:rsidRPr="00FF7972">
        <w:rPr>
          <w:rFonts w:ascii="Times New Roman" w:hAnsi="Times New Roman" w:cs="Times New Roman"/>
          <w:i/>
          <w:sz w:val="24"/>
          <w:szCs w:val="24"/>
        </w:rPr>
        <w:t>Theogonia</w:t>
      </w:r>
      <w:proofErr w:type="spellEnd"/>
      <w:r w:rsidRPr="00FF7972">
        <w:rPr>
          <w:rFonts w:ascii="Times New Roman" w:hAnsi="Times New Roman" w:cs="Times New Roman"/>
          <w:i/>
          <w:sz w:val="24"/>
          <w:szCs w:val="24"/>
        </w:rPr>
        <w:t>). Prace i dni. Tarcza</w:t>
      </w:r>
      <w:r w:rsidRPr="00FF7972">
        <w:rPr>
          <w:rFonts w:ascii="Times New Roman" w:hAnsi="Times New Roman" w:cs="Times New Roman"/>
          <w:sz w:val="24"/>
          <w:szCs w:val="24"/>
        </w:rPr>
        <w:t>, tłum. J. Łanowski, Warszawa 1999.</w:t>
      </w:r>
    </w:p>
    <w:p w:rsidR="00FD1B40" w:rsidRPr="00FF7972" w:rsidRDefault="00FD1B40" w:rsidP="00FD1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 xml:space="preserve">- Homer, </w:t>
      </w:r>
      <w:r w:rsidRPr="00FF7972">
        <w:rPr>
          <w:rFonts w:ascii="Times New Roman" w:hAnsi="Times New Roman" w:cs="Times New Roman"/>
          <w:i/>
          <w:sz w:val="24"/>
          <w:szCs w:val="24"/>
        </w:rPr>
        <w:t>Odyseja</w:t>
      </w:r>
      <w:r w:rsidRPr="00FF7972">
        <w:rPr>
          <w:rFonts w:ascii="Times New Roman" w:hAnsi="Times New Roman" w:cs="Times New Roman"/>
          <w:sz w:val="24"/>
          <w:szCs w:val="24"/>
        </w:rPr>
        <w:t>, tłum. J. Parandowski, wyd. różne.</w:t>
      </w:r>
    </w:p>
    <w:p w:rsidR="00FD1B40" w:rsidRPr="00FF7972" w:rsidRDefault="00FD1B40" w:rsidP="00FD1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 xml:space="preserve">- </w:t>
      </w:r>
      <w:r w:rsidRPr="00FF7972">
        <w:rPr>
          <w:rFonts w:ascii="Times New Roman" w:hAnsi="Times New Roman" w:cs="Times New Roman"/>
          <w:i/>
          <w:sz w:val="24"/>
          <w:szCs w:val="24"/>
        </w:rPr>
        <w:t>Liryka Starożytnej Grecji</w:t>
      </w:r>
      <w:r w:rsidRPr="00FF7972">
        <w:rPr>
          <w:rFonts w:ascii="Times New Roman" w:hAnsi="Times New Roman" w:cs="Times New Roman"/>
          <w:sz w:val="24"/>
          <w:szCs w:val="24"/>
        </w:rPr>
        <w:t>, red. J. Danielewicz, Poznań–Warszawa 1996.</w:t>
      </w:r>
    </w:p>
    <w:p w:rsidR="00FD1B40" w:rsidRPr="00FF7972" w:rsidRDefault="00FD1B40" w:rsidP="00FD1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 xml:space="preserve">- Lukian, </w:t>
      </w:r>
      <w:r w:rsidRPr="00FF7972">
        <w:rPr>
          <w:rFonts w:ascii="Times New Roman" w:hAnsi="Times New Roman" w:cs="Times New Roman"/>
          <w:i/>
          <w:sz w:val="24"/>
          <w:szCs w:val="24"/>
        </w:rPr>
        <w:t>Prawdziwa historia</w:t>
      </w:r>
      <w:r w:rsidRPr="00FF7972">
        <w:rPr>
          <w:rFonts w:ascii="Times New Roman" w:hAnsi="Times New Roman" w:cs="Times New Roman"/>
          <w:sz w:val="24"/>
          <w:szCs w:val="24"/>
        </w:rPr>
        <w:t xml:space="preserve">, w: </w:t>
      </w:r>
      <w:r w:rsidRPr="00FF7972">
        <w:rPr>
          <w:rFonts w:ascii="Times New Roman" w:hAnsi="Times New Roman" w:cs="Times New Roman"/>
          <w:i/>
          <w:sz w:val="24"/>
          <w:szCs w:val="24"/>
        </w:rPr>
        <w:t>Dialogi</w:t>
      </w:r>
      <w:r w:rsidRPr="00FF7972">
        <w:rPr>
          <w:rFonts w:ascii="Times New Roman" w:hAnsi="Times New Roman" w:cs="Times New Roman"/>
          <w:sz w:val="24"/>
          <w:szCs w:val="24"/>
        </w:rPr>
        <w:t xml:space="preserve">, t.1, tłum. K. Bogucki, wstęp i oprac. W. 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Madyda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>, Wrocław 1960, s. 8–38.</w:t>
      </w:r>
    </w:p>
    <w:p w:rsidR="00FD1B40" w:rsidRPr="00FF7972" w:rsidRDefault="00FD1B40" w:rsidP="00FD1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 xml:space="preserve">- Marek Aureliusz, </w:t>
      </w:r>
      <w:r w:rsidRPr="00FF7972">
        <w:rPr>
          <w:rFonts w:ascii="Times New Roman" w:hAnsi="Times New Roman" w:cs="Times New Roman"/>
          <w:i/>
          <w:sz w:val="24"/>
          <w:szCs w:val="24"/>
        </w:rPr>
        <w:t>Rozmyślania</w:t>
      </w:r>
      <w:r w:rsidRPr="00FF7972">
        <w:rPr>
          <w:rFonts w:ascii="Times New Roman" w:hAnsi="Times New Roman" w:cs="Times New Roman"/>
          <w:sz w:val="24"/>
          <w:szCs w:val="24"/>
        </w:rPr>
        <w:t xml:space="preserve">, tłum. M. 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Reiter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>, przypisy i posłowie K. Leśniak, Warszawa 1988.</w:t>
      </w:r>
    </w:p>
    <w:p w:rsidR="00FD1B40" w:rsidRPr="00FF7972" w:rsidRDefault="00FD1B40" w:rsidP="00FD1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 xml:space="preserve">- Platon, </w:t>
      </w:r>
      <w:r w:rsidRPr="00FF7972">
        <w:rPr>
          <w:rFonts w:ascii="Times New Roman" w:hAnsi="Times New Roman" w:cs="Times New Roman"/>
          <w:i/>
          <w:sz w:val="24"/>
          <w:szCs w:val="24"/>
        </w:rPr>
        <w:t>Uczta</w:t>
      </w:r>
      <w:r w:rsidRPr="00FF7972">
        <w:rPr>
          <w:rFonts w:ascii="Times New Roman" w:hAnsi="Times New Roman" w:cs="Times New Roman"/>
          <w:sz w:val="24"/>
          <w:szCs w:val="24"/>
        </w:rPr>
        <w:t>, tłum., wstęp, objaśnienia W. Witwicki, Kęty 1999.</w:t>
      </w:r>
    </w:p>
    <w:p w:rsidR="00FD1B40" w:rsidRPr="00FF7972" w:rsidRDefault="00FD1B40" w:rsidP="00FD1B4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F7972">
        <w:rPr>
          <w:rFonts w:ascii="Times New Roman" w:hAnsi="Times New Roman" w:cs="Times New Roman"/>
          <w:sz w:val="24"/>
          <w:szCs w:val="24"/>
        </w:rPr>
        <w:t xml:space="preserve">- Pseudo-Ksenofont, </w:t>
      </w:r>
      <w:r w:rsidRPr="00FF7972">
        <w:rPr>
          <w:rFonts w:ascii="Times New Roman" w:hAnsi="Times New Roman" w:cs="Times New Roman"/>
          <w:i/>
          <w:sz w:val="24"/>
          <w:szCs w:val="24"/>
        </w:rPr>
        <w:t>O sposobie rządzenia Ateńczyków</w:t>
      </w:r>
      <w:r w:rsidRPr="00FF7972">
        <w:rPr>
          <w:rFonts w:ascii="Times New Roman" w:hAnsi="Times New Roman" w:cs="Times New Roman"/>
          <w:sz w:val="24"/>
          <w:szCs w:val="24"/>
        </w:rPr>
        <w:t xml:space="preserve">, tłum. i oprac. </w:t>
      </w:r>
      <w:r w:rsidRPr="00FF7972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FF7972">
        <w:rPr>
          <w:rFonts w:ascii="Times New Roman" w:hAnsi="Times New Roman" w:cs="Times New Roman"/>
          <w:sz w:val="24"/>
          <w:szCs w:val="24"/>
          <w:lang w:val="en-US"/>
        </w:rPr>
        <w:t>Pacewicz</w:t>
      </w:r>
      <w:proofErr w:type="spellEnd"/>
      <w:r w:rsidRPr="00FF79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F7972">
        <w:rPr>
          <w:rFonts w:ascii="Times New Roman" w:hAnsi="Times New Roman" w:cs="Times New Roman"/>
          <w:sz w:val="24"/>
          <w:szCs w:val="24"/>
          <w:lang w:val="en-US"/>
        </w:rPr>
        <w:t>Studia</w:t>
      </w:r>
      <w:proofErr w:type="spellEnd"/>
      <w:r w:rsidRPr="00FF79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7972">
        <w:rPr>
          <w:rFonts w:ascii="Times New Roman" w:hAnsi="Times New Roman" w:cs="Times New Roman"/>
          <w:sz w:val="24"/>
          <w:szCs w:val="24"/>
          <w:lang w:val="en-US"/>
        </w:rPr>
        <w:t>Philosophica</w:t>
      </w:r>
      <w:proofErr w:type="spellEnd"/>
      <w:r w:rsidRPr="00FF79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7972">
        <w:rPr>
          <w:rFonts w:ascii="Times New Roman" w:hAnsi="Times New Roman" w:cs="Times New Roman"/>
          <w:sz w:val="24"/>
          <w:szCs w:val="24"/>
          <w:lang w:val="en-US"/>
        </w:rPr>
        <w:t>Wratislaviensia</w:t>
      </w:r>
      <w:proofErr w:type="spellEnd"/>
      <w:r w:rsidRPr="00FF7972">
        <w:rPr>
          <w:rFonts w:ascii="Times New Roman" w:hAnsi="Times New Roman" w:cs="Times New Roman"/>
          <w:sz w:val="24"/>
          <w:szCs w:val="24"/>
          <w:lang w:val="en-US"/>
        </w:rPr>
        <w:t>, vol. II, fasc. 1, s. 129–139.</w:t>
      </w:r>
    </w:p>
    <w:p w:rsidR="00FD1B40" w:rsidRPr="00FF7972" w:rsidRDefault="00FD1B40" w:rsidP="00FD1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FF7972">
        <w:rPr>
          <w:rFonts w:ascii="Times New Roman" w:hAnsi="Times New Roman" w:cs="Times New Roman"/>
          <w:sz w:val="24"/>
          <w:szCs w:val="24"/>
          <w:lang w:val="en-US"/>
        </w:rPr>
        <w:t>Tukidydes</w:t>
      </w:r>
      <w:proofErr w:type="spellEnd"/>
      <w:r w:rsidRPr="00FF79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F7972">
        <w:rPr>
          <w:rFonts w:ascii="Times New Roman" w:hAnsi="Times New Roman" w:cs="Times New Roman"/>
          <w:i/>
          <w:sz w:val="24"/>
          <w:szCs w:val="24"/>
          <w:lang w:val="en-US"/>
        </w:rPr>
        <w:t>Wojna</w:t>
      </w:r>
      <w:proofErr w:type="spellEnd"/>
      <w:r w:rsidRPr="00FF79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F7972">
        <w:rPr>
          <w:rFonts w:ascii="Times New Roman" w:hAnsi="Times New Roman" w:cs="Times New Roman"/>
          <w:i/>
          <w:sz w:val="24"/>
          <w:szCs w:val="24"/>
          <w:lang w:val="en-US"/>
        </w:rPr>
        <w:t>peloponeska</w:t>
      </w:r>
      <w:proofErr w:type="spellEnd"/>
      <w:r w:rsidRPr="00FF79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F7972">
        <w:rPr>
          <w:rFonts w:ascii="Times New Roman" w:hAnsi="Times New Roman" w:cs="Times New Roman"/>
          <w:sz w:val="24"/>
          <w:szCs w:val="24"/>
          <w:lang w:val="en-US"/>
        </w:rPr>
        <w:t>tłum</w:t>
      </w:r>
      <w:proofErr w:type="spellEnd"/>
      <w:r w:rsidRPr="00FF797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F7972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Kumaniecki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 xml:space="preserve">, oprac. R. 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Turasiewicz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 xml:space="preserve">, wyd. różne. </w:t>
      </w:r>
    </w:p>
    <w:p w:rsidR="00FD1B40" w:rsidRPr="00FF7972" w:rsidRDefault="00FD1B40" w:rsidP="00FD1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B40" w:rsidRPr="00FF7972" w:rsidRDefault="00FD1B40" w:rsidP="00FD1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FD1B40" w:rsidRPr="00FF7972" w:rsidRDefault="00FD1B40" w:rsidP="00FD1B40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FD1B40" w:rsidRPr="00FF7972" w:rsidRDefault="00FD1B40" w:rsidP="00FD1B40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7"/>
        <w:gridCol w:w="1465"/>
      </w:tblGrid>
      <w:tr w:rsidR="00FD1B40" w:rsidRPr="00FF7972" w:rsidTr="004D2C32">
        <w:trPr>
          <w:trHeight w:val="480"/>
        </w:trPr>
        <w:tc>
          <w:tcPr>
            <w:tcW w:w="7597" w:type="dxa"/>
            <w:vAlign w:val="center"/>
          </w:tcPr>
          <w:p w:rsidR="00FD1B40" w:rsidRPr="00FF7972" w:rsidRDefault="00FD1B40" w:rsidP="00242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F797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Metody i formy prowadzenia zajęć</w:t>
            </w:r>
          </w:p>
        </w:tc>
        <w:tc>
          <w:tcPr>
            <w:tcW w:w="1465" w:type="dxa"/>
            <w:vAlign w:val="center"/>
          </w:tcPr>
          <w:p w:rsidR="00FD1B40" w:rsidRPr="00FF7972" w:rsidRDefault="00FD1B40" w:rsidP="00242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FD1B40" w:rsidRPr="00FF7972" w:rsidTr="004D2C32">
        <w:tc>
          <w:tcPr>
            <w:tcW w:w="7597" w:type="dxa"/>
            <w:vAlign w:val="center"/>
          </w:tcPr>
          <w:p w:rsidR="00FD1B40" w:rsidRPr="00FF7972" w:rsidRDefault="00FD1B40" w:rsidP="0024267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Wykład z prezentacją multimedialną wybranych zagadnień</w:t>
            </w:r>
          </w:p>
        </w:tc>
        <w:tc>
          <w:tcPr>
            <w:tcW w:w="1465" w:type="dxa"/>
            <w:vAlign w:val="center"/>
          </w:tcPr>
          <w:p w:rsidR="00FD1B40" w:rsidRPr="00FF7972" w:rsidRDefault="00FD1B40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D1B40" w:rsidRPr="00FF7972" w:rsidTr="004D2C32">
        <w:tc>
          <w:tcPr>
            <w:tcW w:w="7597" w:type="dxa"/>
            <w:vAlign w:val="center"/>
          </w:tcPr>
          <w:p w:rsidR="00FD1B40" w:rsidRPr="00FF7972" w:rsidRDefault="00FD1B40" w:rsidP="0024267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465" w:type="dxa"/>
            <w:vAlign w:val="center"/>
          </w:tcPr>
          <w:p w:rsidR="00FD1B40" w:rsidRPr="00FF7972" w:rsidRDefault="00FD1B40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D1B40" w:rsidRPr="00FF7972" w:rsidTr="004D2C32">
        <w:tc>
          <w:tcPr>
            <w:tcW w:w="7597" w:type="dxa"/>
            <w:vAlign w:val="center"/>
          </w:tcPr>
          <w:p w:rsidR="00FD1B40" w:rsidRPr="00FF7972" w:rsidRDefault="00FD1B40" w:rsidP="0024267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465" w:type="dxa"/>
            <w:vAlign w:val="center"/>
          </w:tcPr>
          <w:p w:rsidR="00FD1B40" w:rsidRPr="00FF7972" w:rsidRDefault="00FD1B40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40" w:rsidRPr="00FF7972" w:rsidTr="004D2C32">
        <w:tc>
          <w:tcPr>
            <w:tcW w:w="7597" w:type="dxa"/>
            <w:vAlign w:val="center"/>
          </w:tcPr>
          <w:p w:rsidR="00FD1B40" w:rsidRPr="00FF7972" w:rsidRDefault="00FD1B40" w:rsidP="0024267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465" w:type="dxa"/>
            <w:vAlign w:val="center"/>
          </w:tcPr>
          <w:p w:rsidR="00FD1B40" w:rsidRPr="00FF7972" w:rsidRDefault="00FD1B40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D1B40" w:rsidRPr="00FF7972" w:rsidTr="004D2C32">
        <w:tc>
          <w:tcPr>
            <w:tcW w:w="7597" w:type="dxa"/>
            <w:vAlign w:val="center"/>
          </w:tcPr>
          <w:p w:rsidR="00FD1B40" w:rsidRPr="00FF7972" w:rsidRDefault="00FD1B40" w:rsidP="0024267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465" w:type="dxa"/>
            <w:vAlign w:val="center"/>
          </w:tcPr>
          <w:p w:rsidR="00FD1B40" w:rsidRPr="00FF7972" w:rsidRDefault="00FD1B40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D1B40" w:rsidRPr="00FF7972" w:rsidTr="004D2C32">
        <w:tc>
          <w:tcPr>
            <w:tcW w:w="7597" w:type="dxa"/>
            <w:vAlign w:val="center"/>
          </w:tcPr>
          <w:p w:rsidR="00FD1B40" w:rsidRPr="00FF7972" w:rsidRDefault="00FD1B40" w:rsidP="0024267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465" w:type="dxa"/>
            <w:vAlign w:val="center"/>
          </w:tcPr>
          <w:p w:rsidR="00FD1B40" w:rsidRPr="00FF7972" w:rsidRDefault="00FD1B40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40" w:rsidRPr="00FF7972" w:rsidTr="004D2C32">
        <w:tc>
          <w:tcPr>
            <w:tcW w:w="7597" w:type="dxa"/>
            <w:vAlign w:val="center"/>
          </w:tcPr>
          <w:p w:rsidR="00FD1B40" w:rsidRPr="00FF7972" w:rsidRDefault="00FD1B40" w:rsidP="0024267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Uczenie problemowe (Problem-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based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learning)</w:t>
            </w:r>
          </w:p>
        </w:tc>
        <w:tc>
          <w:tcPr>
            <w:tcW w:w="1465" w:type="dxa"/>
            <w:vAlign w:val="center"/>
          </w:tcPr>
          <w:p w:rsidR="00FD1B40" w:rsidRPr="00FF7972" w:rsidRDefault="00FD1B40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D1B40" w:rsidRPr="00FF7972" w:rsidTr="004D2C32">
        <w:tc>
          <w:tcPr>
            <w:tcW w:w="7597" w:type="dxa"/>
            <w:vAlign w:val="center"/>
          </w:tcPr>
          <w:p w:rsidR="00FD1B40" w:rsidRPr="00FF7972" w:rsidRDefault="00FD1B40" w:rsidP="0024267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Gra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dydaktyczna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465" w:type="dxa"/>
            <w:vAlign w:val="center"/>
          </w:tcPr>
          <w:p w:rsidR="00FD1B40" w:rsidRPr="00FF7972" w:rsidRDefault="00FD1B40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40" w:rsidRPr="00FF7972" w:rsidTr="004D2C32">
        <w:tc>
          <w:tcPr>
            <w:tcW w:w="7597" w:type="dxa"/>
            <w:vAlign w:val="center"/>
          </w:tcPr>
          <w:p w:rsidR="00FD1B40" w:rsidRPr="00FF7972" w:rsidRDefault="00FD1B40" w:rsidP="0024267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Rozwiązywanie zadań (np.: obliczeniowych, artystycznych, praktycznych)</w:t>
            </w:r>
          </w:p>
        </w:tc>
        <w:tc>
          <w:tcPr>
            <w:tcW w:w="1465" w:type="dxa"/>
            <w:vAlign w:val="center"/>
          </w:tcPr>
          <w:p w:rsidR="00FD1B40" w:rsidRPr="00FF7972" w:rsidRDefault="00FD1B40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D1B40" w:rsidRPr="00FF7972" w:rsidTr="004D2C32">
        <w:tc>
          <w:tcPr>
            <w:tcW w:w="7597" w:type="dxa"/>
            <w:vAlign w:val="center"/>
          </w:tcPr>
          <w:p w:rsidR="00FD1B40" w:rsidRPr="00FF7972" w:rsidDel="005B5557" w:rsidRDefault="00FD1B40" w:rsidP="0024267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465" w:type="dxa"/>
            <w:vAlign w:val="center"/>
          </w:tcPr>
          <w:p w:rsidR="00FD1B40" w:rsidRPr="00FF7972" w:rsidRDefault="00FD1B40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40" w:rsidRPr="00FF7972" w:rsidTr="004D2C32">
        <w:tc>
          <w:tcPr>
            <w:tcW w:w="7597" w:type="dxa"/>
            <w:vAlign w:val="center"/>
          </w:tcPr>
          <w:p w:rsidR="00FD1B40" w:rsidRPr="00FF7972" w:rsidRDefault="00FD1B40" w:rsidP="0024267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465" w:type="dxa"/>
            <w:vAlign w:val="center"/>
          </w:tcPr>
          <w:p w:rsidR="00FD1B40" w:rsidRPr="00FF7972" w:rsidRDefault="00FD1B40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40" w:rsidRPr="00FF7972" w:rsidTr="004D2C32">
        <w:tc>
          <w:tcPr>
            <w:tcW w:w="7597" w:type="dxa"/>
            <w:vAlign w:val="center"/>
          </w:tcPr>
          <w:p w:rsidR="00FD1B40" w:rsidRPr="00FF7972" w:rsidRDefault="00FD1B40" w:rsidP="0024267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badawcza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dociekania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naukowego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FD1B40" w:rsidRPr="00FF7972" w:rsidRDefault="00FD1B40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40" w:rsidRPr="00FF7972" w:rsidTr="004D2C32">
        <w:tc>
          <w:tcPr>
            <w:tcW w:w="7597" w:type="dxa"/>
            <w:vAlign w:val="center"/>
          </w:tcPr>
          <w:p w:rsidR="00FD1B40" w:rsidRPr="00FF7972" w:rsidRDefault="00FD1B40" w:rsidP="0024267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465" w:type="dxa"/>
            <w:vAlign w:val="center"/>
          </w:tcPr>
          <w:p w:rsidR="00FD1B40" w:rsidRPr="00FF7972" w:rsidRDefault="00FD1B40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40" w:rsidRPr="00FF7972" w:rsidTr="004D2C32">
        <w:tc>
          <w:tcPr>
            <w:tcW w:w="7597" w:type="dxa"/>
            <w:vAlign w:val="center"/>
          </w:tcPr>
          <w:p w:rsidR="00FD1B40" w:rsidRPr="00FF7972" w:rsidRDefault="00FD1B40" w:rsidP="0024267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465" w:type="dxa"/>
            <w:vAlign w:val="center"/>
          </w:tcPr>
          <w:p w:rsidR="00FD1B40" w:rsidRPr="00FF7972" w:rsidRDefault="00FD1B40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40" w:rsidRPr="00FF7972" w:rsidTr="004D2C32">
        <w:tc>
          <w:tcPr>
            <w:tcW w:w="7597" w:type="dxa"/>
            <w:vAlign w:val="center"/>
          </w:tcPr>
          <w:p w:rsidR="00FD1B40" w:rsidRPr="00FF7972" w:rsidRDefault="00FD1B40" w:rsidP="0024267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Pokaz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465" w:type="dxa"/>
            <w:vAlign w:val="center"/>
          </w:tcPr>
          <w:p w:rsidR="00FD1B40" w:rsidRPr="00FF7972" w:rsidRDefault="00FD1B40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40" w:rsidRPr="00FF7972" w:rsidTr="004D2C32">
        <w:tc>
          <w:tcPr>
            <w:tcW w:w="7597" w:type="dxa"/>
            <w:vAlign w:val="center"/>
          </w:tcPr>
          <w:p w:rsidR="00FD1B40" w:rsidRPr="00FF7972" w:rsidRDefault="00FD1B40" w:rsidP="0024267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Demonstracje dźwiękowe i/lub video</w:t>
            </w:r>
          </w:p>
        </w:tc>
        <w:tc>
          <w:tcPr>
            <w:tcW w:w="1465" w:type="dxa"/>
            <w:vAlign w:val="center"/>
          </w:tcPr>
          <w:p w:rsidR="00FD1B40" w:rsidRPr="00FF7972" w:rsidRDefault="00FD1B40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D1B40" w:rsidRPr="00FF7972" w:rsidTr="004D2C32">
        <w:tc>
          <w:tcPr>
            <w:tcW w:w="7597" w:type="dxa"/>
            <w:vAlign w:val="center"/>
          </w:tcPr>
          <w:p w:rsidR="00FD1B40" w:rsidRPr="00FF7972" w:rsidRDefault="00FD1B40" w:rsidP="0024267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465" w:type="dxa"/>
            <w:vAlign w:val="center"/>
          </w:tcPr>
          <w:p w:rsidR="00FD1B40" w:rsidRPr="00FF7972" w:rsidRDefault="00FD1B40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D1B40" w:rsidRPr="00FF7972" w:rsidTr="004D2C32">
        <w:tc>
          <w:tcPr>
            <w:tcW w:w="7597" w:type="dxa"/>
            <w:vAlign w:val="center"/>
          </w:tcPr>
          <w:p w:rsidR="00FD1B40" w:rsidRPr="00FF7972" w:rsidRDefault="00FD1B40" w:rsidP="0024267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465" w:type="dxa"/>
            <w:vAlign w:val="center"/>
          </w:tcPr>
          <w:p w:rsidR="00FD1B40" w:rsidRPr="00FF7972" w:rsidRDefault="00FD1B40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40" w:rsidRPr="00FF7972" w:rsidTr="004D2C32">
        <w:tc>
          <w:tcPr>
            <w:tcW w:w="7597" w:type="dxa"/>
            <w:vAlign w:val="center"/>
          </w:tcPr>
          <w:p w:rsidR="00FD1B40" w:rsidRPr="00FF7972" w:rsidRDefault="00FD1B40" w:rsidP="0024267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1465" w:type="dxa"/>
            <w:vAlign w:val="center"/>
          </w:tcPr>
          <w:p w:rsidR="00FD1B40" w:rsidRPr="00FF7972" w:rsidRDefault="00FD1B40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B40" w:rsidRPr="00FF7972" w:rsidRDefault="00FD1B40" w:rsidP="00FD1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B40" w:rsidRPr="00FF7972" w:rsidRDefault="00FD1B40" w:rsidP="00FD1B40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FD1B40" w:rsidRPr="00FF7972" w:rsidRDefault="00FD1B40" w:rsidP="00FD1B40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76"/>
      </w:tblGrid>
      <w:tr w:rsidR="00FD1B40" w:rsidRPr="00FF7972" w:rsidTr="00242673">
        <w:trPr>
          <w:trHeight w:val="629"/>
        </w:trPr>
        <w:tc>
          <w:tcPr>
            <w:tcW w:w="5637" w:type="dxa"/>
            <w:vMerge w:val="restart"/>
            <w:vAlign w:val="center"/>
          </w:tcPr>
          <w:p w:rsidR="00FD1B40" w:rsidRPr="00FF7972" w:rsidRDefault="00FD1B40" w:rsidP="00242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>Sposoby</w:t>
            </w:r>
            <w:proofErr w:type="spellEnd"/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289" w:type="dxa"/>
            <w:gridSpan w:val="6"/>
            <w:vAlign w:val="center"/>
          </w:tcPr>
          <w:p w:rsidR="00FD1B40" w:rsidRPr="00FF7972" w:rsidRDefault="00FD1B40" w:rsidP="00242673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FF7972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Symbole EU dla</w:t>
            </w:r>
            <w:r w:rsidRPr="00FF7972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FF7972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zajęć/przedmiotu</w:t>
            </w:r>
          </w:p>
        </w:tc>
      </w:tr>
      <w:tr w:rsidR="00BD38EB" w:rsidRPr="00FF7972" w:rsidTr="00242673">
        <w:trPr>
          <w:gridAfter w:val="1"/>
          <w:wAfter w:w="76" w:type="dxa"/>
          <w:trHeight w:val="423"/>
        </w:trPr>
        <w:tc>
          <w:tcPr>
            <w:tcW w:w="5637" w:type="dxa"/>
            <w:vMerge/>
          </w:tcPr>
          <w:p w:rsidR="00BD38EB" w:rsidRPr="00FF7972" w:rsidRDefault="00BD38EB" w:rsidP="00BD38E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42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KA_01</w:t>
            </w:r>
          </w:p>
        </w:tc>
        <w:tc>
          <w:tcPr>
            <w:tcW w:w="643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KA_02</w:t>
            </w:r>
          </w:p>
        </w:tc>
        <w:tc>
          <w:tcPr>
            <w:tcW w:w="643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KA_03</w:t>
            </w:r>
          </w:p>
        </w:tc>
        <w:tc>
          <w:tcPr>
            <w:tcW w:w="642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KA_04</w:t>
            </w:r>
          </w:p>
        </w:tc>
        <w:tc>
          <w:tcPr>
            <w:tcW w:w="643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KA_05</w:t>
            </w:r>
          </w:p>
        </w:tc>
      </w:tr>
      <w:tr w:rsidR="00BD38EB" w:rsidRPr="00FF7972" w:rsidTr="00242673">
        <w:trPr>
          <w:gridAfter w:val="1"/>
          <w:wAfter w:w="76" w:type="dxa"/>
        </w:trPr>
        <w:tc>
          <w:tcPr>
            <w:tcW w:w="5637" w:type="dxa"/>
            <w:vAlign w:val="center"/>
          </w:tcPr>
          <w:p w:rsidR="00BD38EB" w:rsidRPr="00FF7972" w:rsidRDefault="00BD38EB" w:rsidP="00BD38E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642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8EB" w:rsidRPr="00FF7972" w:rsidTr="00242673">
        <w:trPr>
          <w:gridAfter w:val="1"/>
          <w:wAfter w:w="76" w:type="dxa"/>
        </w:trPr>
        <w:tc>
          <w:tcPr>
            <w:tcW w:w="5637" w:type="dxa"/>
            <w:vAlign w:val="center"/>
          </w:tcPr>
          <w:p w:rsidR="00BD38EB" w:rsidRPr="00FF7972" w:rsidRDefault="00BD38EB" w:rsidP="00BD38E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642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8EB" w:rsidRPr="00FF7972" w:rsidTr="00242673">
        <w:trPr>
          <w:gridAfter w:val="1"/>
          <w:wAfter w:w="76" w:type="dxa"/>
        </w:trPr>
        <w:tc>
          <w:tcPr>
            <w:tcW w:w="5637" w:type="dxa"/>
            <w:vAlign w:val="center"/>
          </w:tcPr>
          <w:p w:rsidR="00BD38EB" w:rsidRPr="00FF7972" w:rsidRDefault="00BD38EB" w:rsidP="00BD38E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z „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otwartą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książką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42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8EB" w:rsidRPr="00FF7972" w:rsidTr="00242673">
        <w:trPr>
          <w:gridAfter w:val="1"/>
          <w:wAfter w:w="76" w:type="dxa"/>
        </w:trPr>
        <w:tc>
          <w:tcPr>
            <w:tcW w:w="5637" w:type="dxa"/>
            <w:vAlign w:val="center"/>
          </w:tcPr>
          <w:p w:rsidR="00BD38EB" w:rsidRPr="00FF7972" w:rsidRDefault="00BD38EB" w:rsidP="00BD38E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642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D38EB" w:rsidRPr="00FF7972" w:rsidTr="00242673">
        <w:trPr>
          <w:gridAfter w:val="1"/>
          <w:wAfter w:w="76" w:type="dxa"/>
        </w:trPr>
        <w:tc>
          <w:tcPr>
            <w:tcW w:w="5637" w:type="dxa"/>
            <w:vAlign w:val="center"/>
          </w:tcPr>
          <w:p w:rsidR="00BD38EB" w:rsidRPr="00FF7972" w:rsidRDefault="00BD38EB" w:rsidP="00BD38E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642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D38EB" w:rsidRPr="00FF7972" w:rsidTr="00242673">
        <w:trPr>
          <w:gridAfter w:val="1"/>
          <w:wAfter w:w="76" w:type="dxa"/>
        </w:trPr>
        <w:tc>
          <w:tcPr>
            <w:tcW w:w="5637" w:type="dxa"/>
            <w:vAlign w:val="center"/>
          </w:tcPr>
          <w:p w:rsidR="00BD38EB" w:rsidRPr="00FF7972" w:rsidRDefault="00BD38EB" w:rsidP="00BD38E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8EB" w:rsidRPr="00FF7972" w:rsidTr="00242673">
        <w:trPr>
          <w:gridAfter w:val="1"/>
          <w:wAfter w:w="76" w:type="dxa"/>
        </w:trPr>
        <w:tc>
          <w:tcPr>
            <w:tcW w:w="5637" w:type="dxa"/>
            <w:vAlign w:val="center"/>
          </w:tcPr>
          <w:p w:rsidR="00BD38EB" w:rsidRPr="00FF7972" w:rsidRDefault="00BD38EB" w:rsidP="00BD38E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642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8EB" w:rsidRPr="00FF7972" w:rsidTr="00242673">
        <w:trPr>
          <w:gridAfter w:val="1"/>
          <w:wAfter w:w="76" w:type="dxa"/>
        </w:trPr>
        <w:tc>
          <w:tcPr>
            <w:tcW w:w="5637" w:type="dxa"/>
            <w:vAlign w:val="center"/>
          </w:tcPr>
          <w:p w:rsidR="00BD38EB" w:rsidRPr="00FF7972" w:rsidRDefault="00BD38EB" w:rsidP="00BD38E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642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8EB" w:rsidRPr="00FF7972" w:rsidTr="00242673">
        <w:trPr>
          <w:gridAfter w:val="1"/>
          <w:wAfter w:w="76" w:type="dxa"/>
        </w:trPr>
        <w:tc>
          <w:tcPr>
            <w:tcW w:w="5637" w:type="dxa"/>
            <w:vAlign w:val="center"/>
          </w:tcPr>
          <w:p w:rsidR="00BD38EB" w:rsidRPr="00FF7972" w:rsidRDefault="00BD38EB" w:rsidP="00BD38E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642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8EB" w:rsidRPr="00FF7972" w:rsidTr="00242673">
        <w:trPr>
          <w:gridAfter w:val="1"/>
          <w:wAfter w:w="76" w:type="dxa"/>
        </w:trPr>
        <w:tc>
          <w:tcPr>
            <w:tcW w:w="5637" w:type="dxa"/>
            <w:vAlign w:val="center"/>
          </w:tcPr>
          <w:p w:rsidR="00BD38EB" w:rsidRPr="00FF7972" w:rsidRDefault="00BD38EB" w:rsidP="00BD38E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Prezentacja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642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8EB" w:rsidRPr="00FF7972" w:rsidTr="00242673">
        <w:trPr>
          <w:gridAfter w:val="1"/>
          <w:wAfter w:w="76" w:type="dxa"/>
        </w:trPr>
        <w:tc>
          <w:tcPr>
            <w:tcW w:w="5637" w:type="dxa"/>
            <w:vAlign w:val="center"/>
          </w:tcPr>
          <w:p w:rsidR="00BD38EB" w:rsidRPr="00FF7972" w:rsidRDefault="00BD38EB" w:rsidP="00BD38E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praktyczny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wykonawstwa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2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8EB" w:rsidRPr="00FF7972" w:rsidTr="00242673">
        <w:trPr>
          <w:gridAfter w:val="1"/>
          <w:wAfter w:w="76" w:type="dxa"/>
        </w:trPr>
        <w:tc>
          <w:tcPr>
            <w:tcW w:w="5637" w:type="dxa"/>
            <w:vAlign w:val="center"/>
          </w:tcPr>
          <w:p w:rsidR="00BD38EB" w:rsidRPr="00FF7972" w:rsidRDefault="00BD38EB" w:rsidP="00BD38E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8EB" w:rsidRPr="00FF7972" w:rsidTr="00242673">
        <w:trPr>
          <w:gridAfter w:val="1"/>
          <w:wAfter w:w="76" w:type="dxa"/>
        </w:trPr>
        <w:tc>
          <w:tcPr>
            <w:tcW w:w="5637" w:type="dxa"/>
            <w:vAlign w:val="center"/>
          </w:tcPr>
          <w:p w:rsidR="00BD38EB" w:rsidRPr="00FF7972" w:rsidRDefault="00BD38EB" w:rsidP="00BD38E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Premiowanie wyróżniającej się i konstruktywnej aktywności na zajęciach</w:t>
            </w:r>
          </w:p>
        </w:tc>
        <w:tc>
          <w:tcPr>
            <w:tcW w:w="642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BD38EB" w:rsidRPr="00FF7972" w:rsidRDefault="00BD38EB" w:rsidP="00BD38E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FD1B40" w:rsidRPr="00FF7972" w:rsidRDefault="00FD1B40" w:rsidP="00FD1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8EB" w:rsidRDefault="00BD38EB" w:rsidP="00FD1B4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D38EB" w:rsidRDefault="00BD38EB" w:rsidP="00FD1B4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D38EB" w:rsidRDefault="00BD38EB" w:rsidP="00FD1B4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D38EB" w:rsidRDefault="00BD38EB" w:rsidP="00FD1B4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D1B40" w:rsidRPr="00FF7972" w:rsidRDefault="00FD1B40" w:rsidP="00FD1B4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lastRenderedPageBreak/>
        <w:t xml:space="preserve">3. Nakład pracy studenta i punkty ECTS </w:t>
      </w:r>
    </w:p>
    <w:p w:rsidR="00FD1B40" w:rsidRPr="00FF7972" w:rsidRDefault="00FD1B40" w:rsidP="00FD1B40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FD1B40" w:rsidRPr="00FF7972" w:rsidTr="00242673">
        <w:trPr>
          <w:trHeight w:val="544"/>
        </w:trPr>
        <w:tc>
          <w:tcPr>
            <w:tcW w:w="5049" w:type="dxa"/>
            <w:gridSpan w:val="2"/>
            <w:vAlign w:val="center"/>
          </w:tcPr>
          <w:p w:rsidR="00FD1B40" w:rsidRPr="00FF7972" w:rsidRDefault="00FD1B40" w:rsidP="0024267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FD1B40" w:rsidRPr="00FF7972" w:rsidRDefault="00FD1B40" w:rsidP="0024267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FD1B40" w:rsidRPr="00FF7972" w:rsidTr="00242673">
        <w:trPr>
          <w:trHeight w:val="381"/>
        </w:trPr>
        <w:tc>
          <w:tcPr>
            <w:tcW w:w="5049" w:type="dxa"/>
            <w:gridSpan w:val="2"/>
            <w:vAlign w:val="center"/>
          </w:tcPr>
          <w:p w:rsidR="00FD1B40" w:rsidRPr="00FF7972" w:rsidRDefault="00FD1B40" w:rsidP="002426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FD1B40" w:rsidRPr="00FF7972" w:rsidRDefault="00FD1B40" w:rsidP="00BD38E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D1B40" w:rsidRPr="00FF7972" w:rsidTr="00242673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FD1B40" w:rsidRPr="00FF7972" w:rsidRDefault="00FD1B40" w:rsidP="00242673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FD1B40" w:rsidRPr="00FF7972" w:rsidRDefault="00FD1B40" w:rsidP="002426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FD1B40" w:rsidRPr="00FF7972" w:rsidRDefault="00FD1B40" w:rsidP="00BD38E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1</w:t>
            </w:r>
            <w:r w:rsidR="00BD38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D1B40" w:rsidRPr="00FF7972" w:rsidTr="00242673">
        <w:trPr>
          <w:trHeight w:val="421"/>
        </w:trPr>
        <w:tc>
          <w:tcPr>
            <w:tcW w:w="567" w:type="dxa"/>
            <w:vMerge/>
            <w:vAlign w:val="center"/>
          </w:tcPr>
          <w:p w:rsidR="00FD1B40" w:rsidRPr="00FF7972" w:rsidRDefault="00FD1B40" w:rsidP="002426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FD1B40" w:rsidRPr="00FF7972" w:rsidRDefault="00FD1B40" w:rsidP="002426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FD1B40" w:rsidRPr="00FF7972" w:rsidRDefault="00BD38EB" w:rsidP="00BD38E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D1B40" w:rsidRPr="00FF7972" w:rsidTr="00242673">
        <w:trPr>
          <w:trHeight w:val="421"/>
        </w:trPr>
        <w:tc>
          <w:tcPr>
            <w:tcW w:w="567" w:type="dxa"/>
            <w:vMerge/>
            <w:vAlign w:val="center"/>
          </w:tcPr>
          <w:p w:rsidR="00FD1B40" w:rsidRPr="00FF7972" w:rsidRDefault="00FD1B40" w:rsidP="002426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FD1B40" w:rsidRPr="00FF7972" w:rsidRDefault="00FD1B40" w:rsidP="002426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FD1B40" w:rsidRPr="00FF7972" w:rsidRDefault="00FD1B40" w:rsidP="002426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40" w:rsidRPr="00FF7972" w:rsidTr="00242673">
        <w:trPr>
          <w:trHeight w:val="421"/>
        </w:trPr>
        <w:tc>
          <w:tcPr>
            <w:tcW w:w="567" w:type="dxa"/>
            <w:vMerge/>
            <w:vAlign w:val="center"/>
          </w:tcPr>
          <w:p w:rsidR="00FD1B40" w:rsidRPr="00FF7972" w:rsidRDefault="00FD1B40" w:rsidP="002426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FD1B40" w:rsidRPr="00FF7972" w:rsidRDefault="00FD1B40" w:rsidP="002426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FD1B40" w:rsidRPr="00FF7972" w:rsidRDefault="00FD1B40" w:rsidP="002426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40" w:rsidRPr="00FF7972" w:rsidTr="00242673">
        <w:trPr>
          <w:trHeight w:val="421"/>
        </w:trPr>
        <w:tc>
          <w:tcPr>
            <w:tcW w:w="567" w:type="dxa"/>
            <w:vMerge/>
            <w:vAlign w:val="center"/>
          </w:tcPr>
          <w:p w:rsidR="00FD1B40" w:rsidRPr="00FF7972" w:rsidRDefault="00FD1B40" w:rsidP="002426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FD1B40" w:rsidRPr="00FF7972" w:rsidRDefault="00FD1B40" w:rsidP="002426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FD1B40" w:rsidRPr="00FF7972" w:rsidRDefault="00FD1B40" w:rsidP="002426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40" w:rsidRPr="00FF7972" w:rsidTr="00242673">
        <w:trPr>
          <w:trHeight w:val="421"/>
        </w:trPr>
        <w:tc>
          <w:tcPr>
            <w:tcW w:w="567" w:type="dxa"/>
            <w:vMerge/>
            <w:vAlign w:val="center"/>
          </w:tcPr>
          <w:p w:rsidR="00FD1B40" w:rsidRPr="00FF7972" w:rsidRDefault="00FD1B40" w:rsidP="002426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FD1B40" w:rsidRPr="00FF7972" w:rsidRDefault="00FD1B40" w:rsidP="002426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FD1B40" w:rsidRPr="00FF7972" w:rsidRDefault="00FD1B40" w:rsidP="00BD38E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1</w:t>
            </w:r>
            <w:r w:rsidR="00BD38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1B40" w:rsidRPr="00FF7972" w:rsidTr="00242673">
        <w:trPr>
          <w:trHeight w:val="421"/>
        </w:trPr>
        <w:tc>
          <w:tcPr>
            <w:tcW w:w="567" w:type="dxa"/>
            <w:vMerge/>
            <w:vAlign w:val="center"/>
          </w:tcPr>
          <w:p w:rsidR="00FD1B40" w:rsidRPr="00FF7972" w:rsidRDefault="00FD1B40" w:rsidP="002426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FD1B40" w:rsidRPr="00FF7972" w:rsidRDefault="00FD1B40" w:rsidP="002426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FD1B40" w:rsidRPr="00FF7972" w:rsidRDefault="00FD1B40" w:rsidP="002426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40" w:rsidRPr="00FF7972" w:rsidTr="00242673">
        <w:trPr>
          <w:trHeight w:val="421"/>
        </w:trPr>
        <w:tc>
          <w:tcPr>
            <w:tcW w:w="567" w:type="dxa"/>
            <w:vMerge/>
            <w:vAlign w:val="center"/>
          </w:tcPr>
          <w:p w:rsidR="00FD1B40" w:rsidRPr="00FF7972" w:rsidRDefault="00FD1B40" w:rsidP="002426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FD1B40" w:rsidRPr="00FF7972" w:rsidRDefault="00FD1B40" w:rsidP="002426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FD1B40" w:rsidRPr="00FF7972" w:rsidRDefault="00FD1B40" w:rsidP="002426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40" w:rsidRPr="00FF7972" w:rsidTr="00242673">
        <w:trPr>
          <w:trHeight w:val="407"/>
        </w:trPr>
        <w:tc>
          <w:tcPr>
            <w:tcW w:w="5049" w:type="dxa"/>
            <w:gridSpan w:val="2"/>
            <w:vAlign w:val="center"/>
          </w:tcPr>
          <w:p w:rsidR="00FD1B40" w:rsidRPr="00FF7972" w:rsidRDefault="00FD1B40" w:rsidP="002426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FD1B40" w:rsidRPr="00FF7972" w:rsidRDefault="00BD38EB" w:rsidP="00BD38E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D1B40" w:rsidRPr="00FF7972" w:rsidTr="00242673">
        <w:trPr>
          <w:trHeight w:val="573"/>
        </w:trPr>
        <w:tc>
          <w:tcPr>
            <w:tcW w:w="5049" w:type="dxa"/>
            <w:gridSpan w:val="2"/>
            <w:vAlign w:val="center"/>
          </w:tcPr>
          <w:p w:rsidR="00FD1B40" w:rsidRPr="00FF7972" w:rsidRDefault="00FD1B40" w:rsidP="002426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FD1B40" w:rsidRPr="00FF7972" w:rsidRDefault="00FD1B40" w:rsidP="00BD38E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1B40" w:rsidRPr="00FF7972" w:rsidTr="00242673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D1B40" w:rsidRPr="00FF7972" w:rsidRDefault="00FD1B40" w:rsidP="002426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1B40" w:rsidRPr="00FF7972" w:rsidRDefault="00FD1B40" w:rsidP="00FD1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B40" w:rsidRPr="00FF7972" w:rsidRDefault="00FD1B40" w:rsidP="00FD1B40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FD1B40" w:rsidRPr="00FF7972" w:rsidRDefault="00FD1B40" w:rsidP="00FD1B40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FD1B40" w:rsidRPr="00FF7972" w:rsidRDefault="00FD1B40" w:rsidP="00BD38EB">
      <w:pPr>
        <w:spacing w:before="120" w:after="100" w:afterAutospacing="1"/>
        <w:ind w:left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bardzo dobry (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bdb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>; 5,0): bardzo dobra wiedza literaturoznawcza oraz historyczna oraz sprawna lektura prostego tekstu w oryginale;</w:t>
      </w:r>
    </w:p>
    <w:p w:rsidR="00FD1B40" w:rsidRPr="00FF7972" w:rsidRDefault="00FD1B40" w:rsidP="00FD1B4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D1B40" w:rsidRPr="00FF7972" w:rsidRDefault="00FD1B40" w:rsidP="00BD38EB">
      <w:pPr>
        <w:spacing w:before="120" w:after="100" w:after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dobry plus (+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>; 4,5):</w:t>
      </w:r>
      <w:r w:rsidRPr="00FF7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7972">
        <w:rPr>
          <w:rFonts w:ascii="Times New Roman" w:hAnsi="Times New Roman" w:cs="Times New Roman"/>
          <w:sz w:val="24"/>
          <w:szCs w:val="24"/>
        </w:rPr>
        <w:t>jak wyżej, z nieznacznymi niedociągnięciami i nieścisłościami</w:t>
      </w:r>
    </w:p>
    <w:p w:rsidR="00FD1B40" w:rsidRPr="00FF7972" w:rsidRDefault="00FD1B40" w:rsidP="00FD1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B40" w:rsidRPr="00FF7972" w:rsidRDefault="00FD1B40" w:rsidP="00BD38EB">
      <w:pPr>
        <w:spacing w:before="120" w:after="100" w:afterAutospacing="1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dobry (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>; 4,0):</w:t>
      </w:r>
      <w:r w:rsidRPr="00FF7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7972">
        <w:rPr>
          <w:rFonts w:ascii="Times New Roman" w:hAnsi="Times New Roman" w:cs="Times New Roman"/>
          <w:sz w:val="24"/>
          <w:szCs w:val="24"/>
        </w:rPr>
        <w:t>jak wyżej, w stopniu dobrym;</w:t>
      </w:r>
    </w:p>
    <w:p w:rsidR="00FD1B40" w:rsidRPr="00FF7972" w:rsidRDefault="00FD1B40" w:rsidP="00FD1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B40" w:rsidRPr="00FF7972" w:rsidRDefault="00FD1B40" w:rsidP="00BD38E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dostateczny plus (+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dst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>; 3,5):</w:t>
      </w:r>
      <w:r w:rsidRPr="00FF797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F7972">
        <w:rPr>
          <w:rFonts w:ascii="Times New Roman" w:hAnsi="Times New Roman" w:cs="Times New Roman"/>
          <w:sz w:val="24"/>
          <w:szCs w:val="24"/>
        </w:rPr>
        <w:t>jak wyżej,</w:t>
      </w:r>
      <w:r w:rsidRPr="00FF7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7972">
        <w:rPr>
          <w:rFonts w:ascii="Times New Roman" w:hAnsi="Times New Roman" w:cs="Times New Roman"/>
          <w:sz w:val="24"/>
          <w:szCs w:val="24"/>
        </w:rPr>
        <w:t>w stopniu zadowalającym;</w:t>
      </w:r>
    </w:p>
    <w:p w:rsidR="00FD1B40" w:rsidRPr="00FF7972" w:rsidRDefault="00FD1B40" w:rsidP="00BD38E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dostateczny (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dst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>; 3,0):</w:t>
      </w:r>
      <w:r w:rsidRPr="00FF7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7972">
        <w:rPr>
          <w:rFonts w:ascii="Times New Roman" w:hAnsi="Times New Roman" w:cs="Times New Roman"/>
          <w:sz w:val="24"/>
          <w:szCs w:val="24"/>
        </w:rPr>
        <w:t xml:space="preserve"> jak wyżej, w stopniu podstawowym;</w:t>
      </w:r>
    </w:p>
    <w:p w:rsidR="00FD1B40" w:rsidRPr="00FF7972" w:rsidRDefault="00FD1B40" w:rsidP="00BD38E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niedostateczny (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ndst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>; 2,0):</w:t>
      </w:r>
      <w:r w:rsidRPr="00FF7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7972">
        <w:rPr>
          <w:rFonts w:ascii="Times New Roman" w:hAnsi="Times New Roman" w:cs="Times New Roman"/>
          <w:sz w:val="24"/>
          <w:szCs w:val="24"/>
        </w:rPr>
        <w:t xml:space="preserve">niezadowalająca wiedza 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wiedza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 xml:space="preserve"> literaturoznawcza oraz historyczna oraz sprawna lektura prostego tekstu w oryginale.</w:t>
      </w:r>
    </w:p>
    <w:p w:rsidR="00FD1B40" w:rsidRPr="00FF7972" w:rsidRDefault="00FD1B40" w:rsidP="006114E0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BD38EB" w:rsidRDefault="00BD38EB" w:rsidP="00242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8EB" w:rsidRDefault="00BD38EB" w:rsidP="00242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8EB" w:rsidRDefault="00BD38EB" w:rsidP="00242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8EB" w:rsidRDefault="00BD38EB" w:rsidP="00242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8EB" w:rsidRDefault="00BD38EB" w:rsidP="00242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8EB" w:rsidRDefault="00BD38EB" w:rsidP="00242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8EB" w:rsidRDefault="00BD38EB" w:rsidP="00242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8EB" w:rsidRDefault="00BD38EB" w:rsidP="00242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8EB" w:rsidRDefault="00BD38EB" w:rsidP="00242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8EB" w:rsidRDefault="00BD38EB" w:rsidP="00242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673" w:rsidRPr="00FF7972" w:rsidRDefault="00242673" w:rsidP="00242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972">
        <w:rPr>
          <w:rFonts w:ascii="Times New Roman" w:hAnsi="Times New Roman" w:cs="Times New Roman"/>
          <w:b/>
          <w:sz w:val="24"/>
          <w:szCs w:val="24"/>
        </w:rPr>
        <w:t>(</w:t>
      </w:r>
      <w:r w:rsidR="004D2C32" w:rsidRPr="00FF7972">
        <w:rPr>
          <w:rFonts w:ascii="Times New Roman" w:hAnsi="Times New Roman" w:cs="Times New Roman"/>
          <w:b/>
          <w:sz w:val="24"/>
          <w:szCs w:val="24"/>
        </w:rPr>
        <w:t>H</w:t>
      </w:r>
      <w:r w:rsidRPr="00FF7972">
        <w:rPr>
          <w:rFonts w:ascii="Times New Roman" w:hAnsi="Times New Roman" w:cs="Times New Roman"/>
          <w:b/>
          <w:sz w:val="24"/>
          <w:szCs w:val="24"/>
        </w:rPr>
        <w:t>) Lektorat języka nowożytnego – język angielski/język niemiecki</w:t>
      </w:r>
    </w:p>
    <w:p w:rsidR="00E106A5" w:rsidRPr="00FF7972" w:rsidRDefault="00E106A5" w:rsidP="00E10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A32" w:rsidRPr="00FF7972" w:rsidRDefault="008C4A32" w:rsidP="008C4A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4A32" w:rsidRPr="00FF7972" w:rsidRDefault="008C4A32" w:rsidP="008C4A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972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8C4A32" w:rsidRPr="00FF7972" w:rsidRDefault="008C4A32" w:rsidP="00242673">
      <w:pPr>
        <w:pStyle w:val="Akapitzlist"/>
        <w:numPr>
          <w:ilvl w:val="0"/>
          <w:numId w:val="24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 xml:space="preserve">Nazwa zajęć/przedmiotu: </w:t>
      </w:r>
      <w:r w:rsidR="00242673" w:rsidRPr="00FF7972">
        <w:rPr>
          <w:rFonts w:ascii="Times New Roman" w:hAnsi="Times New Roman"/>
          <w:sz w:val="24"/>
          <w:szCs w:val="24"/>
        </w:rPr>
        <w:t>L</w:t>
      </w:r>
      <w:r w:rsidRPr="00FF7972">
        <w:rPr>
          <w:rFonts w:ascii="Times New Roman" w:hAnsi="Times New Roman"/>
          <w:sz w:val="24"/>
          <w:szCs w:val="24"/>
        </w:rPr>
        <w:t>ektorat języka nowożytnego – język angielski/język niemiecki</w:t>
      </w:r>
    </w:p>
    <w:p w:rsidR="008C4A32" w:rsidRPr="00FF7972" w:rsidRDefault="008C4A32" w:rsidP="00242673">
      <w:pPr>
        <w:pStyle w:val="Akapitzlist"/>
        <w:numPr>
          <w:ilvl w:val="0"/>
          <w:numId w:val="24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 xml:space="preserve">Kod zajęć/przedmiotu:  </w:t>
      </w:r>
      <w:r w:rsidRPr="00FF7972">
        <w:rPr>
          <w:rFonts w:ascii="Times New Roman" w:hAnsi="Times New Roman"/>
          <w:color w:val="000000"/>
          <w:sz w:val="24"/>
          <w:szCs w:val="24"/>
        </w:rPr>
        <w:t>03-LEK-12CSDL</w:t>
      </w:r>
      <w:r w:rsidR="00BD38E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F7972">
        <w:rPr>
          <w:rFonts w:ascii="Times New Roman" w:hAnsi="Times New Roman"/>
          <w:color w:val="000000"/>
          <w:sz w:val="24"/>
          <w:szCs w:val="24"/>
        </w:rPr>
        <w:t xml:space="preserve">03-LEK-22CSDL, 03-LEK-31CSDL </w:t>
      </w:r>
    </w:p>
    <w:p w:rsidR="008C4A32" w:rsidRPr="00FF7972" w:rsidRDefault="008C4A32" w:rsidP="00242673">
      <w:pPr>
        <w:pStyle w:val="Akapitzlist"/>
        <w:numPr>
          <w:ilvl w:val="0"/>
          <w:numId w:val="24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Rodzaj zajęć/przedmiotu: obowiązkowy</w:t>
      </w:r>
    </w:p>
    <w:p w:rsidR="008C4A32" w:rsidRPr="00FF7972" w:rsidRDefault="008C4A32" w:rsidP="00242673">
      <w:pPr>
        <w:pStyle w:val="Akapitzlist"/>
        <w:numPr>
          <w:ilvl w:val="0"/>
          <w:numId w:val="24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 xml:space="preserve">Kierunek studiów: studia slawistyczne; specjalności: studia bohemistyczne, studia bułgarystyczne, studia </w:t>
      </w:r>
      <w:proofErr w:type="spellStart"/>
      <w:r w:rsidRPr="00FF7972">
        <w:rPr>
          <w:rFonts w:ascii="Times New Roman" w:hAnsi="Times New Roman"/>
          <w:sz w:val="24"/>
          <w:szCs w:val="24"/>
        </w:rPr>
        <w:t>kroatystyczne</w:t>
      </w:r>
      <w:proofErr w:type="spellEnd"/>
      <w:r w:rsidRPr="00FF7972">
        <w:rPr>
          <w:rFonts w:ascii="Times New Roman" w:hAnsi="Times New Roman"/>
          <w:sz w:val="24"/>
          <w:szCs w:val="24"/>
        </w:rPr>
        <w:t xml:space="preserve">, studia </w:t>
      </w:r>
      <w:proofErr w:type="spellStart"/>
      <w:r w:rsidRPr="00FF7972">
        <w:rPr>
          <w:rFonts w:ascii="Times New Roman" w:hAnsi="Times New Roman"/>
          <w:sz w:val="24"/>
          <w:szCs w:val="24"/>
        </w:rPr>
        <w:t>serbistyczne</w:t>
      </w:r>
      <w:proofErr w:type="spellEnd"/>
      <w:r w:rsidRPr="00FF7972">
        <w:rPr>
          <w:rFonts w:ascii="Times New Roman" w:hAnsi="Times New Roman"/>
          <w:sz w:val="24"/>
          <w:szCs w:val="24"/>
        </w:rPr>
        <w:t xml:space="preserve"> </w:t>
      </w:r>
    </w:p>
    <w:p w:rsidR="008C4A32" w:rsidRPr="00FF7972" w:rsidRDefault="008C4A32" w:rsidP="00242673">
      <w:pPr>
        <w:pStyle w:val="Akapitzlist"/>
        <w:numPr>
          <w:ilvl w:val="0"/>
          <w:numId w:val="24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Poziom studiów: I stopień</w:t>
      </w:r>
    </w:p>
    <w:p w:rsidR="008C4A32" w:rsidRPr="00FF7972" w:rsidRDefault="008C4A32" w:rsidP="00242673">
      <w:pPr>
        <w:pStyle w:val="Akapitzlist"/>
        <w:numPr>
          <w:ilvl w:val="0"/>
          <w:numId w:val="24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FF7972">
        <w:rPr>
          <w:rFonts w:ascii="Times New Roman" w:hAnsi="Times New Roman"/>
          <w:sz w:val="24"/>
          <w:szCs w:val="24"/>
        </w:rPr>
        <w:t>ogólnoakademicki</w:t>
      </w:r>
      <w:proofErr w:type="spellEnd"/>
      <w:r w:rsidRPr="00FF7972">
        <w:rPr>
          <w:rFonts w:ascii="Times New Roman" w:hAnsi="Times New Roman"/>
          <w:sz w:val="24"/>
          <w:szCs w:val="24"/>
        </w:rPr>
        <w:t xml:space="preserve"> </w:t>
      </w:r>
    </w:p>
    <w:p w:rsidR="008C4A32" w:rsidRPr="00FF7972" w:rsidRDefault="008C4A32" w:rsidP="00242673">
      <w:pPr>
        <w:pStyle w:val="Akapitzlist"/>
        <w:numPr>
          <w:ilvl w:val="0"/>
          <w:numId w:val="24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Rok studiów: I-III</w:t>
      </w:r>
    </w:p>
    <w:p w:rsidR="008C4A32" w:rsidRPr="00FF7972" w:rsidRDefault="008C4A32" w:rsidP="00242673">
      <w:pPr>
        <w:pStyle w:val="Akapitzlist"/>
        <w:numPr>
          <w:ilvl w:val="0"/>
          <w:numId w:val="24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 xml:space="preserve">Rodzaje zajęć i liczba godzin: 120 h </w:t>
      </w:r>
    </w:p>
    <w:p w:rsidR="008C4A32" w:rsidRPr="00FF7972" w:rsidRDefault="008C4A32" w:rsidP="00242673">
      <w:pPr>
        <w:pStyle w:val="Akapitzlist"/>
        <w:numPr>
          <w:ilvl w:val="0"/>
          <w:numId w:val="24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Liczba punktów ECTS: 10</w:t>
      </w:r>
    </w:p>
    <w:p w:rsidR="008C4A32" w:rsidRPr="00FF7972" w:rsidRDefault="008C4A32" w:rsidP="00242673">
      <w:pPr>
        <w:pStyle w:val="Akapitzlist"/>
        <w:numPr>
          <w:ilvl w:val="0"/>
          <w:numId w:val="24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Imię, nazwisko, tytuł / stopień naukowy, adres e-mail prowadzącego zajęcia:</w:t>
      </w:r>
    </w:p>
    <w:p w:rsidR="008C4A32" w:rsidRPr="00FF7972" w:rsidRDefault="008C4A32" w:rsidP="00242673">
      <w:pPr>
        <w:pStyle w:val="Akapitzlist"/>
        <w:numPr>
          <w:ilvl w:val="0"/>
          <w:numId w:val="24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Język wykładowy: angielski/niemiecki</w:t>
      </w:r>
    </w:p>
    <w:p w:rsidR="008C4A32" w:rsidRPr="00FF7972" w:rsidRDefault="008C4A32" w:rsidP="00242673">
      <w:pPr>
        <w:pStyle w:val="Akapitzlist"/>
        <w:numPr>
          <w:ilvl w:val="0"/>
          <w:numId w:val="24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Zajęcia / przedmiot prowadzone zdalnie (e-learning) (tak [częściowo/w całości] / nie): nie</w:t>
      </w:r>
    </w:p>
    <w:p w:rsidR="008C4A32" w:rsidRPr="00FF7972" w:rsidRDefault="008C4A32" w:rsidP="008C4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A32" w:rsidRPr="00FF7972" w:rsidRDefault="008C4A32" w:rsidP="008C4A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972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8C4A32" w:rsidRPr="00FF7972" w:rsidRDefault="008C4A32" w:rsidP="008C4A3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Cele zajęć/przedmiotu:</w:t>
      </w:r>
    </w:p>
    <w:p w:rsidR="008C4A32" w:rsidRPr="00FF7972" w:rsidRDefault="008C4A32" w:rsidP="008C4A32">
      <w:pPr>
        <w:tabs>
          <w:tab w:val="left" w:pos="360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- doskonalenie umiejętności językowych nabytych w szkole średniej w zakresie języka ogólnego;</w:t>
      </w:r>
    </w:p>
    <w:p w:rsidR="008C4A32" w:rsidRPr="00FF7972" w:rsidRDefault="008C4A32" w:rsidP="008C4A32">
      <w:pPr>
        <w:tabs>
          <w:tab w:val="left" w:pos="360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- poznanie słownictwa specjalistycznego związanego z kierunkiem studiów;</w:t>
      </w:r>
    </w:p>
    <w:p w:rsidR="008C4A32" w:rsidRPr="00FF7972" w:rsidRDefault="008C4A32" w:rsidP="008C4A32">
      <w:pPr>
        <w:tabs>
          <w:tab w:val="left" w:pos="360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- przygotowanie do samodzielnej pracy z tekstem specjalistycznym w języku angielskim/niemieckim;</w:t>
      </w:r>
    </w:p>
    <w:p w:rsidR="008C4A32" w:rsidRPr="00FF7972" w:rsidRDefault="008C4A32" w:rsidP="008C4A32">
      <w:pPr>
        <w:tabs>
          <w:tab w:val="left" w:pos="360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- Wyrobienie umiejętności wypowiadania się w formie pisemnej i ustnej w języku angielskim/niemieckim na tematy ogólne oraz związane z kierunkiem studiów;</w:t>
      </w:r>
    </w:p>
    <w:p w:rsidR="008C4A32" w:rsidRPr="00FF7972" w:rsidRDefault="008C4A32" w:rsidP="008C4A32">
      <w:pPr>
        <w:tabs>
          <w:tab w:val="left" w:pos="360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- rozwinięcie umiejętności komunikowania się na forum grupy;</w:t>
      </w:r>
    </w:p>
    <w:p w:rsidR="008C4A32" w:rsidRPr="00FF7972" w:rsidRDefault="008C4A32" w:rsidP="008C4A32">
      <w:pPr>
        <w:tabs>
          <w:tab w:val="left" w:pos="360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- rozwinięcie umiejętności pracy w zespole;</w:t>
      </w:r>
    </w:p>
    <w:p w:rsidR="008C4A32" w:rsidRPr="00FF7972" w:rsidRDefault="008C4A32" w:rsidP="008C4A32">
      <w:pPr>
        <w:tabs>
          <w:tab w:val="left" w:pos="360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 xml:space="preserve">- poznanie i opanowanie form i 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 xml:space="preserve"> typowych dla środowiska pracy;</w:t>
      </w:r>
    </w:p>
    <w:p w:rsidR="008C4A32" w:rsidRPr="00FF7972" w:rsidRDefault="008C4A32" w:rsidP="008C4A32">
      <w:pPr>
        <w:tabs>
          <w:tab w:val="left" w:pos="360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- przygotowanie do zdawania egzaminów certyfikatowych z języka angielskiego/niemieckiego;</w:t>
      </w:r>
    </w:p>
    <w:p w:rsidR="008C4A32" w:rsidRPr="00FF7972" w:rsidRDefault="008C4A32" w:rsidP="008C4A32">
      <w:pPr>
        <w:tabs>
          <w:tab w:val="left" w:pos="360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- rozwijanie umiejętności posługiwania się środkami multimedialnymi w kontekście nauki języka obcego.</w:t>
      </w:r>
    </w:p>
    <w:p w:rsidR="008C4A32" w:rsidRPr="00FF7972" w:rsidRDefault="008C4A32" w:rsidP="008C4A32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8C4A32" w:rsidRPr="00FF7972" w:rsidRDefault="008C4A32" w:rsidP="008C4A32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8C4A32" w:rsidRPr="00FF7972" w:rsidRDefault="008C4A32" w:rsidP="008C4A3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Wymagania wstępne w zakresie wiedzy, umiejętności oraz kompetencji  społecznych (jeśli obowiązują):</w:t>
      </w:r>
    </w:p>
    <w:p w:rsidR="008C4A32" w:rsidRPr="00FF7972" w:rsidRDefault="008C4A32" w:rsidP="008C4A32">
      <w:pPr>
        <w:pStyle w:val="Akapitzlist"/>
        <w:tabs>
          <w:tab w:val="left" w:pos="360"/>
        </w:tabs>
        <w:ind w:left="786"/>
        <w:jc w:val="both"/>
        <w:rPr>
          <w:rFonts w:ascii="Times New Roman" w:hAnsi="Times New Roman"/>
          <w:b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posługiwanie się językiem angielskim/niemieckim w zakresie umiejętności nabytych w szkole średniej  na poziomie A2/B1; umiejętność pracy w grupach przy wykonywaniu zadań i projektów językowych; umiejętność pozyskiwania informacji językowych przydatnych dla wybranej specjalizacji; podstawowe umiejętności posługiwania się środkami multimedialnymi.</w:t>
      </w:r>
      <w:r w:rsidRPr="00FF7972">
        <w:rPr>
          <w:rFonts w:ascii="Times New Roman" w:hAnsi="Times New Roman"/>
          <w:b/>
          <w:sz w:val="24"/>
          <w:szCs w:val="24"/>
        </w:rPr>
        <w:t xml:space="preserve"> </w:t>
      </w:r>
    </w:p>
    <w:p w:rsidR="008C4A32" w:rsidRPr="00FF7972" w:rsidRDefault="008C4A32" w:rsidP="008C4A32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8C4A32" w:rsidRPr="00FF7972" w:rsidRDefault="008C4A32" w:rsidP="008C4A32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8C4A32" w:rsidRPr="00FF7972" w:rsidRDefault="008C4A32" w:rsidP="008C4A32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lastRenderedPageBreak/>
        <w:t xml:space="preserve">3. Efekty uczenia się (EU) dla zajęć i odniesienie do efektów uczenia się (EK) dla kierunku studiów: </w:t>
      </w:r>
    </w:p>
    <w:p w:rsidR="008C4A32" w:rsidRPr="00FF7972" w:rsidRDefault="008C4A32" w:rsidP="008C4A32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09"/>
        <w:gridCol w:w="1955"/>
      </w:tblGrid>
      <w:tr w:rsidR="008C4A32" w:rsidRPr="00FF7972" w:rsidTr="00242673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C4A32" w:rsidRPr="00FF7972" w:rsidRDefault="008C4A32" w:rsidP="0024267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C4A32" w:rsidRPr="00FF7972" w:rsidRDefault="008C4A32" w:rsidP="002426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8C4A32" w:rsidRPr="00FF7972" w:rsidRDefault="008C4A32" w:rsidP="002426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FF79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C4A32" w:rsidRPr="00FF7972" w:rsidRDefault="008C4A32" w:rsidP="0024267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8C4A32" w:rsidRPr="00FF7972" w:rsidTr="00242673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C4A32" w:rsidRPr="00FF7972" w:rsidRDefault="008C4A32" w:rsidP="00242673">
            <w:pPr>
              <w:pStyle w:val="msolistparagraph0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 xml:space="preserve">LEK_01 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C4A32" w:rsidRPr="00FF7972" w:rsidRDefault="008C4A32" w:rsidP="00242673">
            <w:pPr>
              <w:pStyle w:val="NormalnyWeb"/>
              <w:tabs>
                <w:tab w:val="left" w:pos="360"/>
              </w:tabs>
              <w:spacing w:before="0" w:beforeAutospacing="0" w:after="0" w:afterAutospacing="0"/>
              <w:ind w:left="57"/>
              <w:rPr>
                <w:lang w:eastAsia="en-US"/>
              </w:rPr>
            </w:pPr>
            <w:r w:rsidRPr="00FF7972">
              <w:rPr>
                <w:lang w:eastAsia="en-US"/>
              </w:rPr>
              <w:t>potrafi prowadzić swobodne i spontaniczne rozmowy oraz uczestniczyć aktywnie w dyskusji na tematy ogólne oraz związane z problematyką studiów</w:t>
            </w:r>
          </w:p>
        </w:tc>
        <w:tc>
          <w:tcPr>
            <w:tcW w:w="1985" w:type="dxa"/>
          </w:tcPr>
          <w:p w:rsidR="008C4A32" w:rsidRPr="00FF7972" w:rsidRDefault="008C4A32" w:rsidP="00242673">
            <w:pPr>
              <w:pStyle w:val="NormalnyWeb"/>
              <w:tabs>
                <w:tab w:val="left" w:pos="360"/>
              </w:tabs>
              <w:spacing w:before="0" w:after="0"/>
              <w:ind w:left="57"/>
              <w:rPr>
                <w:lang w:eastAsia="en-US"/>
              </w:rPr>
            </w:pPr>
            <w:r w:rsidRPr="00FF7972">
              <w:rPr>
                <w:lang w:eastAsia="en-US"/>
              </w:rPr>
              <w:t>K_U02, K_U09 K_K01</w:t>
            </w:r>
          </w:p>
        </w:tc>
      </w:tr>
      <w:tr w:rsidR="008C4A32" w:rsidRPr="00FF7972" w:rsidTr="00242673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C4A32" w:rsidRPr="00FF7972" w:rsidRDefault="008C4A32" w:rsidP="00242673">
            <w:pPr>
              <w:pStyle w:val="msolistparagraph0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LEK 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C4A32" w:rsidRPr="00FF7972" w:rsidRDefault="008C4A32" w:rsidP="00242673">
            <w:pPr>
              <w:pStyle w:val="NormalnyWeb"/>
              <w:tabs>
                <w:tab w:val="left" w:pos="360"/>
              </w:tabs>
              <w:spacing w:before="0" w:beforeAutospacing="0" w:after="0" w:afterAutospacing="0"/>
              <w:ind w:left="57"/>
              <w:rPr>
                <w:b/>
                <w:lang w:eastAsia="en-US"/>
              </w:rPr>
            </w:pPr>
            <w:r w:rsidRPr="00FF7972">
              <w:rPr>
                <w:lang w:eastAsia="en-US"/>
              </w:rPr>
              <w:t>potrafi napisać różne rodzaje tekstów, w tym teksty użytkowe</w:t>
            </w:r>
          </w:p>
        </w:tc>
        <w:tc>
          <w:tcPr>
            <w:tcW w:w="1985" w:type="dxa"/>
          </w:tcPr>
          <w:p w:rsidR="008C4A32" w:rsidRPr="00FF7972" w:rsidRDefault="008C4A32" w:rsidP="00242673">
            <w:pPr>
              <w:pStyle w:val="NormalnyWeb"/>
              <w:tabs>
                <w:tab w:val="left" w:pos="360"/>
              </w:tabs>
              <w:spacing w:before="0" w:after="0"/>
              <w:ind w:left="57"/>
              <w:rPr>
                <w:lang w:eastAsia="en-US"/>
              </w:rPr>
            </w:pPr>
            <w:r w:rsidRPr="00FF7972">
              <w:rPr>
                <w:lang w:eastAsia="en-US"/>
              </w:rPr>
              <w:t>K_U02, K_U09, K_K01</w:t>
            </w:r>
          </w:p>
        </w:tc>
      </w:tr>
      <w:tr w:rsidR="008C4A32" w:rsidRPr="00FF7972" w:rsidTr="00242673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C4A32" w:rsidRPr="00FF7972" w:rsidRDefault="008C4A32" w:rsidP="00242673">
            <w:pPr>
              <w:pStyle w:val="msolistparagraph0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LJA_03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C4A32" w:rsidRPr="00FF7972" w:rsidRDefault="008C4A32" w:rsidP="00242673">
            <w:pPr>
              <w:pStyle w:val="NormalnyWeb"/>
              <w:tabs>
                <w:tab w:val="left" w:pos="360"/>
              </w:tabs>
              <w:spacing w:before="0" w:beforeAutospacing="0" w:after="0" w:afterAutospacing="0"/>
              <w:ind w:left="57"/>
              <w:rPr>
                <w:lang w:eastAsia="en-US"/>
              </w:rPr>
            </w:pPr>
            <w:r w:rsidRPr="00FF7972">
              <w:rPr>
                <w:lang w:eastAsia="en-US"/>
              </w:rPr>
              <w:t>potrafi przetłumaczyć na język polski i streścić w języku angielskim krótki tekst specjalistyczny</w:t>
            </w:r>
          </w:p>
        </w:tc>
        <w:tc>
          <w:tcPr>
            <w:tcW w:w="1985" w:type="dxa"/>
          </w:tcPr>
          <w:p w:rsidR="008C4A32" w:rsidRPr="00FF7972" w:rsidRDefault="008C4A32" w:rsidP="00242673">
            <w:pPr>
              <w:pStyle w:val="NormalnyWeb"/>
              <w:tabs>
                <w:tab w:val="left" w:pos="360"/>
              </w:tabs>
              <w:spacing w:before="0" w:after="0"/>
              <w:ind w:left="57"/>
              <w:rPr>
                <w:lang w:eastAsia="en-US"/>
              </w:rPr>
            </w:pPr>
            <w:r w:rsidRPr="00FF7972">
              <w:rPr>
                <w:lang w:eastAsia="en-US"/>
              </w:rPr>
              <w:t>K_U02, K_U09 K_K01</w:t>
            </w:r>
          </w:p>
        </w:tc>
      </w:tr>
      <w:tr w:rsidR="008C4A32" w:rsidRPr="00FF7972" w:rsidTr="00242673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C4A32" w:rsidRPr="00FF7972" w:rsidRDefault="008C4A32" w:rsidP="00242673">
            <w:pPr>
              <w:pStyle w:val="msolistparagraph0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LEK_04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C4A32" w:rsidRPr="00FF7972" w:rsidRDefault="008C4A32" w:rsidP="00242673">
            <w:pPr>
              <w:pStyle w:val="NormalnyWeb"/>
              <w:tabs>
                <w:tab w:val="left" w:pos="360"/>
              </w:tabs>
              <w:spacing w:before="0" w:beforeAutospacing="0" w:after="0" w:afterAutospacing="0"/>
              <w:ind w:left="57"/>
              <w:rPr>
                <w:lang w:eastAsia="en-US"/>
              </w:rPr>
            </w:pPr>
            <w:r w:rsidRPr="00FF7972">
              <w:rPr>
                <w:lang w:eastAsia="en-US"/>
              </w:rPr>
              <w:t>potrafi przygotować i wygłosić prezentację na temat ogólny jak i dotyczący zagadnień studiowanej specjalności</w:t>
            </w:r>
          </w:p>
        </w:tc>
        <w:tc>
          <w:tcPr>
            <w:tcW w:w="1985" w:type="dxa"/>
          </w:tcPr>
          <w:p w:rsidR="008C4A32" w:rsidRPr="00FF7972" w:rsidRDefault="008C4A32" w:rsidP="00242673">
            <w:pPr>
              <w:pStyle w:val="NormalnyWeb"/>
              <w:tabs>
                <w:tab w:val="left" w:pos="360"/>
              </w:tabs>
              <w:spacing w:before="0" w:after="0"/>
              <w:ind w:left="57"/>
              <w:rPr>
                <w:lang w:eastAsia="en-US"/>
              </w:rPr>
            </w:pPr>
            <w:r w:rsidRPr="00FF7972">
              <w:rPr>
                <w:lang w:eastAsia="en-US"/>
              </w:rPr>
              <w:t>K_U02, K_U09 K_K01</w:t>
            </w:r>
          </w:p>
        </w:tc>
      </w:tr>
      <w:tr w:rsidR="008C4A32" w:rsidRPr="00FF7972" w:rsidTr="00242673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C4A32" w:rsidRPr="00FF7972" w:rsidRDefault="008C4A32" w:rsidP="00242673">
            <w:pPr>
              <w:tabs>
                <w:tab w:val="left" w:pos="36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LEK_05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C4A32" w:rsidRPr="00FF7972" w:rsidRDefault="008C4A32" w:rsidP="00242673">
            <w:pPr>
              <w:pStyle w:val="NormalnyWeb"/>
              <w:tabs>
                <w:tab w:val="left" w:pos="360"/>
              </w:tabs>
              <w:spacing w:before="0" w:beforeAutospacing="0" w:after="0" w:afterAutospacing="0"/>
              <w:ind w:left="57"/>
              <w:rPr>
                <w:lang w:eastAsia="en-US"/>
              </w:rPr>
            </w:pPr>
            <w:r w:rsidRPr="00FF7972">
              <w:rPr>
                <w:lang w:eastAsia="en-US"/>
              </w:rPr>
              <w:t>jest otwarty i wrażliwy na różnice kulturowe</w:t>
            </w:r>
          </w:p>
        </w:tc>
        <w:tc>
          <w:tcPr>
            <w:tcW w:w="1985" w:type="dxa"/>
          </w:tcPr>
          <w:p w:rsidR="008C4A32" w:rsidRPr="00FF7972" w:rsidRDefault="008C4A32" w:rsidP="00242673">
            <w:pPr>
              <w:tabs>
                <w:tab w:val="left" w:pos="36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K_U09 </w:t>
            </w:r>
          </w:p>
        </w:tc>
      </w:tr>
      <w:tr w:rsidR="008C4A32" w:rsidRPr="00FF7972" w:rsidTr="00242673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C4A32" w:rsidRPr="00FF7972" w:rsidRDefault="008C4A32" w:rsidP="00242673">
            <w:pPr>
              <w:tabs>
                <w:tab w:val="left" w:pos="36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LEK_06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C4A32" w:rsidRPr="00FF7972" w:rsidRDefault="008C4A32" w:rsidP="00242673">
            <w:pPr>
              <w:tabs>
                <w:tab w:val="left" w:pos="36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potrafi samodzielnie wyszukać informacje w zasobach internetowych oraz  wykorzystać je w nauce języka obcego</w:t>
            </w:r>
          </w:p>
        </w:tc>
        <w:tc>
          <w:tcPr>
            <w:tcW w:w="1985" w:type="dxa"/>
          </w:tcPr>
          <w:p w:rsidR="008C4A32" w:rsidRPr="00FF7972" w:rsidRDefault="008C4A32" w:rsidP="00242673">
            <w:pPr>
              <w:tabs>
                <w:tab w:val="left" w:pos="36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K_U02, K_U09 K_K01</w:t>
            </w:r>
          </w:p>
        </w:tc>
      </w:tr>
      <w:tr w:rsidR="008C4A32" w:rsidRPr="00FF7972" w:rsidTr="00242673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C4A32" w:rsidRPr="00FF7972" w:rsidRDefault="008C4A32" w:rsidP="00242673">
            <w:pPr>
              <w:tabs>
                <w:tab w:val="left" w:pos="36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LEK_07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C4A32" w:rsidRPr="00FF7972" w:rsidRDefault="008C4A32" w:rsidP="00242673">
            <w:pPr>
              <w:tabs>
                <w:tab w:val="left" w:pos="36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potrafi podejmować działania w języku obcym w środowisku akademickim i zawodowym</w:t>
            </w:r>
          </w:p>
        </w:tc>
        <w:tc>
          <w:tcPr>
            <w:tcW w:w="1985" w:type="dxa"/>
          </w:tcPr>
          <w:p w:rsidR="008C4A32" w:rsidRPr="00FF7972" w:rsidRDefault="008C4A32" w:rsidP="00242673">
            <w:pPr>
              <w:tabs>
                <w:tab w:val="left" w:pos="36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K_U02, K_U09 K_K01</w:t>
            </w:r>
          </w:p>
        </w:tc>
      </w:tr>
      <w:tr w:rsidR="008C4A32" w:rsidRPr="00FF7972" w:rsidTr="00242673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C4A32" w:rsidRPr="00FF7972" w:rsidRDefault="008C4A32" w:rsidP="00242673">
            <w:pPr>
              <w:tabs>
                <w:tab w:val="left" w:pos="36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LEK_08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C4A32" w:rsidRPr="00FF7972" w:rsidRDefault="008C4A32" w:rsidP="00242673">
            <w:pPr>
              <w:tabs>
                <w:tab w:val="left" w:pos="36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potrafi pracować w zespole</w:t>
            </w:r>
          </w:p>
        </w:tc>
        <w:tc>
          <w:tcPr>
            <w:tcW w:w="1985" w:type="dxa"/>
          </w:tcPr>
          <w:p w:rsidR="008C4A32" w:rsidRPr="00FF7972" w:rsidRDefault="008C4A32" w:rsidP="00242673">
            <w:pPr>
              <w:tabs>
                <w:tab w:val="left" w:pos="36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</w:p>
        </w:tc>
      </w:tr>
      <w:tr w:rsidR="008C4A32" w:rsidRPr="00FF7972" w:rsidTr="00242673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C4A32" w:rsidRPr="00FF7972" w:rsidRDefault="008C4A32" w:rsidP="00242673">
            <w:pPr>
              <w:tabs>
                <w:tab w:val="left" w:pos="36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LEK_09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C4A32" w:rsidRPr="00FF7972" w:rsidRDefault="008C4A32" w:rsidP="00242673">
            <w:pPr>
              <w:tabs>
                <w:tab w:val="left" w:pos="36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zna zakres materiału, formę i sposób zdawania egzaminu TOEIC</w:t>
            </w:r>
          </w:p>
        </w:tc>
        <w:tc>
          <w:tcPr>
            <w:tcW w:w="1985" w:type="dxa"/>
          </w:tcPr>
          <w:p w:rsidR="008C4A32" w:rsidRPr="00FF7972" w:rsidRDefault="008C4A32" w:rsidP="00242673">
            <w:pPr>
              <w:tabs>
                <w:tab w:val="left" w:pos="36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K_U02, K_U09 K_K01</w:t>
            </w:r>
          </w:p>
        </w:tc>
      </w:tr>
    </w:tbl>
    <w:p w:rsidR="008C4A32" w:rsidRPr="00FF7972" w:rsidRDefault="008C4A32" w:rsidP="008C4A3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C4A32" w:rsidRPr="00FF7972" w:rsidRDefault="008C4A32" w:rsidP="008C4A32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8C4A32" w:rsidRPr="00FF7972" w:rsidRDefault="008C4A32" w:rsidP="008C4A32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8C4A32" w:rsidRPr="00FF7972" w:rsidTr="00242673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C4A32" w:rsidRPr="00FF7972" w:rsidRDefault="008C4A32" w:rsidP="0024267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C4A32" w:rsidRPr="00FF7972" w:rsidRDefault="008C4A32" w:rsidP="0024267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8C4A32" w:rsidRPr="00FF7972" w:rsidTr="0024267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C4A32" w:rsidRPr="00FF7972" w:rsidRDefault="008C4A32" w:rsidP="00242673">
            <w:pPr>
              <w:tabs>
                <w:tab w:val="left" w:pos="36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Teksty, nagrania audio i video  o tematyce ogólnej i specjalistycznej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C4A32" w:rsidRPr="00FF7972" w:rsidRDefault="008C4A32" w:rsidP="00242673">
            <w:pPr>
              <w:tabs>
                <w:tab w:val="left" w:pos="36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LEK_1, LEK_2, LEK_3, LEK_6, LEK_8</w:t>
            </w:r>
          </w:p>
        </w:tc>
      </w:tr>
      <w:tr w:rsidR="008C4A32" w:rsidRPr="00FF7972" w:rsidTr="0024267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C4A32" w:rsidRPr="00FF7972" w:rsidRDefault="008C4A32" w:rsidP="00242673">
            <w:pPr>
              <w:tabs>
                <w:tab w:val="left" w:pos="36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Znajomość struktur gramatycznych w kontekście tekstów o charakterze ogólnym oraz specjalistycznym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C4A32" w:rsidRPr="00FF7972" w:rsidRDefault="008C4A32" w:rsidP="00242673">
            <w:pPr>
              <w:tabs>
                <w:tab w:val="left" w:pos="36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LEK_1, LEK_2, LEK_3, LEK_6, LEK_8</w:t>
            </w:r>
          </w:p>
        </w:tc>
      </w:tr>
      <w:tr w:rsidR="008C4A32" w:rsidRPr="00FF7972" w:rsidTr="0024267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C4A32" w:rsidRPr="00FF7972" w:rsidRDefault="008C4A32" w:rsidP="00242673">
            <w:pPr>
              <w:tabs>
                <w:tab w:val="left" w:pos="36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Język pisany – doskonalenie pisania tekstów użytkowych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C4A32" w:rsidRPr="00FF7972" w:rsidRDefault="008C4A32" w:rsidP="00242673">
            <w:pPr>
              <w:tabs>
                <w:tab w:val="left" w:pos="36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LEK_1, LEK_2, LEK_4, LEK_5, LEK_7, LEK_8</w:t>
            </w:r>
          </w:p>
        </w:tc>
      </w:tr>
      <w:tr w:rsidR="008C4A32" w:rsidRPr="00FF7972" w:rsidTr="0024267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C4A32" w:rsidRPr="00FF7972" w:rsidRDefault="008C4A32" w:rsidP="00242673">
            <w:pPr>
              <w:tabs>
                <w:tab w:val="left" w:pos="36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Prezentacja z wykorzystaniem multimediów zakończona dyskusją i zadaniami przygotowanymi przez studentów.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C4A32" w:rsidRPr="00FF7972" w:rsidRDefault="008C4A32" w:rsidP="00242673">
            <w:pPr>
              <w:tabs>
                <w:tab w:val="left" w:pos="36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LEK_2, LEK_4, LEK_5, LEK_7, LEK_9</w:t>
            </w:r>
          </w:p>
        </w:tc>
      </w:tr>
      <w:tr w:rsidR="008C4A32" w:rsidRPr="00FF7972" w:rsidTr="0024267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C4A32" w:rsidRPr="00FF7972" w:rsidRDefault="008C4A32" w:rsidP="00242673">
            <w:pPr>
              <w:tabs>
                <w:tab w:val="left" w:pos="36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Kultura kraju specjalności – historia, literatura, muzyka, sztuka, atrakcje turystyczne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C4A32" w:rsidRPr="00FF7972" w:rsidRDefault="008C4A32" w:rsidP="00242673">
            <w:pPr>
              <w:tabs>
                <w:tab w:val="left" w:pos="36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LEK_2, LEK_3, LEK_5, LEK_6, LEK_9</w:t>
            </w:r>
          </w:p>
        </w:tc>
      </w:tr>
      <w:tr w:rsidR="008C4A32" w:rsidRPr="00FF7972" w:rsidTr="0024267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C4A32" w:rsidRPr="00FF7972" w:rsidRDefault="008C4A32" w:rsidP="00242673">
            <w:pPr>
              <w:tabs>
                <w:tab w:val="left" w:pos="36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Kompetencje językowe umożliwiające pracę w sferze turystyki, kultury, nauki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C4A32" w:rsidRPr="00FF7972" w:rsidRDefault="008C4A32" w:rsidP="00242673">
            <w:pPr>
              <w:tabs>
                <w:tab w:val="left" w:pos="36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LEK_2, LEK_3, LEK_4, LEK_6, LEK_7</w:t>
            </w:r>
          </w:p>
        </w:tc>
      </w:tr>
    </w:tbl>
    <w:p w:rsidR="008C4A32" w:rsidRPr="00FF7972" w:rsidRDefault="008C4A32" w:rsidP="008C4A32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8C4A32" w:rsidRPr="00FF7972" w:rsidRDefault="008C4A32" w:rsidP="008C4A3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C4A32" w:rsidRPr="00FF7972" w:rsidRDefault="008C4A32" w:rsidP="008C4A3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8C4A32" w:rsidRPr="00FF7972" w:rsidRDefault="008C4A32" w:rsidP="008C4A32">
      <w:pPr>
        <w:tabs>
          <w:tab w:val="left" w:pos="709"/>
        </w:tabs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FF7972">
        <w:rPr>
          <w:rFonts w:ascii="Times New Roman" w:hAnsi="Times New Roman" w:cs="Times New Roman"/>
          <w:sz w:val="24"/>
          <w:szCs w:val="24"/>
          <w:lang w:val="en-US"/>
        </w:rPr>
        <w:t xml:space="preserve">Hughes J. , Mallett A. </w:t>
      </w:r>
      <w:r w:rsidRPr="00FF7972">
        <w:rPr>
          <w:rFonts w:ascii="Times New Roman" w:hAnsi="Times New Roman" w:cs="Times New Roman"/>
          <w:i/>
          <w:sz w:val="24"/>
          <w:szCs w:val="24"/>
          <w:lang w:val="en-US"/>
        </w:rPr>
        <w:t>Successful Presentations</w:t>
      </w:r>
      <w:r w:rsidRPr="00FF7972">
        <w:rPr>
          <w:rFonts w:ascii="Times New Roman" w:hAnsi="Times New Roman" w:cs="Times New Roman"/>
          <w:sz w:val="24"/>
          <w:szCs w:val="24"/>
          <w:lang w:val="en-US"/>
        </w:rPr>
        <w:t>. Video Course OUP, 2012</w:t>
      </w:r>
    </w:p>
    <w:p w:rsidR="008C4A32" w:rsidRPr="00FF7972" w:rsidRDefault="008C4A32" w:rsidP="008C4A32">
      <w:pPr>
        <w:tabs>
          <w:tab w:val="left" w:pos="709"/>
        </w:tabs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F7972">
        <w:rPr>
          <w:rFonts w:ascii="Times New Roman" w:hAnsi="Times New Roman" w:cs="Times New Roman"/>
          <w:sz w:val="24"/>
          <w:szCs w:val="24"/>
          <w:lang w:val="en-US"/>
        </w:rPr>
        <w:t>Grussendorf</w:t>
      </w:r>
      <w:proofErr w:type="spellEnd"/>
      <w:r w:rsidRPr="00FF7972">
        <w:rPr>
          <w:rFonts w:ascii="Times New Roman" w:hAnsi="Times New Roman" w:cs="Times New Roman"/>
          <w:sz w:val="24"/>
          <w:szCs w:val="24"/>
          <w:lang w:val="en-US"/>
        </w:rPr>
        <w:t xml:space="preserve"> Marion </w:t>
      </w:r>
      <w:r w:rsidRPr="00FF7972">
        <w:rPr>
          <w:rFonts w:ascii="Times New Roman" w:hAnsi="Times New Roman" w:cs="Times New Roman"/>
          <w:i/>
          <w:sz w:val="24"/>
          <w:szCs w:val="24"/>
          <w:lang w:val="en-US"/>
        </w:rPr>
        <w:t>English for Presentations</w:t>
      </w:r>
      <w:r w:rsidRPr="00FF7972">
        <w:rPr>
          <w:rFonts w:ascii="Times New Roman" w:hAnsi="Times New Roman" w:cs="Times New Roman"/>
          <w:sz w:val="24"/>
          <w:szCs w:val="24"/>
          <w:lang w:val="en-US"/>
        </w:rPr>
        <w:t>. Oxford Business English OUP, 2011</w:t>
      </w:r>
    </w:p>
    <w:p w:rsidR="008C4A32" w:rsidRPr="00FF7972" w:rsidRDefault="008C4A32" w:rsidP="008C4A32">
      <w:pPr>
        <w:tabs>
          <w:tab w:val="left" w:pos="709"/>
        </w:tabs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FF7972">
        <w:rPr>
          <w:rFonts w:ascii="Times New Roman" w:hAnsi="Times New Roman" w:cs="Times New Roman"/>
          <w:sz w:val="24"/>
          <w:szCs w:val="24"/>
          <w:lang w:val="en-US"/>
        </w:rPr>
        <w:t xml:space="preserve">McCarthy M., O’Dell F. </w:t>
      </w:r>
      <w:r w:rsidRPr="00FF7972">
        <w:rPr>
          <w:rFonts w:ascii="Times New Roman" w:hAnsi="Times New Roman" w:cs="Times New Roman"/>
          <w:i/>
          <w:sz w:val="24"/>
          <w:szCs w:val="24"/>
          <w:lang w:val="en-US"/>
        </w:rPr>
        <w:t>English Vocabulary in Use Advanced</w:t>
      </w:r>
      <w:r w:rsidRPr="00FF7972">
        <w:rPr>
          <w:rFonts w:ascii="Times New Roman" w:hAnsi="Times New Roman" w:cs="Times New Roman"/>
          <w:sz w:val="24"/>
          <w:szCs w:val="24"/>
          <w:lang w:val="en-US"/>
        </w:rPr>
        <w:t>, CUP 2006</w:t>
      </w:r>
    </w:p>
    <w:p w:rsidR="008C4A32" w:rsidRPr="00FF7972" w:rsidRDefault="008C4A32" w:rsidP="008C4A32">
      <w:pPr>
        <w:tabs>
          <w:tab w:val="left" w:pos="709"/>
        </w:tabs>
        <w:ind w:left="709" w:hanging="425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FF7972">
        <w:rPr>
          <w:rFonts w:ascii="Times New Roman" w:hAnsi="Times New Roman" w:cs="Times New Roman"/>
          <w:i/>
          <w:sz w:val="24"/>
          <w:szCs w:val="24"/>
          <w:lang w:val="en-US"/>
        </w:rPr>
        <w:t>Oxford Advanced Learner’s Dictionary</w:t>
      </w:r>
      <w:r w:rsidRPr="00FF7972">
        <w:rPr>
          <w:rFonts w:ascii="Times New Roman" w:hAnsi="Times New Roman" w:cs="Times New Roman"/>
          <w:sz w:val="24"/>
          <w:szCs w:val="24"/>
          <w:lang w:val="en-US"/>
        </w:rPr>
        <w:t>, OUP 2005.</w:t>
      </w:r>
    </w:p>
    <w:p w:rsidR="008C4A32" w:rsidRPr="00FF7972" w:rsidRDefault="008C4A32" w:rsidP="008C4A32">
      <w:pPr>
        <w:tabs>
          <w:tab w:val="left" w:pos="709"/>
        </w:tabs>
        <w:ind w:left="709" w:hanging="425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FF7972">
        <w:rPr>
          <w:rFonts w:ascii="Times New Roman" w:hAnsi="Times New Roman" w:cs="Times New Roman"/>
          <w:sz w:val="24"/>
          <w:szCs w:val="24"/>
          <w:lang w:val="en-US"/>
        </w:rPr>
        <w:t xml:space="preserve">Vince Michael, </w:t>
      </w:r>
      <w:r w:rsidRPr="00FF7972">
        <w:rPr>
          <w:rFonts w:ascii="Times New Roman" w:hAnsi="Times New Roman" w:cs="Times New Roman"/>
          <w:i/>
          <w:sz w:val="24"/>
          <w:szCs w:val="24"/>
          <w:lang w:val="en-US"/>
        </w:rPr>
        <w:t>First Certificate Language Practice</w:t>
      </w:r>
      <w:r w:rsidRPr="00FF7972">
        <w:rPr>
          <w:rFonts w:ascii="Times New Roman" w:hAnsi="Times New Roman" w:cs="Times New Roman"/>
          <w:sz w:val="24"/>
          <w:szCs w:val="24"/>
          <w:lang w:val="en-US"/>
        </w:rPr>
        <w:t xml:space="preserve"> OUP </w:t>
      </w:r>
    </w:p>
    <w:p w:rsidR="008C4A32" w:rsidRPr="00FF7972" w:rsidRDefault="008C4A32" w:rsidP="008C4A32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 xml:space="preserve">Ewa Maria Rostek, </w:t>
      </w:r>
      <w:r w:rsidRPr="00FF7972">
        <w:rPr>
          <w:rFonts w:ascii="Times New Roman" w:hAnsi="Times New Roman" w:cs="Times New Roman"/>
          <w:i/>
          <w:sz w:val="24"/>
          <w:szCs w:val="24"/>
        </w:rPr>
        <w:t xml:space="preserve">DEUTSCH. Repetytorium </w:t>
      </w:r>
      <w:proofErr w:type="spellStart"/>
      <w:r w:rsidRPr="00FF7972">
        <w:rPr>
          <w:rFonts w:ascii="Times New Roman" w:hAnsi="Times New Roman" w:cs="Times New Roman"/>
          <w:i/>
          <w:sz w:val="24"/>
          <w:szCs w:val="24"/>
        </w:rPr>
        <w:t>tematyczno</w:t>
      </w:r>
      <w:proofErr w:type="spellEnd"/>
      <w:r w:rsidRPr="00FF7972">
        <w:rPr>
          <w:rFonts w:ascii="Times New Roman" w:hAnsi="Times New Roman" w:cs="Times New Roman"/>
          <w:i/>
          <w:sz w:val="24"/>
          <w:szCs w:val="24"/>
        </w:rPr>
        <w:t xml:space="preserve"> – leksykalne dla młodzieży szkolnej, studentów i nie tylko</w:t>
      </w:r>
      <w:r w:rsidRPr="00FF7972">
        <w:rPr>
          <w:rFonts w:ascii="Times New Roman" w:hAnsi="Times New Roman" w:cs="Times New Roman"/>
          <w:sz w:val="24"/>
          <w:szCs w:val="24"/>
        </w:rPr>
        <w:t xml:space="preserve"> ...., WAGROS 2006.</w:t>
      </w:r>
    </w:p>
    <w:p w:rsidR="008C4A32" w:rsidRPr="00FF7972" w:rsidRDefault="008C4A32" w:rsidP="008C4A32">
      <w:pPr>
        <w:ind w:left="709" w:hanging="425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FF7972">
        <w:rPr>
          <w:rFonts w:ascii="Times New Roman" w:hAnsi="Times New Roman" w:cs="Times New Roman"/>
          <w:sz w:val="24"/>
          <w:szCs w:val="24"/>
          <w:lang w:val="en-US"/>
        </w:rPr>
        <w:t>Ewa</w:t>
      </w:r>
      <w:proofErr w:type="spellEnd"/>
      <w:r w:rsidRPr="00FF7972">
        <w:rPr>
          <w:rFonts w:ascii="Times New Roman" w:hAnsi="Times New Roman" w:cs="Times New Roman"/>
          <w:sz w:val="24"/>
          <w:szCs w:val="24"/>
          <w:lang w:val="en-US"/>
        </w:rPr>
        <w:t xml:space="preserve"> Maria </w:t>
      </w:r>
      <w:proofErr w:type="spellStart"/>
      <w:r w:rsidRPr="00FF7972">
        <w:rPr>
          <w:rFonts w:ascii="Times New Roman" w:hAnsi="Times New Roman" w:cs="Times New Roman"/>
          <w:sz w:val="24"/>
          <w:szCs w:val="24"/>
          <w:lang w:val="en-US"/>
        </w:rPr>
        <w:t>Rostek</w:t>
      </w:r>
      <w:proofErr w:type="spellEnd"/>
      <w:r w:rsidRPr="00FF79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79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 &amp; Contra – </w:t>
      </w:r>
      <w:proofErr w:type="spellStart"/>
      <w:r w:rsidRPr="00FF7972">
        <w:rPr>
          <w:rFonts w:ascii="Times New Roman" w:hAnsi="Times New Roman" w:cs="Times New Roman"/>
          <w:i/>
          <w:sz w:val="24"/>
          <w:szCs w:val="24"/>
          <w:lang w:val="en-US"/>
        </w:rPr>
        <w:t>Themen</w:t>
      </w:r>
      <w:proofErr w:type="spellEnd"/>
      <w:r w:rsidRPr="00FF79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FF7972">
        <w:rPr>
          <w:rFonts w:ascii="Times New Roman" w:hAnsi="Times New Roman" w:cs="Times New Roman"/>
          <w:i/>
          <w:sz w:val="24"/>
          <w:szCs w:val="24"/>
          <w:lang w:val="en-US"/>
        </w:rPr>
        <w:t>Argumentieren</w:t>
      </w:r>
      <w:proofErr w:type="spellEnd"/>
      <w:r w:rsidRPr="00FF79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F7972">
        <w:rPr>
          <w:rFonts w:ascii="Times New Roman" w:hAnsi="Times New Roman" w:cs="Times New Roman"/>
          <w:i/>
          <w:sz w:val="24"/>
          <w:szCs w:val="24"/>
          <w:lang w:val="en-US"/>
        </w:rPr>
        <w:t>ohne</w:t>
      </w:r>
      <w:proofErr w:type="spellEnd"/>
      <w:r w:rsidRPr="00FF79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F7972">
        <w:rPr>
          <w:rFonts w:ascii="Times New Roman" w:hAnsi="Times New Roman" w:cs="Times New Roman"/>
          <w:i/>
          <w:sz w:val="24"/>
          <w:szCs w:val="24"/>
          <w:lang w:val="en-US"/>
        </w:rPr>
        <w:t>Probleme</w:t>
      </w:r>
      <w:proofErr w:type="spellEnd"/>
      <w:r w:rsidRPr="00FF7972">
        <w:rPr>
          <w:rFonts w:ascii="Times New Roman" w:hAnsi="Times New Roman" w:cs="Times New Roman"/>
          <w:sz w:val="24"/>
          <w:szCs w:val="24"/>
          <w:lang w:val="en-US"/>
        </w:rPr>
        <w:t>, WAGROS 2007.</w:t>
      </w:r>
    </w:p>
    <w:p w:rsidR="008C4A32" w:rsidRPr="00FF7972" w:rsidRDefault="008C4A32" w:rsidP="008C4A32">
      <w:pPr>
        <w:tabs>
          <w:tab w:val="left" w:pos="709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Podręcznik  wskazany przez prowadzącego.</w:t>
      </w:r>
    </w:p>
    <w:p w:rsidR="008C4A32" w:rsidRPr="00FF7972" w:rsidRDefault="008C4A32" w:rsidP="008C4A32">
      <w:p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Materiały w Internecie dotyczące dziedzictwa kulturowego krajów studiowanej specjalności.</w:t>
      </w:r>
    </w:p>
    <w:p w:rsidR="008C4A32" w:rsidRPr="00FF7972" w:rsidRDefault="008C4A32" w:rsidP="00BD38EB">
      <w:pPr>
        <w:tabs>
          <w:tab w:val="left" w:pos="360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8C4A32" w:rsidRPr="00FF7972" w:rsidRDefault="008C4A32" w:rsidP="008C4A32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8C4A32" w:rsidRPr="00FF7972" w:rsidRDefault="008C4A32" w:rsidP="008C4A32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7"/>
        <w:gridCol w:w="1465"/>
      </w:tblGrid>
      <w:tr w:rsidR="008C4A32" w:rsidRPr="00FF7972" w:rsidTr="00BD38EB">
        <w:trPr>
          <w:trHeight w:val="480"/>
        </w:trPr>
        <w:tc>
          <w:tcPr>
            <w:tcW w:w="7597" w:type="dxa"/>
            <w:vAlign w:val="center"/>
          </w:tcPr>
          <w:p w:rsidR="008C4A32" w:rsidRPr="00FF7972" w:rsidRDefault="008C4A32" w:rsidP="00242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>Metody</w:t>
            </w:r>
            <w:proofErr w:type="spellEnd"/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>formy</w:t>
            </w:r>
            <w:proofErr w:type="spellEnd"/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>prowadzenia</w:t>
            </w:r>
            <w:proofErr w:type="spellEnd"/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465" w:type="dxa"/>
            <w:vAlign w:val="center"/>
          </w:tcPr>
          <w:p w:rsidR="008C4A32" w:rsidRPr="00FF7972" w:rsidRDefault="008C4A32" w:rsidP="00242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8C4A32" w:rsidRPr="00FF7972" w:rsidTr="00BD38EB">
        <w:tc>
          <w:tcPr>
            <w:tcW w:w="7597" w:type="dxa"/>
            <w:vAlign w:val="center"/>
          </w:tcPr>
          <w:p w:rsidR="008C4A32" w:rsidRPr="00FF7972" w:rsidRDefault="008C4A32" w:rsidP="0024267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prezentacją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multimedialną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wybranych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465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32" w:rsidRPr="00FF7972" w:rsidTr="00BD38EB">
        <w:tc>
          <w:tcPr>
            <w:tcW w:w="7597" w:type="dxa"/>
            <w:vAlign w:val="center"/>
          </w:tcPr>
          <w:p w:rsidR="008C4A32" w:rsidRPr="00FF7972" w:rsidRDefault="008C4A32" w:rsidP="0024267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465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32" w:rsidRPr="00FF7972" w:rsidTr="00BD38EB">
        <w:tc>
          <w:tcPr>
            <w:tcW w:w="7597" w:type="dxa"/>
            <w:vAlign w:val="center"/>
          </w:tcPr>
          <w:p w:rsidR="008C4A32" w:rsidRPr="00FF7972" w:rsidRDefault="008C4A32" w:rsidP="0024267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465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32" w:rsidRPr="00FF7972" w:rsidTr="00BD38EB">
        <w:tc>
          <w:tcPr>
            <w:tcW w:w="7597" w:type="dxa"/>
            <w:vAlign w:val="center"/>
          </w:tcPr>
          <w:p w:rsidR="008C4A32" w:rsidRPr="00FF7972" w:rsidRDefault="008C4A32" w:rsidP="0024267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465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C4A32" w:rsidRPr="00FF7972" w:rsidTr="00BD38EB">
        <w:tc>
          <w:tcPr>
            <w:tcW w:w="7597" w:type="dxa"/>
            <w:vAlign w:val="center"/>
          </w:tcPr>
          <w:p w:rsidR="008C4A32" w:rsidRPr="00FF7972" w:rsidRDefault="008C4A32" w:rsidP="0024267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465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C4A32" w:rsidRPr="00FF7972" w:rsidTr="00BD38EB">
        <w:tc>
          <w:tcPr>
            <w:tcW w:w="7597" w:type="dxa"/>
            <w:vAlign w:val="center"/>
          </w:tcPr>
          <w:p w:rsidR="008C4A32" w:rsidRPr="00FF7972" w:rsidRDefault="008C4A32" w:rsidP="0024267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465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32" w:rsidRPr="00FF7972" w:rsidTr="00BD38EB">
        <w:tc>
          <w:tcPr>
            <w:tcW w:w="7597" w:type="dxa"/>
            <w:vAlign w:val="center"/>
          </w:tcPr>
          <w:p w:rsidR="008C4A32" w:rsidRPr="00FF7972" w:rsidRDefault="008C4A32" w:rsidP="0024267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Uczenie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problemowe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465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32" w:rsidRPr="00FF7972" w:rsidTr="00BD38EB">
        <w:tc>
          <w:tcPr>
            <w:tcW w:w="7597" w:type="dxa"/>
            <w:vAlign w:val="center"/>
          </w:tcPr>
          <w:p w:rsidR="008C4A32" w:rsidRPr="00FF7972" w:rsidRDefault="008C4A32" w:rsidP="0024267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Gra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dydaktyczna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465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32" w:rsidRPr="00FF7972" w:rsidTr="00BD38EB">
        <w:tc>
          <w:tcPr>
            <w:tcW w:w="7597" w:type="dxa"/>
            <w:vAlign w:val="center"/>
          </w:tcPr>
          <w:p w:rsidR="008C4A32" w:rsidRPr="00FF7972" w:rsidRDefault="008C4A32" w:rsidP="0024267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Rozwiązywanie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zadań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(np.: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obliczeniowych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artystycznych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praktycznych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C4A32" w:rsidRPr="00FF7972" w:rsidTr="00BD38EB">
        <w:tc>
          <w:tcPr>
            <w:tcW w:w="7597" w:type="dxa"/>
            <w:vAlign w:val="center"/>
          </w:tcPr>
          <w:p w:rsidR="008C4A32" w:rsidRPr="00FF7972" w:rsidDel="005B5557" w:rsidRDefault="008C4A32" w:rsidP="0024267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465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C4A32" w:rsidRPr="00FF7972" w:rsidTr="00BD38EB">
        <w:tc>
          <w:tcPr>
            <w:tcW w:w="7597" w:type="dxa"/>
            <w:vAlign w:val="center"/>
          </w:tcPr>
          <w:p w:rsidR="008C4A32" w:rsidRPr="00FF7972" w:rsidRDefault="008C4A32" w:rsidP="0024267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465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32" w:rsidRPr="00FF7972" w:rsidTr="00BD38EB">
        <w:tc>
          <w:tcPr>
            <w:tcW w:w="7597" w:type="dxa"/>
            <w:vAlign w:val="center"/>
          </w:tcPr>
          <w:p w:rsidR="008C4A32" w:rsidRPr="00FF7972" w:rsidRDefault="008C4A32" w:rsidP="0024267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badawcza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dociekania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naukowego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32" w:rsidRPr="00FF7972" w:rsidTr="00BD38EB">
        <w:tc>
          <w:tcPr>
            <w:tcW w:w="7597" w:type="dxa"/>
            <w:vAlign w:val="center"/>
          </w:tcPr>
          <w:p w:rsidR="008C4A32" w:rsidRPr="00FF7972" w:rsidRDefault="008C4A32" w:rsidP="0024267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465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32" w:rsidRPr="00FF7972" w:rsidTr="00BD38EB">
        <w:tc>
          <w:tcPr>
            <w:tcW w:w="7597" w:type="dxa"/>
            <w:vAlign w:val="center"/>
          </w:tcPr>
          <w:p w:rsidR="008C4A32" w:rsidRPr="00FF7972" w:rsidRDefault="008C4A32" w:rsidP="0024267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465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32" w:rsidRPr="00FF7972" w:rsidTr="00BD38EB">
        <w:tc>
          <w:tcPr>
            <w:tcW w:w="7597" w:type="dxa"/>
            <w:vAlign w:val="center"/>
          </w:tcPr>
          <w:p w:rsidR="008C4A32" w:rsidRPr="00FF7972" w:rsidRDefault="008C4A32" w:rsidP="0024267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Pokaz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465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C4A32" w:rsidRPr="00FF7972" w:rsidTr="00BD38EB">
        <w:tc>
          <w:tcPr>
            <w:tcW w:w="7597" w:type="dxa"/>
            <w:vAlign w:val="center"/>
          </w:tcPr>
          <w:p w:rsidR="008C4A32" w:rsidRPr="00FF7972" w:rsidRDefault="008C4A32" w:rsidP="0024267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Demonstracje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dźwiękowe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465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C4A32" w:rsidRPr="00FF7972" w:rsidTr="00BD38EB">
        <w:tc>
          <w:tcPr>
            <w:tcW w:w="7597" w:type="dxa"/>
            <w:vAlign w:val="center"/>
          </w:tcPr>
          <w:p w:rsidR="008C4A32" w:rsidRPr="00FF7972" w:rsidRDefault="008C4A32" w:rsidP="0024267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Metody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aktywizujące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(np.: „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burza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mózgów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SWOT,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drzewka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decyzyjnego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kuli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śniegowej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konstruowanie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„map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myśli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”)</w:t>
            </w:r>
          </w:p>
        </w:tc>
        <w:tc>
          <w:tcPr>
            <w:tcW w:w="1465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32" w:rsidRPr="00FF7972" w:rsidTr="00BD38EB">
        <w:tc>
          <w:tcPr>
            <w:tcW w:w="7597" w:type="dxa"/>
            <w:vAlign w:val="center"/>
          </w:tcPr>
          <w:p w:rsidR="008C4A32" w:rsidRPr="00FF7972" w:rsidRDefault="008C4A32" w:rsidP="0024267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465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32" w:rsidRPr="00FF7972" w:rsidTr="00BD38EB">
        <w:tc>
          <w:tcPr>
            <w:tcW w:w="7597" w:type="dxa"/>
            <w:vAlign w:val="center"/>
          </w:tcPr>
          <w:p w:rsidR="008C4A32" w:rsidRPr="00FF7972" w:rsidRDefault="008C4A32" w:rsidP="0024267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1465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A32" w:rsidRPr="00FF7972" w:rsidRDefault="008C4A32" w:rsidP="008C4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A32" w:rsidRPr="00FF7972" w:rsidRDefault="008C4A32" w:rsidP="008C4A32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8C4A32" w:rsidRPr="00FF7972" w:rsidRDefault="008C4A32" w:rsidP="008C4A32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2708" w:type="dxa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  <w:gridCol w:w="643"/>
        <w:gridCol w:w="643"/>
        <w:gridCol w:w="643"/>
        <w:gridCol w:w="643"/>
        <w:gridCol w:w="643"/>
      </w:tblGrid>
      <w:tr w:rsidR="008C4A32" w:rsidRPr="00FF7972" w:rsidTr="00242673">
        <w:trPr>
          <w:trHeight w:val="629"/>
        </w:trPr>
        <w:tc>
          <w:tcPr>
            <w:tcW w:w="5637" w:type="dxa"/>
            <w:vMerge w:val="restart"/>
            <w:vAlign w:val="center"/>
          </w:tcPr>
          <w:p w:rsidR="008C4A32" w:rsidRPr="00FF7972" w:rsidRDefault="008C4A32" w:rsidP="00242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>Sposoby</w:t>
            </w:r>
            <w:proofErr w:type="spellEnd"/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8C4A32" w:rsidRPr="00FF7972" w:rsidRDefault="008C4A32" w:rsidP="00242673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>Symbole</w:t>
            </w:r>
            <w:proofErr w:type="spellEnd"/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EU </w:t>
            </w:r>
            <w:proofErr w:type="spellStart"/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proofErr w:type="spellEnd"/>
            <w:r w:rsidRPr="00FF7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FF797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F7972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  <w:proofErr w:type="spellEnd"/>
          </w:p>
        </w:tc>
        <w:tc>
          <w:tcPr>
            <w:tcW w:w="643" w:type="dxa"/>
          </w:tcPr>
          <w:p w:rsidR="008C4A32" w:rsidRPr="00FF7972" w:rsidRDefault="008C4A32" w:rsidP="00242673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8C4A32" w:rsidRPr="00FF7972" w:rsidRDefault="008C4A32" w:rsidP="00242673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8C4A32" w:rsidRPr="00FF7972" w:rsidRDefault="008C4A32" w:rsidP="00242673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8C4A32" w:rsidRPr="00FF7972" w:rsidRDefault="008C4A32" w:rsidP="00242673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8C4A32" w:rsidRPr="00FF7972" w:rsidRDefault="008C4A32" w:rsidP="00242673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4A32" w:rsidRPr="00FF7972" w:rsidTr="00242673">
        <w:trPr>
          <w:trHeight w:val="423"/>
        </w:trPr>
        <w:tc>
          <w:tcPr>
            <w:tcW w:w="5637" w:type="dxa"/>
            <w:vMerge/>
          </w:tcPr>
          <w:p w:rsidR="008C4A32" w:rsidRPr="00FF7972" w:rsidRDefault="008C4A32" w:rsidP="00242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C4A32" w:rsidRPr="00FF7972" w:rsidRDefault="008C4A32" w:rsidP="0024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LEK_01</w:t>
            </w:r>
          </w:p>
        </w:tc>
        <w:tc>
          <w:tcPr>
            <w:tcW w:w="643" w:type="dxa"/>
            <w:vAlign w:val="center"/>
          </w:tcPr>
          <w:p w:rsidR="008C4A32" w:rsidRPr="00FF7972" w:rsidRDefault="008C4A32" w:rsidP="0024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LEK_02</w:t>
            </w:r>
          </w:p>
        </w:tc>
        <w:tc>
          <w:tcPr>
            <w:tcW w:w="643" w:type="dxa"/>
            <w:vAlign w:val="center"/>
          </w:tcPr>
          <w:p w:rsidR="008C4A32" w:rsidRPr="00FF7972" w:rsidRDefault="008C4A32" w:rsidP="0024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LEK_03</w:t>
            </w:r>
          </w:p>
        </w:tc>
        <w:tc>
          <w:tcPr>
            <w:tcW w:w="642" w:type="dxa"/>
            <w:vAlign w:val="center"/>
          </w:tcPr>
          <w:p w:rsidR="008C4A32" w:rsidRPr="00FF7972" w:rsidRDefault="008C4A32" w:rsidP="0024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LEK_04</w:t>
            </w:r>
          </w:p>
        </w:tc>
        <w:tc>
          <w:tcPr>
            <w:tcW w:w="643" w:type="dxa"/>
            <w:vAlign w:val="center"/>
          </w:tcPr>
          <w:p w:rsidR="008C4A32" w:rsidRPr="00FF7972" w:rsidRDefault="008C4A32" w:rsidP="0024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LEK_05</w:t>
            </w:r>
          </w:p>
        </w:tc>
        <w:tc>
          <w:tcPr>
            <w:tcW w:w="643" w:type="dxa"/>
            <w:vAlign w:val="center"/>
          </w:tcPr>
          <w:p w:rsidR="008C4A32" w:rsidRPr="00FF7972" w:rsidRDefault="008C4A32" w:rsidP="0024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LEK_06</w:t>
            </w:r>
          </w:p>
        </w:tc>
        <w:tc>
          <w:tcPr>
            <w:tcW w:w="643" w:type="dxa"/>
          </w:tcPr>
          <w:p w:rsidR="008C4A32" w:rsidRPr="00FF7972" w:rsidRDefault="008C4A32" w:rsidP="0024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LEK_07</w:t>
            </w:r>
          </w:p>
        </w:tc>
        <w:tc>
          <w:tcPr>
            <w:tcW w:w="643" w:type="dxa"/>
          </w:tcPr>
          <w:p w:rsidR="008C4A32" w:rsidRPr="00FF7972" w:rsidRDefault="008C4A32" w:rsidP="0024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LEK_08</w:t>
            </w:r>
          </w:p>
        </w:tc>
        <w:tc>
          <w:tcPr>
            <w:tcW w:w="643" w:type="dxa"/>
          </w:tcPr>
          <w:p w:rsidR="008C4A32" w:rsidRPr="00FF7972" w:rsidRDefault="008C4A32" w:rsidP="0024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C4A32" w:rsidRPr="00FF7972" w:rsidRDefault="008C4A32" w:rsidP="0024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C4A32" w:rsidRPr="00FF7972" w:rsidRDefault="008C4A32" w:rsidP="0024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32" w:rsidRPr="00FF7972" w:rsidTr="00242673">
        <w:tc>
          <w:tcPr>
            <w:tcW w:w="5637" w:type="dxa"/>
            <w:vAlign w:val="center"/>
          </w:tcPr>
          <w:p w:rsidR="008C4A32" w:rsidRPr="00FF7972" w:rsidRDefault="008C4A32" w:rsidP="0024267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642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32" w:rsidRPr="00FF7972" w:rsidTr="00242673">
        <w:tc>
          <w:tcPr>
            <w:tcW w:w="5637" w:type="dxa"/>
            <w:vAlign w:val="center"/>
          </w:tcPr>
          <w:p w:rsidR="008C4A32" w:rsidRPr="00FF7972" w:rsidRDefault="008C4A32" w:rsidP="0024267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642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32" w:rsidRPr="00FF7972" w:rsidTr="00242673">
        <w:tc>
          <w:tcPr>
            <w:tcW w:w="5637" w:type="dxa"/>
            <w:vAlign w:val="center"/>
          </w:tcPr>
          <w:p w:rsidR="008C4A32" w:rsidRPr="00FF7972" w:rsidRDefault="008C4A32" w:rsidP="0024267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z „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otwartą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książką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42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32" w:rsidRPr="00FF7972" w:rsidTr="00242673">
        <w:tc>
          <w:tcPr>
            <w:tcW w:w="5637" w:type="dxa"/>
            <w:vAlign w:val="center"/>
          </w:tcPr>
          <w:p w:rsidR="008C4A32" w:rsidRPr="00FF7972" w:rsidRDefault="008C4A32" w:rsidP="0024267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642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32" w:rsidRPr="00FF7972" w:rsidTr="00242673">
        <w:tc>
          <w:tcPr>
            <w:tcW w:w="5637" w:type="dxa"/>
            <w:vAlign w:val="center"/>
          </w:tcPr>
          <w:p w:rsidR="008C4A32" w:rsidRPr="00FF7972" w:rsidRDefault="008C4A32" w:rsidP="0024267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642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32" w:rsidRPr="00FF7972" w:rsidTr="00242673">
        <w:tc>
          <w:tcPr>
            <w:tcW w:w="5637" w:type="dxa"/>
            <w:vAlign w:val="center"/>
          </w:tcPr>
          <w:p w:rsidR="008C4A32" w:rsidRPr="00FF7972" w:rsidRDefault="008C4A32" w:rsidP="0024267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32" w:rsidRPr="00FF7972" w:rsidTr="00242673">
        <w:tc>
          <w:tcPr>
            <w:tcW w:w="5637" w:type="dxa"/>
            <w:vAlign w:val="center"/>
          </w:tcPr>
          <w:p w:rsidR="008C4A32" w:rsidRPr="00FF7972" w:rsidRDefault="008C4A32" w:rsidP="0024267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642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32" w:rsidRPr="00FF7972" w:rsidTr="00242673">
        <w:tc>
          <w:tcPr>
            <w:tcW w:w="5637" w:type="dxa"/>
            <w:vAlign w:val="center"/>
          </w:tcPr>
          <w:p w:rsidR="008C4A32" w:rsidRPr="00FF7972" w:rsidRDefault="008C4A32" w:rsidP="0024267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642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32" w:rsidRPr="00FF7972" w:rsidTr="00242673">
        <w:tc>
          <w:tcPr>
            <w:tcW w:w="5637" w:type="dxa"/>
            <w:vAlign w:val="center"/>
          </w:tcPr>
          <w:p w:rsidR="008C4A32" w:rsidRPr="00FF7972" w:rsidRDefault="008C4A32" w:rsidP="0024267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642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32" w:rsidRPr="00FF7972" w:rsidTr="00242673">
        <w:tc>
          <w:tcPr>
            <w:tcW w:w="5637" w:type="dxa"/>
            <w:vAlign w:val="center"/>
          </w:tcPr>
          <w:p w:rsidR="008C4A32" w:rsidRPr="00FF7972" w:rsidRDefault="008C4A32" w:rsidP="0024267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Prezentacja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642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32" w:rsidRPr="00FF7972" w:rsidTr="00242673">
        <w:tc>
          <w:tcPr>
            <w:tcW w:w="5637" w:type="dxa"/>
            <w:vAlign w:val="center"/>
          </w:tcPr>
          <w:p w:rsidR="008C4A32" w:rsidRPr="00FF7972" w:rsidRDefault="008C4A32" w:rsidP="0024267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praktyczny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wykonawstwa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2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32" w:rsidRPr="00FF7972" w:rsidTr="00242673">
        <w:tc>
          <w:tcPr>
            <w:tcW w:w="5637" w:type="dxa"/>
            <w:vAlign w:val="center"/>
          </w:tcPr>
          <w:p w:rsidR="008C4A32" w:rsidRPr="00FF7972" w:rsidRDefault="008C4A32" w:rsidP="0024267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32" w:rsidRPr="00FF7972" w:rsidTr="00242673">
        <w:tc>
          <w:tcPr>
            <w:tcW w:w="5637" w:type="dxa"/>
            <w:vAlign w:val="center"/>
          </w:tcPr>
          <w:p w:rsidR="008C4A32" w:rsidRPr="00FF7972" w:rsidRDefault="008C4A32" w:rsidP="0024267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642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C4A32" w:rsidRPr="00FF7972" w:rsidRDefault="008C4A32" w:rsidP="0024267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A32" w:rsidRPr="00FF7972" w:rsidRDefault="008C4A32" w:rsidP="008C4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A32" w:rsidRPr="00FF7972" w:rsidRDefault="008C4A32" w:rsidP="00242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 xml:space="preserve">3. Nakład pracy studenta i punkty ECTS </w:t>
      </w:r>
    </w:p>
    <w:p w:rsidR="008C4A32" w:rsidRPr="00FF7972" w:rsidRDefault="008C4A32" w:rsidP="008C4A32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8C4A32" w:rsidRPr="00FF7972" w:rsidTr="00242673">
        <w:trPr>
          <w:trHeight w:val="544"/>
        </w:trPr>
        <w:tc>
          <w:tcPr>
            <w:tcW w:w="5049" w:type="dxa"/>
            <w:gridSpan w:val="2"/>
            <w:vAlign w:val="center"/>
          </w:tcPr>
          <w:p w:rsidR="008C4A32" w:rsidRPr="00FF7972" w:rsidRDefault="008C4A32" w:rsidP="0024267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8C4A32" w:rsidRPr="00FF7972" w:rsidRDefault="008C4A32" w:rsidP="0024267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8C4A32" w:rsidRPr="00FF7972" w:rsidTr="00242673">
        <w:trPr>
          <w:trHeight w:val="381"/>
        </w:trPr>
        <w:tc>
          <w:tcPr>
            <w:tcW w:w="5049" w:type="dxa"/>
            <w:gridSpan w:val="2"/>
            <w:vAlign w:val="center"/>
          </w:tcPr>
          <w:p w:rsidR="008C4A32" w:rsidRPr="00FF7972" w:rsidRDefault="008C4A32" w:rsidP="002426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8C4A32" w:rsidRPr="00FF7972" w:rsidRDefault="008C4A32" w:rsidP="0024267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8C4A32" w:rsidRPr="00FF7972" w:rsidTr="00242673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8C4A32" w:rsidRPr="00FF7972" w:rsidRDefault="008C4A32" w:rsidP="00242673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8C4A32" w:rsidRPr="00FF7972" w:rsidRDefault="008C4A32" w:rsidP="002426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8C4A32" w:rsidRPr="00FF7972" w:rsidRDefault="008C4A32" w:rsidP="0024267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C4A32" w:rsidRPr="00FF7972" w:rsidTr="00242673">
        <w:trPr>
          <w:trHeight w:val="421"/>
        </w:trPr>
        <w:tc>
          <w:tcPr>
            <w:tcW w:w="567" w:type="dxa"/>
            <w:vMerge/>
            <w:vAlign w:val="center"/>
          </w:tcPr>
          <w:p w:rsidR="008C4A32" w:rsidRPr="00FF7972" w:rsidRDefault="008C4A32" w:rsidP="002426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C4A32" w:rsidRPr="00FF7972" w:rsidRDefault="008C4A32" w:rsidP="002426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8C4A32" w:rsidRPr="00FF7972" w:rsidRDefault="008C4A32" w:rsidP="002426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A32" w:rsidRPr="00FF7972" w:rsidTr="00242673">
        <w:trPr>
          <w:trHeight w:val="421"/>
        </w:trPr>
        <w:tc>
          <w:tcPr>
            <w:tcW w:w="567" w:type="dxa"/>
            <w:vMerge/>
            <w:vAlign w:val="center"/>
          </w:tcPr>
          <w:p w:rsidR="008C4A32" w:rsidRPr="00FF7972" w:rsidRDefault="008C4A32" w:rsidP="002426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C4A32" w:rsidRPr="00FF7972" w:rsidRDefault="008C4A32" w:rsidP="002426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8C4A32" w:rsidRPr="00FF7972" w:rsidRDefault="008C4A32" w:rsidP="002426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A32" w:rsidRPr="00FF7972" w:rsidTr="00242673">
        <w:trPr>
          <w:trHeight w:val="421"/>
        </w:trPr>
        <w:tc>
          <w:tcPr>
            <w:tcW w:w="567" w:type="dxa"/>
            <w:vMerge/>
            <w:vAlign w:val="center"/>
          </w:tcPr>
          <w:p w:rsidR="008C4A32" w:rsidRPr="00FF7972" w:rsidRDefault="008C4A32" w:rsidP="002426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C4A32" w:rsidRPr="00FF7972" w:rsidRDefault="008C4A32" w:rsidP="002426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8C4A32" w:rsidRPr="00FF7972" w:rsidRDefault="008C4A32" w:rsidP="002426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A32" w:rsidRPr="00FF7972" w:rsidTr="00242673">
        <w:trPr>
          <w:trHeight w:val="421"/>
        </w:trPr>
        <w:tc>
          <w:tcPr>
            <w:tcW w:w="567" w:type="dxa"/>
            <w:vMerge/>
            <w:vAlign w:val="center"/>
          </w:tcPr>
          <w:p w:rsidR="008C4A32" w:rsidRPr="00FF7972" w:rsidRDefault="008C4A32" w:rsidP="002426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C4A32" w:rsidRPr="00FF7972" w:rsidRDefault="008C4A32" w:rsidP="002426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8C4A32" w:rsidRPr="00FF7972" w:rsidRDefault="008C4A32" w:rsidP="002426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A32" w:rsidRPr="00FF7972" w:rsidTr="00242673">
        <w:trPr>
          <w:trHeight w:val="421"/>
        </w:trPr>
        <w:tc>
          <w:tcPr>
            <w:tcW w:w="567" w:type="dxa"/>
            <w:vMerge/>
            <w:vAlign w:val="center"/>
          </w:tcPr>
          <w:p w:rsidR="008C4A32" w:rsidRPr="00FF7972" w:rsidRDefault="008C4A32" w:rsidP="002426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C4A32" w:rsidRPr="00FF7972" w:rsidRDefault="008C4A32" w:rsidP="002426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8C4A32" w:rsidRPr="00FF7972" w:rsidRDefault="008C4A32" w:rsidP="0024267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C4A32" w:rsidRPr="00FF7972" w:rsidTr="00242673">
        <w:trPr>
          <w:trHeight w:val="421"/>
        </w:trPr>
        <w:tc>
          <w:tcPr>
            <w:tcW w:w="567" w:type="dxa"/>
            <w:vMerge/>
            <w:vAlign w:val="center"/>
          </w:tcPr>
          <w:p w:rsidR="008C4A32" w:rsidRPr="00FF7972" w:rsidRDefault="008C4A32" w:rsidP="002426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C4A32" w:rsidRPr="00FF7972" w:rsidRDefault="008C4A32" w:rsidP="002426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8C4A32" w:rsidRPr="00FF7972" w:rsidRDefault="008C4A32" w:rsidP="002426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A32" w:rsidRPr="00FF7972" w:rsidTr="00242673">
        <w:trPr>
          <w:trHeight w:val="421"/>
        </w:trPr>
        <w:tc>
          <w:tcPr>
            <w:tcW w:w="567" w:type="dxa"/>
            <w:vMerge/>
            <w:vAlign w:val="center"/>
          </w:tcPr>
          <w:p w:rsidR="008C4A32" w:rsidRPr="00FF7972" w:rsidRDefault="008C4A32" w:rsidP="002426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C4A32" w:rsidRPr="00FF7972" w:rsidRDefault="008C4A32" w:rsidP="002426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8C4A32" w:rsidRPr="00FF7972" w:rsidRDefault="008C4A32" w:rsidP="002426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A32" w:rsidRPr="00FF7972" w:rsidTr="00242673">
        <w:trPr>
          <w:trHeight w:val="407"/>
        </w:trPr>
        <w:tc>
          <w:tcPr>
            <w:tcW w:w="5049" w:type="dxa"/>
            <w:gridSpan w:val="2"/>
            <w:vAlign w:val="center"/>
          </w:tcPr>
          <w:p w:rsidR="008C4A32" w:rsidRPr="00FF7972" w:rsidRDefault="008C4A32" w:rsidP="002426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8C4A32" w:rsidRPr="00FF7972" w:rsidRDefault="008C4A32" w:rsidP="0024267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8C4A32" w:rsidRPr="00FF7972" w:rsidTr="00242673">
        <w:trPr>
          <w:trHeight w:val="573"/>
        </w:trPr>
        <w:tc>
          <w:tcPr>
            <w:tcW w:w="5049" w:type="dxa"/>
            <w:gridSpan w:val="2"/>
            <w:vAlign w:val="center"/>
          </w:tcPr>
          <w:p w:rsidR="008C4A32" w:rsidRPr="00FF7972" w:rsidRDefault="008C4A32" w:rsidP="002426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8C4A32" w:rsidRPr="00FF7972" w:rsidRDefault="008C4A32" w:rsidP="0024267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8C4A32" w:rsidRPr="00FF7972" w:rsidRDefault="008C4A32" w:rsidP="008C4A32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8C4A32" w:rsidRPr="00FF7972" w:rsidRDefault="008C4A32" w:rsidP="008C4A32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8C4A32" w:rsidRPr="00FF7972" w:rsidRDefault="008C4A32" w:rsidP="008C4A32">
      <w:pPr>
        <w:tabs>
          <w:tab w:val="left" w:pos="1276"/>
        </w:tabs>
        <w:ind w:left="1276" w:hanging="992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b/>
          <w:sz w:val="24"/>
          <w:szCs w:val="24"/>
        </w:rPr>
        <w:t>5,0</w:t>
      </w:r>
      <w:r w:rsidRPr="00FF7972">
        <w:rPr>
          <w:rFonts w:ascii="Times New Roman" w:hAnsi="Times New Roman" w:cs="Times New Roman"/>
          <w:sz w:val="24"/>
          <w:szCs w:val="24"/>
        </w:rPr>
        <w:t xml:space="preserve"> (A)  – znakomita wiedza, umiejętności i kompetencje personalne i społeczne;</w:t>
      </w:r>
    </w:p>
    <w:p w:rsidR="008C4A32" w:rsidRPr="00FF7972" w:rsidRDefault="008C4A32" w:rsidP="008C4A32">
      <w:pPr>
        <w:tabs>
          <w:tab w:val="left" w:pos="1276"/>
        </w:tabs>
        <w:ind w:left="1276" w:hanging="992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b/>
          <w:sz w:val="24"/>
          <w:szCs w:val="24"/>
        </w:rPr>
        <w:t>4,5 (B)</w:t>
      </w:r>
      <w:r w:rsidRPr="00FF7972">
        <w:rPr>
          <w:rFonts w:ascii="Times New Roman" w:hAnsi="Times New Roman" w:cs="Times New Roman"/>
          <w:sz w:val="24"/>
          <w:szCs w:val="24"/>
        </w:rPr>
        <w:t xml:space="preserve"> – bardzo dobra wiedza, umiejętności i kompetencje personalne i społeczne;</w:t>
      </w:r>
    </w:p>
    <w:p w:rsidR="008C4A32" w:rsidRPr="00FF7972" w:rsidRDefault="008C4A32" w:rsidP="008C4A32">
      <w:pPr>
        <w:tabs>
          <w:tab w:val="left" w:pos="1276"/>
        </w:tabs>
        <w:ind w:left="1276" w:hanging="99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b/>
          <w:sz w:val="24"/>
          <w:szCs w:val="24"/>
        </w:rPr>
        <w:t>4,0 (C)</w:t>
      </w:r>
      <w:r w:rsidRPr="00FF7972">
        <w:rPr>
          <w:rFonts w:ascii="Times New Roman" w:hAnsi="Times New Roman" w:cs="Times New Roman"/>
          <w:sz w:val="24"/>
          <w:szCs w:val="24"/>
        </w:rPr>
        <w:t xml:space="preserve"> – dobra wiedza, umiejętności i kompetencje personalne i społeczne;</w:t>
      </w:r>
    </w:p>
    <w:p w:rsidR="008C4A32" w:rsidRPr="00FF7972" w:rsidRDefault="008C4A32" w:rsidP="008C4A32">
      <w:pPr>
        <w:tabs>
          <w:tab w:val="left" w:pos="1276"/>
        </w:tabs>
        <w:ind w:left="1276" w:hanging="992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b/>
          <w:sz w:val="24"/>
          <w:szCs w:val="24"/>
        </w:rPr>
        <w:t>3,5 (D)</w:t>
      </w:r>
      <w:r w:rsidRPr="00FF7972">
        <w:rPr>
          <w:rFonts w:ascii="Times New Roman" w:hAnsi="Times New Roman" w:cs="Times New Roman"/>
          <w:sz w:val="24"/>
          <w:szCs w:val="24"/>
        </w:rPr>
        <w:t xml:space="preserve"> – zadowalająca wiedza, umiejętności i kompetencje personalne i społeczne, ale ze znacznymi niedociągnięciami;</w:t>
      </w:r>
    </w:p>
    <w:p w:rsidR="008C4A32" w:rsidRPr="00FF7972" w:rsidRDefault="008C4A32" w:rsidP="008C4A32">
      <w:pPr>
        <w:tabs>
          <w:tab w:val="left" w:pos="1276"/>
        </w:tabs>
        <w:ind w:left="1276" w:hanging="992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b/>
          <w:sz w:val="24"/>
          <w:szCs w:val="24"/>
        </w:rPr>
        <w:t>3,0 (E)</w:t>
      </w:r>
      <w:r w:rsidRPr="00FF7972">
        <w:rPr>
          <w:rFonts w:ascii="Times New Roman" w:hAnsi="Times New Roman" w:cs="Times New Roman"/>
          <w:sz w:val="24"/>
          <w:szCs w:val="24"/>
        </w:rPr>
        <w:t xml:space="preserve"> –  zadowalająca wiedza, umiejętności i kompetencje personalne i społeczne, ale z licznymi błędami;</w:t>
      </w:r>
    </w:p>
    <w:p w:rsidR="004D2C32" w:rsidRPr="00FF7972" w:rsidRDefault="008C4A32" w:rsidP="004D2C32">
      <w:pPr>
        <w:tabs>
          <w:tab w:val="left" w:pos="1276"/>
        </w:tabs>
        <w:ind w:left="1276" w:hanging="992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b/>
          <w:sz w:val="24"/>
          <w:szCs w:val="24"/>
        </w:rPr>
        <w:t>2,0 (F)</w:t>
      </w:r>
      <w:r w:rsidRPr="00FF7972">
        <w:rPr>
          <w:rFonts w:ascii="Times New Roman" w:hAnsi="Times New Roman" w:cs="Times New Roman"/>
          <w:sz w:val="24"/>
          <w:szCs w:val="24"/>
        </w:rPr>
        <w:t xml:space="preserve"> – niezadowalająca wiedza, umiejętności i kompetencje personalne i społeczne.</w:t>
      </w:r>
    </w:p>
    <w:p w:rsidR="004D2C32" w:rsidRPr="00FF7972" w:rsidRDefault="004D2C32" w:rsidP="004D2C32">
      <w:pPr>
        <w:tabs>
          <w:tab w:val="left" w:pos="1276"/>
        </w:tabs>
        <w:ind w:left="1276" w:hanging="992"/>
        <w:rPr>
          <w:rFonts w:ascii="Times New Roman" w:hAnsi="Times New Roman" w:cs="Times New Roman"/>
          <w:b/>
          <w:sz w:val="24"/>
          <w:szCs w:val="24"/>
        </w:rPr>
      </w:pPr>
    </w:p>
    <w:p w:rsidR="004D2C32" w:rsidRPr="00FF7972" w:rsidRDefault="004D2C32" w:rsidP="004D2C32">
      <w:pPr>
        <w:tabs>
          <w:tab w:val="left" w:pos="1276"/>
        </w:tabs>
        <w:ind w:left="1276" w:hanging="992"/>
        <w:rPr>
          <w:rFonts w:ascii="Times New Roman" w:hAnsi="Times New Roman" w:cs="Times New Roman"/>
          <w:b/>
          <w:sz w:val="24"/>
          <w:szCs w:val="24"/>
        </w:rPr>
      </w:pPr>
    </w:p>
    <w:p w:rsidR="004D2C32" w:rsidRPr="00FF7972" w:rsidRDefault="004D2C32" w:rsidP="004D2C32">
      <w:pPr>
        <w:tabs>
          <w:tab w:val="left" w:pos="1276"/>
        </w:tabs>
        <w:ind w:left="1276" w:hanging="992"/>
        <w:rPr>
          <w:rFonts w:ascii="Times New Roman" w:hAnsi="Times New Roman" w:cs="Times New Roman"/>
          <w:b/>
          <w:sz w:val="24"/>
          <w:szCs w:val="24"/>
        </w:rPr>
      </w:pPr>
    </w:p>
    <w:p w:rsidR="00BD38EB" w:rsidRDefault="00BD38EB" w:rsidP="004D2C32">
      <w:pPr>
        <w:tabs>
          <w:tab w:val="left" w:pos="1276"/>
        </w:tabs>
        <w:ind w:left="1276" w:hanging="992"/>
        <w:rPr>
          <w:rFonts w:ascii="Times New Roman" w:hAnsi="Times New Roman" w:cs="Times New Roman"/>
          <w:b/>
          <w:sz w:val="24"/>
          <w:szCs w:val="24"/>
        </w:rPr>
      </w:pPr>
    </w:p>
    <w:p w:rsidR="00BD38EB" w:rsidRDefault="00BD38EB" w:rsidP="004D2C32">
      <w:pPr>
        <w:tabs>
          <w:tab w:val="left" w:pos="1276"/>
        </w:tabs>
        <w:ind w:left="1276" w:hanging="992"/>
        <w:rPr>
          <w:rFonts w:ascii="Times New Roman" w:hAnsi="Times New Roman" w:cs="Times New Roman"/>
          <w:b/>
          <w:sz w:val="24"/>
          <w:szCs w:val="24"/>
        </w:rPr>
      </w:pPr>
    </w:p>
    <w:p w:rsidR="00BD38EB" w:rsidRDefault="00BD38EB" w:rsidP="004D2C32">
      <w:pPr>
        <w:tabs>
          <w:tab w:val="left" w:pos="1276"/>
        </w:tabs>
        <w:ind w:left="1276" w:hanging="992"/>
        <w:rPr>
          <w:rFonts w:ascii="Times New Roman" w:hAnsi="Times New Roman" w:cs="Times New Roman"/>
          <w:b/>
          <w:sz w:val="24"/>
          <w:szCs w:val="24"/>
        </w:rPr>
      </w:pPr>
    </w:p>
    <w:p w:rsidR="00BD38EB" w:rsidRDefault="00BD38EB" w:rsidP="004D2C32">
      <w:pPr>
        <w:tabs>
          <w:tab w:val="left" w:pos="1276"/>
        </w:tabs>
        <w:ind w:left="1276" w:hanging="992"/>
        <w:rPr>
          <w:rFonts w:ascii="Times New Roman" w:hAnsi="Times New Roman" w:cs="Times New Roman"/>
          <w:b/>
          <w:sz w:val="24"/>
          <w:szCs w:val="24"/>
        </w:rPr>
      </w:pPr>
    </w:p>
    <w:p w:rsidR="00BD38EB" w:rsidRDefault="00BD38EB" w:rsidP="004D2C32">
      <w:pPr>
        <w:tabs>
          <w:tab w:val="left" w:pos="1276"/>
        </w:tabs>
        <w:ind w:left="1276" w:hanging="992"/>
        <w:rPr>
          <w:rFonts w:ascii="Times New Roman" w:hAnsi="Times New Roman" w:cs="Times New Roman"/>
          <w:b/>
          <w:sz w:val="24"/>
          <w:szCs w:val="24"/>
        </w:rPr>
      </w:pPr>
    </w:p>
    <w:p w:rsidR="00BD38EB" w:rsidRDefault="00BD38EB" w:rsidP="004D2C32">
      <w:pPr>
        <w:tabs>
          <w:tab w:val="left" w:pos="1276"/>
        </w:tabs>
        <w:ind w:left="1276" w:hanging="992"/>
        <w:rPr>
          <w:rFonts w:ascii="Times New Roman" w:hAnsi="Times New Roman" w:cs="Times New Roman"/>
          <w:b/>
          <w:sz w:val="24"/>
          <w:szCs w:val="24"/>
        </w:rPr>
      </w:pPr>
    </w:p>
    <w:p w:rsidR="00BD38EB" w:rsidRDefault="00BD38EB" w:rsidP="004D2C32">
      <w:pPr>
        <w:tabs>
          <w:tab w:val="left" w:pos="1276"/>
        </w:tabs>
        <w:ind w:left="1276" w:hanging="992"/>
        <w:rPr>
          <w:rFonts w:ascii="Times New Roman" w:hAnsi="Times New Roman" w:cs="Times New Roman"/>
          <w:b/>
          <w:sz w:val="24"/>
          <w:szCs w:val="24"/>
        </w:rPr>
      </w:pPr>
    </w:p>
    <w:p w:rsidR="00BD38EB" w:rsidRDefault="00BD38EB" w:rsidP="004D2C32">
      <w:pPr>
        <w:tabs>
          <w:tab w:val="left" w:pos="1276"/>
        </w:tabs>
        <w:ind w:left="1276" w:hanging="992"/>
        <w:rPr>
          <w:rFonts w:ascii="Times New Roman" w:hAnsi="Times New Roman" w:cs="Times New Roman"/>
          <w:b/>
          <w:sz w:val="24"/>
          <w:szCs w:val="24"/>
        </w:rPr>
      </w:pPr>
    </w:p>
    <w:p w:rsidR="00BD38EB" w:rsidRDefault="00BD38EB" w:rsidP="004D2C32">
      <w:pPr>
        <w:tabs>
          <w:tab w:val="left" w:pos="1276"/>
        </w:tabs>
        <w:ind w:left="1276" w:hanging="992"/>
        <w:rPr>
          <w:rFonts w:ascii="Times New Roman" w:hAnsi="Times New Roman" w:cs="Times New Roman"/>
          <w:b/>
          <w:sz w:val="24"/>
          <w:szCs w:val="24"/>
        </w:rPr>
      </w:pPr>
    </w:p>
    <w:p w:rsidR="00BD38EB" w:rsidRDefault="00BD38EB" w:rsidP="004D2C32">
      <w:pPr>
        <w:tabs>
          <w:tab w:val="left" w:pos="1276"/>
        </w:tabs>
        <w:ind w:left="1276" w:hanging="992"/>
        <w:rPr>
          <w:rFonts w:ascii="Times New Roman" w:hAnsi="Times New Roman" w:cs="Times New Roman"/>
          <w:b/>
          <w:sz w:val="24"/>
          <w:szCs w:val="24"/>
        </w:rPr>
      </w:pPr>
    </w:p>
    <w:p w:rsidR="00BD38EB" w:rsidRDefault="00BD38EB" w:rsidP="004D2C32">
      <w:pPr>
        <w:tabs>
          <w:tab w:val="left" w:pos="1276"/>
        </w:tabs>
        <w:ind w:left="1276" w:hanging="992"/>
        <w:rPr>
          <w:rFonts w:ascii="Times New Roman" w:hAnsi="Times New Roman" w:cs="Times New Roman"/>
          <w:b/>
          <w:sz w:val="24"/>
          <w:szCs w:val="24"/>
        </w:rPr>
      </w:pPr>
    </w:p>
    <w:p w:rsidR="00E106A5" w:rsidRPr="00FF7972" w:rsidRDefault="00C7357C" w:rsidP="004D2C32">
      <w:pPr>
        <w:tabs>
          <w:tab w:val="left" w:pos="1276"/>
        </w:tabs>
        <w:ind w:left="1276" w:hanging="992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 w:rsidR="004D2C32" w:rsidRPr="00FF7972">
        <w:rPr>
          <w:rFonts w:ascii="Times New Roman" w:hAnsi="Times New Roman" w:cs="Times New Roman"/>
          <w:b/>
          <w:sz w:val="24"/>
          <w:szCs w:val="24"/>
        </w:rPr>
        <w:t>I</w:t>
      </w:r>
      <w:r w:rsidRPr="00FF797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106A5" w:rsidRPr="00FF7972">
        <w:rPr>
          <w:rFonts w:ascii="Times New Roman" w:hAnsi="Times New Roman" w:cs="Times New Roman"/>
          <w:b/>
          <w:sz w:val="24"/>
          <w:szCs w:val="24"/>
        </w:rPr>
        <w:t>Podstawy kultury europejskiej</w:t>
      </w:r>
    </w:p>
    <w:p w:rsidR="00E106A5" w:rsidRPr="00FF7972" w:rsidRDefault="00E106A5" w:rsidP="00E10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6A5" w:rsidRPr="00FF7972" w:rsidRDefault="00E106A5" w:rsidP="00E106A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06A5" w:rsidRPr="00FF7972" w:rsidRDefault="00E106A5" w:rsidP="00E106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972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E106A5" w:rsidRPr="00FF7972" w:rsidRDefault="00E106A5" w:rsidP="00180A9B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Nazwa zajęć/przedmiotu: Podstawy kultury europejskiej</w:t>
      </w:r>
    </w:p>
    <w:p w:rsidR="00E106A5" w:rsidRPr="00FF7972" w:rsidRDefault="00E106A5" w:rsidP="00180A9B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 xml:space="preserve">Kod zajęć/przedmiotu: </w:t>
      </w:r>
      <w:r w:rsidRPr="00FF7972">
        <w:rPr>
          <w:rStyle w:val="wrtext"/>
          <w:rFonts w:ascii="Times New Roman" w:hAnsi="Times New Roman"/>
          <w:sz w:val="24"/>
          <w:szCs w:val="24"/>
        </w:rPr>
        <w:t>03-KE-22SDL</w:t>
      </w:r>
    </w:p>
    <w:p w:rsidR="00E106A5" w:rsidRPr="00FF7972" w:rsidRDefault="00E106A5" w:rsidP="00180A9B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Rodzaj zajęć/przedmiotu (obowiązkowy lub fakultatywny):obowiązkowy</w:t>
      </w:r>
    </w:p>
    <w:p w:rsidR="00E106A5" w:rsidRPr="00FF7972" w:rsidRDefault="00E106A5" w:rsidP="00180A9B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Kierunek studiów: studia slawistyczne</w:t>
      </w:r>
    </w:p>
    <w:p w:rsidR="00E106A5" w:rsidRPr="00FF7972" w:rsidRDefault="00E106A5" w:rsidP="00180A9B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Poziom studiów (I lub II stopień, jednolite studia magisterskie): I stopień</w:t>
      </w:r>
    </w:p>
    <w:p w:rsidR="00E106A5" w:rsidRPr="00FF7972" w:rsidRDefault="00E106A5" w:rsidP="00180A9B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Profil studiów (</w:t>
      </w:r>
      <w:proofErr w:type="spellStart"/>
      <w:r w:rsidRPr="00FF7972">
        <w:rPr>
          <w:rFonts w:ascii="Times New Roman" w:hAnsi="Times New Roman"/>
          <w:sz w:val="24"/>
          <w:szCs w:val="24"/>
        </w:rPr>
        <w:t>ogólnoakademicki</w:t>
      </w:r>
      <w:proofErr w:type="spellEnd"/>
      <w:r w:rsidRPr="00FF7972">
        <w:rPr>
          <w:rFonts w:ascii="Times New Roman" w:hAnsi="Times New Roman"/>
          <w:sz w:val="24"/>
          <w:szCs w:val="24"/>
        </w:rPr>
        <w:t xml:space="preserve"> / praktyczny): </w:t>
      </w:r>
      <w:proofErr w:type="spellStart"/>
      <w:r w:rsidRPr="00FF7972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E106A5" w:rsidRPr="00FF7972" w:rsidRDefault="00E106A5" w:rsidP="00180A9B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Rok studiów (jeśli obowiązuje): II</w:t>
      </w:r>
      <w:r w:rsidR="00BD38EB">
        <w:rPr>
          <w:rFonts w:ascii="Times New Roman" w:hAnsi="Times New Roman"/>
          <w:sz w:val="24"/>
          <w:szCs w:val="24"/>
        </w:rPr>
        <w:t>/</w:t>
      </w:r>
      <w:r w:rsidRPr="00FF7972">
        <w:rPr>
          <w:rFonts w:ascii="Times New Roman" w:hAnsi="Times New Roman"/>
          <w:sz w:val="24"/>
          <w:szCs w:val="24"/>
        </w:rPr>
        <w:t xml:space="preserve">III </w:t>
      </w:r>
    </w:p>
    <w:p w:rsidR="00E106A5" w:rsidRPr="00FF7972" w:rsidRDefault="00E106A5" w:rsidP="00180A9B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 xml:space="preserve">Rodzaje zajęć i liczba godzin: 30 </w:t>
      </w:r>
      <w:r w:rsidR="00BD38EB">
        <w:rPr>
          <w:rFonts w:ascii="Times New Roman" w:hAnsi="Times New Roman"/>
          <w:sz w:val="24"/>
          <w:szCs w:val="24"/>
        </w:rPr>
        <w:t>ĆW</w:t>
      </w:r>
    </w:p>
    <w:p w:rsidR="00E106A5" w:rsidRPr="00FF7972" w:rsidRDefault="00E106A5" w:rsidP="00180A9B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 xml:space="preserve">Liczba punktów ECTS: </w:t>
      </w:r>
      <w:r w:rsidR="00586CD5">
        <w:rPr>
          <w:rFonts w:ascii="Times New Roman" w:hAnsi="Times New Roman"/>
          <w:sz w:val="24"/>
          <w:szCs w:val="24"/>
        </w:rPr>
        <w:t>2</w:t>
      </w:r>
    </w:p>
    <w:p w:rsidR="00E106A5" w:rsidRPr="00FF7972" w:rsidRDefault="00E106A5" w:rsidP="00180A9B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 xml:space="preserve">Imię, nazwisko, tytuł / stopień naukowy, adres e-mail prowadzącego zajęcia: </w:t>
      </w:r>
    </w:p>
    <w:p w:rsidR="00E106A5" w:rsidRPr="00FF7972" w:rsidRDefault="00E106A5" w:rsidP="00180A9B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Język wykładowy: polski</w:t>
      </w:r>
    </w:p>
    <w:p w:rsidR="00E106A5" w:rsidRPr="00FF7972" w:rsidRDefault="00E106A5" w:rsidP="00180A9B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 xml:space="preserve">Zajęcia / przedmiot prowadzone zdalnie (e-learning) (tak [częściowo/w całości] / nie): nie </w:t>
      </w:r>
    </w:p>
    <w:p w:rsidR="00E106A5" w:rsidRPr="00FF7972" w:rsidRDefault="00E106A5" w:rsidP="00E10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6A5" w:rsidRPr="00FF7972" w:rsidRDefault="00E106A5" w:rsidP="00E106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972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E106A5" w:rsidRPr="00FF7972" w:rsidRDefault="00E106A5" w:rsidP="00E106A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Cele zajęć/przedmiotu:</w:t>
      </w:r>
    </w:p>
    <w:p w:rsidR="00E106A5" w:rsidRPr="00FF7972" w:rsidRDefault="00E106A5" w:rsidP="00E106A5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- Ukazanie cywilizacji europejskiej w perspektywie jej antycznych źródeł</w:t>
      </w:r>
    </w:p>
    <w:p w:rsidR="00E106A5" w:rsidRPr="00FF7972" w:rsidRDefault="00E106A5" w:rsidP="00E106A5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- pokazanie wagi podejścia interdyscyplinarnego w kontekście badań nad dziedzictwem europejskim</w:t>
      </w:r>
    </w:p>
    <w:p w:rsidR="00E106A5" w:rsidRPr="00FF7972" w:rsidRDefault="00E106A5" w:rsidP="00E106A5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- wskazanie roli dziedzictwa antycznego w kulturze Słowian</w:t>
      </w:r>
    </w:p>
    <w:p w:rsidR="00E106A5" w:rsidRPr="00FF7972" w:rsidRDefault="00E106A5" w:rsidP="00E106A5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E106A5" w:rsidRPr="00FF7972" w:rsidRDefault="00E106A5" w:rsidP="00E106A5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2. Wymagania wstępne w zakresie wiedzy, umiejętności oraz kompetencji  społecznych (jeśli obowiązują): brak</w:t>
      </w:r>
    </w:p>
    <w:p w:rsidR="00E106A5" w:rsidRPr="00FF7972" w:rsidRDefault="00E106A5" w:rsidP="00E106A5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E106A5" w:rsidRPr="00FF7972" w:rsidRDefault="00E106A5" w:rsidP="00E106A5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E106A5" w:rsidRPr="00FF7972" w:rsidRDefault="00E106A5" w:rsidP="00E106A5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393"/>
        <w:gridCol w:w="1971"/>
      </w:tblGrid>
      <w:tr w:rsidR="00E106A5" w:rsidRPr="00FF7972" w:rsidTr="00E106A5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106A5" w:rsidRPr="00FF7972" w:rsidRDefault="00E106A5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106A5" w:rsidRPr="00FF7972" w:rsidRDefault="00E106A5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E106A5" w:rsidRPr="00FF7972" w:rsidRDefault="00E106A5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FF79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106A5" w:rsidRPr="00FF7972" w:rsidRDefault="00E106A5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E106A5" w:rsidRPr="00FF7972" w:rsidTr="00E106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106A5" w:rsidRPr="00FF7972" w:rsidRDefault="00E106A5" w:rsidP="00E1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KE_1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106A5" w:rsidRPr="00FF7972" w:rsidRDefault="00E106A5" w:rsidP="00E106A5">
            <w:pPr>
              <w:pStyle w:val="NormalnyWeb"/>
              <w:spacing w:before="0" w:beforeAutospacing="0" w:after="0" w:afterAutospacing="0"/>
            </w:pPr>
            <w:r w:rsidRPr="00FF7972">
              <w:rPr>
                <w:rStyle w:val="wrtext"/>
                <w:rFonts w:eastAsiaTheme="majorEastAsia"/>
              </w:rPr>
              <w:t xml:space="preserve">Ma uporządkowaną podstawową wiedzę z zakresu dziedzictwa języka, literatury i kultury greckiej i łacińskiej w kulturze europejskiej </w:t>
            </w:r>
          </w:p>
        </w:tc>
        <w:tc>
          <w:tcPr>
            <w:tcW w:w="1985" w:type="dxa"/>
            <w:vAlign w:val="center"/>
          </w:tcPr>
          <w:p w:rsidR="00E106A5" w:rsidRPr="00FF7972" w:rsidRDefault="00E106A5" w:rsidP="00E106A5">
            <w:pPr>
              <w:pStyle w:val="NormalnyWeb"/>
              <w:spacing w:before="0" w:beforeAutospacing="0" w:after="0" w:afterAutospacing="0"/>
              <w:ind w:left="57"/>
              <w:rPr>
                <w:rStyle w:val="wrtext"/>
                <w:rFonts w:eastAsiaTheme="majorEastAsia"/>
              </w:rPr>
            </w:pPr>
            <w:r w:rsidRPr="00FF7972">
              <w:rPr>
                <w:rStyle w:val="wrtext"/>
                <w:rFonts w:eastAsiaTheme="majorEastAsia"/>
              </w:rPr>
              <w:t xml:space="preserve"> K_W01, K_W07, K_U08</w:t>
            </w:r>
          </w:p>
          <w:p w:rsidR="00E106A5" w:rsidRPr="00FF7972" w:rsidRDefault="00E106A5" w:rsidP="00E106A5">
            <w:pPr>
              <w:pStyle w:val="NormalnyWeb"/>
              <w:spacing w:before="0" w:beforeAutospacing="0" w:after="0" w:afterAutospacing="0"/>
              <w:ind w:left="57"/>
            </w:pPr>
            <w:r w:rsidRPr="00FF7972">
              <w:rPr>
                <w:rStyle w:val="wrtext"/>
                <w:rFonts w:eastAsiaTheme="majorEastAsia"/>
              </w:rPr>
              <w:t>K_K02</w:t>
            </w:r>
          </w:p>
        </w:tc>
      </w:tr>
      <w:tr w:rsidR="00E106A5" w:rsidRPr="00FF7972" w:rsidTr="00E106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106A5" w:rsidRPr="00FF7972" w:rsidRDefault="00E106A5" w:rsidP="00E1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KE_2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106A5" w:rsidRPr="00FF7972" w:rsidRDefault="00E106A5" w:rsidP="00E106A5">
            <w:pPr>
              <w:pStyle w:val="NormalnyWeb"/>
              <w:spacing w:before="0" w:beforeAutospacing="0" w:after="0" w:afterAutospacing="0"/>
            </w:pPr>
            <w:r w:rsidRPr="00FF7972">
              <w:rPr>
                <w:rStyle w:val="wrtext"/>
                <w:rFonts w:eastAsiaTheme="majorEastAsia"/>
              </w:rPr>
              <w:t xml:space="preserve">Zna podstawową terminologię z zakresu badań nad kulturą  grecką i łacińską oraz jej recepcją </w:t>
            </w:r>
          </w:p>
        </w:tc>
        <w:tc>
          <w:tcPr>
            <w:tcW w:w="1985" w:type="dxa"/>
            <w:vAlign w:val="center"/>
          </w:tcPr>
          <w:p w:rsidR="00E106A5" w:rsidRPr="00FF7972" w:rsidRDefault="00E106A5" w:rsidP="00E106A5">
            <w:pPr>
              <w:pStyle w:val="NormalnyWeb"/>
              <w:spacing w:before="0" w:beforeAutospacing="0" w:after="0" w:afterAutospacing="0"/>
              <w:ind w:left="57"/>
            </w:pPr>
            <w:r w:rsidRPr="00FF7972">
              <w:t xml:space="preserve"> </w:t>
            </w:r>
            <w:r w:rsidRPr="00FF7972">
              <w:rPr>
                <w:rStyle w:val="wrtext"/>
                <w:rFonts w:eastAsiaTheme="majorEastAsia"/>
              </w:rPr>
              <w:t xml:space="preserve"> K_W01, K_U08</w:t>
            </w:r>
          </w:p>
        </w:tc>
      </w:tr>
      <w:tr w:rsidR="00E106A5" w:rsidRPr="00FF7972" w:rsidTr="00E106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106A5" w:rsidRPr="00FF7972" w:rsidRDefault="00E106A5" w:rsidP="00E1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KE_3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106A5" w:rsidRPr="00FF7972" w:rsidRDefault="00E106A5" w:rsidP="00E106A5">
            <w:pPr>
              <w:pStyle w:val="NormalnyWeb"/>
              <w:spacing w:before="0" w:beforeAutospacing="0" w:after="0" w:afterAutospacing="0"/>
            </w:pPr>
            <w:r w:rsidRPr="00FF7972">
              <w:rPr>
                <w:rStyle w:val="wrtext"/>
                <w:rFonts w:eastAsiaTheme="majorEastAsia"/>
              </w:rPr>
              <w:t xml:space="preserve">Ma podstawową wiedzę o powiązaniach różnych dziedzin i dyscyplin naukowych z badaniami nad rzymskimi dziedzictwem literackim i kulturowym </w:t>
            </w:r>
          </w:p>
        </w:tc>
        <w:tc>
          <w:tcPr>
            <w:tcW w:w="1985" w:type="dxa"/>
            <w:vAlign w:val="center"/>
          </w:tcPr>
          <w:p w:rsidR="00E106A5" w:rsidRPr="00FF7972" w:rsidRDefault="00E106A5" w:rsidP="00E106A5">
            <w:pPr>
              <w:pStyle w:val="NormalnyWeb"/>
              <w:spacing w:before="0" w:beforeAutospacing="0" w:after="0" w:afterAutospacing="0"/>
            </w:pPr>
            <w:r w:rsidRPr="00FF7972">
              <w:rPr>
                <w:rStyle w:val="wrtext"/>
                <w:rFonts w:eastAsiaTheme="majorEastAsia"/>
              </w:rPr>
              <w:t xml:space="preserve"> K_W07, K_W02, K_U08</w:t>
            </w:r>
          </w:p>
        </w:tc>
      </w:tr>
      <w:tr w:rsidR="00E106A5" w:rsidRPr="00FF7972" w:rsidTr="00E106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106A5" w:rsidRPr="00FF7972" w:rsidRDefault="00E106A5" w:rsidP="00E1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KE_4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106A5" w:rsidRPr="00FF7972" w:rsidRDefault="00E106A5" w:rsidP="00E106A5">
            <w:pPr>
              <w:pStyle w:val="NormalnyWeb"/>
              <w:spacing w:before="0" w:beforeAutospacing="0" w:after="0" w:afterAutospacing="0"/>
            </w:pPr>
            <w:r w:rsidRPr="00FF7972">
              <w:rPr>
                <w:rStyle w:val="wrtext"/>
                <w:rFonts w:eastAsiaTheme="majorEastAsia"/>
              </w:rPr>
              <w:t xml:space="preserve">Zna i potrafi stosować podstawowe metody analizy dzieł literatury rzymskiej oraz umie docenić znaczenie kompetencji filologicznych w procesie komunikacji kulturowej </w:t>
            </w:r>
          </w:p>
        </w:tc>
        <w:tc>
          <w:tcPr>
            <w:tcW w:w="1985" w:type="dxa"/>
            <w:vAlign w:val="center"/>
          </w:tcPr>
          <w:p w:rsidR="00E106A5" w:rsidRPr="00FF7972" w:rsidRDefault="00E106A5" w:rsidP="00E106A5">
            <w:pPr>
              <w:pStyle w:val="NormalnyWeb"/>
              <w:spacing w:before="0" w:beforeAutospacing="0" w:after="0" w:afterAutospacing="0"/>
              <w:ind w:left="57"/>
            </w:pPr>
            <w:r w:rsidRPr="00FF7972">
              <w:rPr>
                <w:rStyle w:val="wrtext"/>
                <w:rFonts w:eastAsiaTheme="majorEastAsia"/>
              </w:rPr>
              <w:t xml:space="preserve"> K_W01, K_U08, K_U10</w:t>
            </w:r>
          </w:p>
        </w:tc>
      </w:tr>
      <w:tr w:rsidR="00E106A5" w:rsidRPr="00FF7972" w:rsidTr="00E106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106A5" w:rsidRPr="00FF7972" w:rsidRDefault="00E106A5" w:rsidP="00E1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KE_5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106A5" w:rsidRPr="00FF7972" w:rsidRDefault="00E106A5" w:rsidP="00E106A5">
            <w:pPr>
              <w:pStyle w:val="NormalnyWeb"/>
              <w:spacing w:before="0" w:beforeAutospacing="0" w:after="0" w:afterAutospacing="0"/>
            </w:pPr>
            <w:r w:rsidRPr="00FF7972">
              <w:rPr>
                <w:rStyle w:val="wrtext"/>
                <w:rFonts w:eastAsiaTheme="majorEastAsia"/>
              </w:rPr>
              <w:t>Potrafi łączyć podstawową wiedzę na temat języka i kultury greckiej z naukową refleksją dotyczącą ich wpływu na języki i kultury słowiańskie</w:t>
            </w:r>
          </w:p>
        </w:tc>
        <w:tc>
          <w:tcPr>
            <w:tcW w:w="1985" w:type="dxa"/>
            <w:vAlign w:val="center"/>
          </w:tcPr>
          <w:p w:rsidR="00E106A5" w:rsidRPr="00FF7972" w:rsidRDefault="00E106A5" w:rsidP="00E106A5">
            <w:pPr>
              <w:pStyle w:val="NormalnyWeb"/>
              <w:spacing w:before="0" w:beforeAutospacing="0" w:after="0" w:afterAutospacing="0"/>
              <w:ind w:left="57"/>
            </w:pPr>
            <w:r w:rsidRPr="00FF7972">
              <w:t>K_W04, K_U12, K_U10,K_K03, K_K04</w:t>
            </w:r>
          </w:p>
        </w:tc>
      </w:tr>
      <w:tr w:rsidR="00E106A5" w:rsidRPr="00FF7972" w:rsidTr="00E106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106A5" w:rsidRPr="00FF7972" w:rsidRDefault="00E106A5" w:rsidP="00E1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KE_6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106A5" w:rsidRPr="00FF7972" w:rsidRDefault="00E106A5" w:rsidP="00E106A5">
            <w:pPr>
              <w:pStyle w:val="NormalnyWeb"/>
              <w:spacing w:before="0" w:beforeAutospacing="0" w:after="0" w:afterAutospacing="0"/>
            </w:pPr>
            <w:r w:rsidRPr="00FF7972">
              <w:rPr>
                <w:rStyle w:val="wrtext"/>
                <w:rFonts w:eastAsiaTheme="majorEastAsia"/>
              </w:rPr>
              <w:t xml:space="preserve">Potrafi łączyć podstawową wiedzę na temat języka łacińskiego i kultury rzymskiej z naukową refleksją dotyczącą ich wpływu na języki i kultury słowiańskie </w:t>
            </w:r>
          </w:p>
        </w:tc>
        <w:tc>
          <w:tcPr>
            <w:tcW w:w="1985" w:type="dxa"/>
            <w:vAlign w:val="center"/>
          </w:tcPr>
          <w:p w:rsidR="00E106A5" w:rsidRPr="00FF7972" w:rsidRDefault="00E106A5" w:rsidP="00E106A5">
            <w:pPr>
              <w:pStyle w:val="NormalnyWeb"/>
              <w:spacing w:before="0" w:beforeAutospacing="0" w:after="0" w:afterAutospacing="0"/>
              <w:ind w:left="57"/>
            </w:pPr>
            <w:r w:rsidRPr="00FF7972">
              <w:rPr>
                <w:rStyle w:val="wrtext"/>
                <w:rFonts w:eastAsiaTheme="majorEastAsia"/>
              </w:rPr>
              <w:t xml:space="preserve"> K_W04, K_U12, K_K03, K_K04</w:t>
            </w:r>
          </w:p>
        </w:tc>
      </w:tr>
      <w:tr w:rsidR="00E106A5" w:rsidRPr="00FF7972" w:rsidTr="00E106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106A5" w:rsidRPr="00FF7972" w:rsidRDefault="00E106A5" w:rsidP="00E1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KE_7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106A5" w:rsidRPr="00FF7972" w:rsidRDefault="00E106A5" w:rsidP="00E106A5">
            <w:pPr>
              <w:pStyle w:val="NormalnyWeb"/>
              <w:spacing w:before="0" w:beforeAutospacing="0" w:after="0" w:afterAutospacing="0"/>
            </w:pPr>
            <w:r w:rsidRPr="00FF7972">
              <w:rPr>
                <w:rStyle w:val="wrtext"/>
                <w:rFonts w:eastAsiaTheme="majorEastAsia"/>
              </w:rPr>
              <w:t xml:space="preserve">Potrafi docenić znaczenie badań filologicznych nad literaturą łacińską i zna wartość rzymskiego dziedzictwa we współczesnej kulturze narodów słowiańskich </w:t>
            </w:r>
          </w:p>
        </w:tc>
        <w:tc>
          <w:tcPr>
            <w:tcW w:w="1985" w:type="dxa"/>
            <w:vAlign w:val="center"/>
          </w:tcPr>
          <w:p w:rsidR="00E106A5" w:rsidRPr="00FF7972" w:rsidRDefault="00E106A5" w:rsidP="00E106A5">
            <w:pPr>
              <w:pStyle w:val="NormalnyWeb"/>
              <w:spacing w:before="0" w:beforeAutospacing="0" w:after="0" w:afterAutospacing="0"/>
              <w:ind w:left="57"/>
              <w:rPr>
                <w:rStyle w:val="wrtext"/>
                <w:rFonts w:eastAsiaTheme="majorEastAsia"/>
              </w:rPr>
            </w:pPr>
            <w:r w:rsidRPr="00FF7972">
              <w:rPr>
                <w:rStyle w:val="wrtext"/>
                <w:rFonts w:eastAsiaTheme="majorEastAsia"/>
              </w:rPr>
              <w:t xml:space="preserve"> K_W01, K_W04, K_U12,</w:t>
            </w:r>
          </w:p>
          <w:p w:rsidR="00E106A5" w:rsidRPr="00FF7972" w:rsidRDefault="00E106A5" w:rsidP="00E106A5">
            <w:pPr>
              <w:pStyle w:val="NormalnyWeb"/>
              <w:spacing w:before="0" w:beforeAutospacing="0" w:after="0" w:afterAutospacing="0"/>
              <w:ind w:left="57"/>
            </w:pPr>
            <w:r w:rsidRPr="00FF7972">
              <w:rPr>
                <w:rStyle w:val="wrtext"/>
                <w:rFonts w:eastAsiaTheme="majorEastAsia"/>
              </w:rPr>
              <w:t>K_K03, K_K04</w:t>
            </w:r>
          </w:p>
        </w:tc>
      </w:tr>
    </w:tbl>
    <w:p w:rsidR="00E106A5" w:rsidRPr="00FF7972" w:rsidRDefault="00E106A5" w:rsidP="00E106A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106A5" w:rsidRPr="00FF7972" w:rsidRDefault="00E106A5" w:rsidP="00E106A5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E106A5" w:rsidRPr="00FF7972" w:rsidRDefault="00E106A5" w:rsidP="00E106A5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E106A5" w:rsidRPr="00FF7972" w:rsidTr="00E106A5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106A5" w:rsidRPr="00FF7972" w:rsidRDefault="00E106A5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106A5" w:rsidRPr="00FF7972" w:rsidRDefault="00E106A5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E106A5" w:rsidRPr="00FF7972" w:rsidTr="00E106A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106A5" w:rsidRPr="00FF7972" w:rsidRDefault="00E106A5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Style w:val="wrtext"/>
                <w:rFonts w:ascii="Times New Roman" w:hAnsi="Times New Roman"/>
                <w:sz w:val="24"/>
                <w:szCs w:val="24"/>
              </w:rPr>
              <w:t xml:space="preserve">Epoki historyczne w dziejach cywilizacji rzymskiej i ich kulturowe </w:t>
            </w:r>
            <w:r w:rsidRPr="00FF7972">
              <w:rPr>
                <w:rStyle w:val="wrtext"/>
                <w:rFonts w:ascii="Times New Roman" w:eastAsiaTheme="majorEastAsia" w:hAnsi="Times New Roman"/>
                <w:sz w:val="24"/>
                <w:szCs w:val="24"/>
              </w:rPr>
              <w:t>oraz językowe dziedzictwo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106A5" w:rsidRPr="00FF7972" w:rsidRDefault="00E106A5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KE_01</w:t>
            </w:r>
          </w:p>
        </w:tc>
      </w:tr>
      <w:tr w:rsidR="00E106A5" w:rsidRPr="00FF7972" w:rsidTr="00E106A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106A5" w:rsidRPr="00FF7972" w:rsidRDefault="00E106A5" w:rsidP="00E106A5">
            <w:pPr>
              <w:pStyle w:val="NormalnyWeb"/>
              <w:spacing w:before="0" w:beforeAutospacing="0" w:after="0" w:afterAutospacing="0"/>
            </w:pPr>
            <w:r w:rsidRPr="00FF7972">
              <w:rPr>
                <w:rStyle w:val="wrtext"/>
                <w:rFonts w:eastAsiaTheme="majorEastAsia"/>
              </w:rPr>
              <w:t>Metodologia badań nad antykiem rzymskim w kontekście studiów nad tożsamością kultury europejskie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106A5" w:rsidRPr="00FF7972" w:rsidRDefault="00E106A5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KE_02</w:t>
            </w:r>
          </w:p>
        </w:tc>
      </w:tr>
      <w:tr w:rsidR="00E106A5" w:rsidRPr="00FF7972" w:rsidTr="00E106A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106A5" w:rsidRPr="00FF7972" w:rsidRDefault="00E106A5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Style w:val="wrtext"/>
                <w:rFonts w:ascii="Times New Roman" w:hAnsi="Times New Roman"/>
                <w:sz w:val="24"/>
                <w:szCs w:val="24"/>
              </w:rPr>
              <w:t>Analiza wybranych arcydzieł literatury rzymskiej w perspektywie ich recepcji w literaturze powszechnej (Plaut, Cyceron, św. Augustyn</w:t>
            </w:r>
            <w:r w:rsidRPr="00FF7972">
              <w:rPr>
                <w:rStyle w:val="wrtext"/>
                <w:rFonts w:ascii="Times New Roman" w:eastAsiaTheme="majorEastAsia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106A5" w:rsidRPr="00FF7972" w:rsidRDefault="00E106A5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KE_03</w:t>
            </w:r>
          </w:p>
        </w:tc>
      </w:tr>
      <w:tr w:rsidR="00E106A5" w:rsidRPr="00FF7972" w:rsidTr="00E106A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106A5" w:rsidRPr="00FF7972" w:rsidRDefault="00E106A5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Style w:val="wrtext"/>
                <w:rFonts w:ascii="Times New Roman" w:hAnsi="Times New Roman"/>
                <w:sz w:val="24"/>
                <w:szCs w:val="24"/>
              </w:rPr>
              <w:t>Analiza wybranych arcydzieł literatury łacińskiej i ich wpływu na rozwój piśmiennictwa narodów słowiańskich (Wergiliusz, Horacy, Owidiusz)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106A5" w:rsidRPr="00FF7972" w:rsidRDefault="00E106A5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KE_04</w:t>
            </w:r>
          </w:p>
        </w:tc>
      </w:tr>
      <w:tr w:rsidR="00E106A5" w:rsidRPr="00FF7972" w:rsidTr="00E106A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106A5" w:rsidRPr="00FF7972" w:rsidRDefault="00E106A5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Style w:val="wrtext"/>
                <w:rFonts w:ascii="Times New Roman" w:hAnsi="Times New Roman"/>
                <w:sz w:val="24"/>
                <w:szCs w:val="24"/>
              </w:rPr>
              <w:t>Wpływ języka</w:t>
            </w:r>
            <w:r w:rsidRPr="00FF7972">
              <w:rPr>
                <w:rStyle w:val="wrtext"/>
                <w:rFonts w:ascii="Times New Roman" w:eastAsiaTheme="majorEastAsia" w:hAnsi="Times New Roman"/>
                <w:sz w:val="24"/>
                <w:szCs w:val="24"/>
              </w:rPr>
              <w:t xml:space="preserve"> greckiego i łacińskiego oraz</w:t>
            </w:r>
            <w:r w:rsidRPr="00FF7972">
              <w:rPr>
                <w:rStyle w:val="wrtext"/>
                <w:rFonts w:ascii="Times New Roman" w:hAnsi="Times New Roman"/>
                <w:sz w:val="24"/>
                <w:szCs w:val="24"/>
              </w:rPr>
              <w:t xml:space="preserve"> kultury</w:t>
            </w:r>
            <w:r w:rsidRPr="00FF7972">
              <w:rPr>
                <w:rStyle w:val="wrtext"/>
                <w:rFonts w:ascii="Times New Roman" w:eastAsiaTheme="majorEastAsia" w:hAnsi="Times New Roman"/>
                <w:sz w:val="24"/>
                <w:szCs w:val="24"/>
              </w:rPr>
              <w:t xml:space="preserve"> greckiej i</w:t>
            </w:r>
            <w:r w:rsidRPr="00FF7972">
              <w:rPr>
                <w:rStyle w:val="wrtext"/>
                <w:rFonts w:ascii="Times New Roman" w:hAnsi="Times New Roman"/>
                <w:sz w:val="24"/>
                <w:szCs w:val="24"/>
              </w:rPr>
              <w:t xml:space="preserve"> rzymskiej na rozwój języków słowiańskich i ich kultur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106A5" w:rsidRPr="00FF7972" w:rsidRDefault="00E106A5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KE_05</w:t>
            </w:r>
          </w:p>
        </w:tc>
      </w:tr>
      <w:tr w:rsidR="00E106A5" w:rsidRPr="00FF7972" w:rsidTr="00E106A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106A5" w:rsidRPr="00FF7972" w:rsidRDefault="00E106A5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Style w:val="wrtext"/>
                <w:rFonts w:ascii="Times New Roman" w:hAnsi="Times New Roman"/>
                <w:sz w:val="24"/>
                <w:szCs w:val="24"/>
              </w:rPr>
              <w:t>Wpływ kultury</w:t>
            </w:r>
            <w:r w:rsidRPr="00FF7972">
              <w:rPr>
                <w:rStyle w:val="wrtext"/>
                <w:rFonts w:ascii="Times New Roman" w:eastAsiaTheme="majorEastAsia" w:hAnsi="Times New Roman"/>
                <w:sz w:val="24"/>
                <w:szCs w:val="24"/>
              </w:rPr>
              <w:t xml:space="preserve"> greckiej i</w:t>
            </w:r>
            <w:r w:rsidRPr="00FF7972">
              <w:rPr>
                <w:rStyle w:val="wrtext"/>
                <w:rFonts w:ascii="Times New Roman" w:hAnsi="Times New Roman"/>
                <w:sz w:val="24"/>
                <w:szCs w:val="24"/>
              </w:rPr>
              <w:t xml:space="preserve"> rzymskiej na kształtowanie się europejskiej tożsamości cywilizacyjnej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106A5" w:rsidRPr="00FF7972" w:rsidRDefault="00E106A5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KE_06</w:t>
            </w:r>
          </w:p>
        </w:tc>
      </w:tr>
      <w:tr w:rsidR="00E106A5" w:rsidRPr="00FF7972" w:rsidTr="00E106A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106A5" w:rsidRPr="00FF7972" w:rsidRDefault="00E106A5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Style w:val="wrtext"/>
                <w:rFonts w:ascii="Times New Roman" w:hAnsi="Times New Roman"/>
                <w:sz w:val="24"/>
                <w:szCs w:val="24"/>
              </w:rPr>
              <w:t>Współczesna kultura europejska wobec dziedzictwa cywilizacji rzymskiej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106A5" w:rsidRPr="00FF7972" w:rsidRDefault="00E106A5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KE_07</w:t>
            </w:r>
          </w:p>
        </w:tc>
      </w:tr>
      <w:tr w:rsidR="00E106A5" w:rsidRPr="00FF7972" w:rsidTr="00E106A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106A5" w:rsidRPr="00FF7972" w:rsidRDefault="00E106A5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106A5" w:rsidRPr="00FF7972" w:rsidRDefault="00E106A5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06A5" w:rsidRPr="00FF7972" w:rsidRDefault="00E106A5" w:rsidP="00E106A5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E106A5" w:rsidRPr="00FF7972" w:rsidRDefault="00E106A5" w:rsidP="00E106A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106A5" w:rsidRPr="00FF7972" w:rsidRDefault="00E106A5" w:rsidP="00E106A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E106A5" w:rsidRPr="00FF7972" w:rsidRDefault="00E106A5" w:rsidP="00E106A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972">
        <w:rPr>
          <w:rFonts w:ascii="Times New Roman" w:hAnsi="Times New Roman" w:cs="Times New Roman"/>
          <w:sz w:val="24"/>
          <w:szCs w:val="24"/>
        </w:rPr>
        <w:t xml:space="preserve">- </w:t>
      </w:r>
      <w:r w:rsidRPr="00FF7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proofErr w:type="spellStart"/>
      <w:r w:rsidRPr="00FF7972">
        <w:rPr>
          <w:rFonts w:ascii="Times New Roman" w:eastAsia="Times New Roman" w:hAnsi="Times New Roman" w:cs="Times New Roman"/>
          <w:sz w:val="24"/>
          <w:szCs w:val="24"/>
          <w:lang w:eastAsia="pl-PL"/>
        </w:rPr>
        <w:t>Brague</w:t>
      </w:r>
      <w:proofErr w:type="spellEnd"/>
      <w:r w:rsidRPr="00FF7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F79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Europa. Droga rzymska</w:t>
      </w:r>
      <w:r w:rsidRPr="00FF7972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przeł. W. Dłuski, Warszawa 2012.</w:t>
      </w:r>
    </w:p>
    <w:p w:rsidR="00E106A5" w:rsidRPr="00FF7972" w:rsidRDefault="00E106A5" w:rsidP="00E106A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K. </w:t>
      </w:r>
      <w:proofErr w:type="spellStart"/>
      <w:r w:rsidRPr="00FF7972">
        <w:rPr>
          <w:rFonts w:ascii="Times New Roman" w:eastAsia="Times New Roman" w:hAnsi="Times New Roman" w:cs="Times New Roman"/>
          <w:sz w:val="24"/>
          <w:szCs w:val="24"/>
          <w:lang w:eastAsia="pl-PL"/>
        </w:rPr>
        <w:t>Kumaniecki</w:t>
      </w:r>
      <w:proofErr w:type="spellEnd"/>
      <w:r w:rsidRPr="00FF7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F79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Historia kultury starożytnej Grecji i Rzymu</w:t>
      </w:r>
      <w:r w:rsidRPr="00FF7972">
        <w:rPr>
          <w:rFonts w:ascii="Times New Roman" w:eastAsia="Times New Roman" w:hAnsi="Times New Roman" w:cs="Times New Roman"/>
          <w:sz w:val="24"/>
          <w:szCs w:val="24"/>
          <w:lang w:eastAsia="pl-PL"/>
        </w:rPr>
        <w:t>, Warszawa1955 i wyd. następne.</w:t>
      </w:r>
    </w:p>
    <w:p w:rsidR="00E106A5" w:rsidRPr="00FF7972" w:rsidRDefault="00E106A5" w:rsidP="00E106A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S. Stabryła, </w:t>
      </w:r>
      <w:r w:rsidRPr="00FF79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Starożytny Rzym</w:t>
      </w:r>
      <w:r w:rsidRPr="00FF7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Warszawa 1992. </w:t>
      </w:r>
    </w:p>
    <w:p w:rsidR="00E106A5" w:rsidRPr="00FF7972" w:rsidRDefault="00E106A5" w:rsidP="00E106A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F79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Rzym i my. Wprowadzenie do literatury i kultury łacińskiej</w:t>
      </w:r>
      <w:r w:rsidRPr="00FF7972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przeł. I. Lewandowski i W.M. Malinowski, Poznań 2009.</w:t>
      </w:r>
    </w:p>
    <w:p w:rsidR="00E106A5" w:rsidRPr="00FF7972" w:rsidRDefault="00E106A5" w:rsidP="00E106A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FF7972">
        <w:rPr>
          <w:rFonts w:ascii="Times New Roman" w:eastAsia="Times New Roman" w:hAnsi="Times New Roman" w:cs="Times New Roman"/>
          <w:sz w:val="24"/>
          <w:szCs w:val="24"/>
          <w:lang w:eastAsia="pl-PL"/>
        </w:rPr>
        <w:t>Publiusz</w:t>
      </w:r>
      <w:proofErr w:type="spellEnd"/>
      <w:r w:rsidRPr="00FF7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Wergiliusz Maro, </w:t>
      </w:r>
      <w:r w:rsidRPr="00FF79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Eneida</w:t>
      </w:r>
      <w:r w:rsidRPr="00FF7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przeł. T. </w:t>
      </w:r>
      <w:proofErr w:type="spellStart"/>
      <w:r w:rsidRPr="00FF7972">
        <w:rPr>
          <w:rFonts w:ascii="Times New Roman" w:eastAsia="Times New Roman" w:hAnsi="Times New Roman" w:cs="Times New Roman"/>
          <w:sz w:val="24"/>
          <w:szCs w:val="24"/>
          <w:lang w:eastAsia="pl-PL"/>
        </w:rPr>
        <w:t>Karyłowicz</w:t>
      </w:r>
      <w:proofErr w:type="spellEnd"/>
      <w:r w:rsidRPr="00FF7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Wrocław 1981. </w:t>
      </w:r>
    </w:p>
    <w:p w:rsidR="00E106A5" w:rsidRPr="00FF7972" w:rsidRDefault="00E106A5" w:rsidP="00E106A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Kwintus Horacjusz </w:t>
      </w:r>
      <w:proofErr w:type="spellStart"/>
      <w:r w:rsidRPr="00FF7972">
        <w:rPr>
          <w:rFonts w:ascii="Times New Roman" w:eastAsia="Times New Roman" w:hAnsi="Times New Roman" w:cs="Times New Roman"/>
          <w:sz w:val="24"/>
          <w:szCs w:val="24"/>
          <w:lang w:eastAsia="pl-PL"/>
        </w:rPr>
        <w:t>Flakkus</w:t>
      </w:r>
      <w:proofErr w:type="spellEnd"/>
      <w:r w:rsidRPr="00FF7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F79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Dzieła wszystkie</w:t>
      </w:r>
      <w:r w:rsidRPr="00FF7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t. 1, </w:t>
      </w:r>
      <w:r w:rsidRPr="00FF79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Ody i epody</w:t>
      </w:r>
      <w:r w:rsidRPr="00FF7972">
        <w:rPr>
          <w:rFonts w:ascii="Times New Roman" w:eastAsia="Times New Roman" w:hAnsi="Times New Roman" w:cs="Times New Roman"/>
          <w:sz w:val="24"/>
          <w:szCs w:val="24"/>
          <w:lang w:eastAsia="pl-PL"/>
        </w:rPr>
        <w:t>, oprac. O. Jurewicz, Wrocław 1986.</w:t>
      </w:r>
    </w:p>
    <w:p w:rsidR="00E106A5" w:rsidRPr="00FF7972" w:rsidRDefault="00E106A5" w:rsidP="00E106A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Święty Augustyn, </w:t>
      </w:r>
      <w:r w:rsidRPr="00FF79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Wyznania,</w:t>
      </w:r>
      <w:r w:rsidRPr="00FF7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przeł. J. Czuj, Warszawa 1954.</w:t>
      </w:r>
    </w:p>
    <w:p w:rsidR="00E106A5" w:rsidRPr="00FF7972" w:rsidRDefault="00E106A5" w:rsidP="00E106A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A.W. Mikołajczak, </w:t>
      </w:r>
      <w:r w:rsidRPr="00FF79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Łacina w kulturze polskiej</w:t>
      </w:r>
      <w:r w:rsidRPr="00FF7972">
        <w:rPr>
          <w:rFonts w:ascii="Times New Roman" w:eastAsia="Times New Roman" w:hAnsi="Times New Roman" w:cs="Times New Roman"/>
          <w:sz w:val="24"/>
          <w:szCs w:val="24"/>
          <w:lang w:eastAsia="pl-PL"/>
        </w:rPr>
        <w:t>, Wrocław 1998.</w:t>
      </w:r>
    </w:p>
    <w:p w:rsidR="00E106A5" w:rsidRPr="00FF7972" w:rsidRDefault="00E106A5" w:rsidP="00E10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8EB" w:rsidRDefault="00BD38EB" w:rsidP="00E106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8EB" w:rsidRDefault="00BD38EB" w:rsidP="00E106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8EB" w:rsidRDefault="00BD38EB" w:rsidP="00E106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8EB" w:rsidRDefault="00BD38EB" w:rsidP="00E106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8EB" w:rsidRDefault="00BD38EB" w:rsidP="00E106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8EB" w:rsidRDefault="00BD38EB" w:rsidP="00E106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6A5" w:rsidRPr="00FF7972" w:rsidRDefault="00E106A5" w:rsidP="00E106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9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Informacje dodatkowe </w:t>
      </w:r>
    </w:p>
    <w:p w:rsidR="00E106A5" w:rsidRPr="00FF7972" w:rsidRDefault="00E106A5" w:rsidP="00E106A5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E106A5" w:rsidRPr="00FF7972" w:rsidRDefault="00E106A5" w:rsidP="00E106A5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7"/>
        <w:gridCol w:w="1465"/>
      </w:tblGrid>
      <w:tr w:rsidR="00E106A5" w:rsidRPr="00FF7972" w:rsidTr="00BD38EB">
        <w:trPr>
          <w:trHeight w:val="480"/>
        </w:trPr>
        <w:tc>
          <w:tcPr>
            <w:tcW w:w="7597" w:type="dxa"/>
            <w:vAlign w:val="center"/>
          </w:tcPr>
          <w:p w:rsidR="00E106A5" w:rsidRPr="00FF7972" w:rsidRDefault="00E106A5" w:rsidP="00E1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>Metody</w:t>
            </w:r>
            <w:proofErr w:type="spellEnd"/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>formy</w:t>
            </w:r>
            <w:proofErr w:type="spellEnd"/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>prowadzenia</w:t>
            </w:r>
            <w:proofErr w:type="spellEnd"/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465" w:type="dxa"/>
            <w:vAlign w:val="center"/>
          </w:tcPr>
          <w:p w:rsidR="00E106A5" w:rsidRPr="00FF7972" w:rsidRDefault="00E106A5" w:rsidP="00E1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E106A5" w:rsidRPr="00FF7972" w:rsidTr="00BD38EB">
        <w:tc>
          <w:tcPr>
            <w:tcW w:w="7597" w:type="dxa"/>
            <w:vAlign w:val="center"/>
          </w:tcPr>
          <w:p w:rsidR="00E106A5" w:rsidRPr="00FF7972" w:rsidRDefault="00E106A5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prezentacją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multimedialną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wybranych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465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106A5" w:rsidRPr="00FF7972" w:rsidTr="00BD38EB">
        <w:tc>
          <w:tcPr>
            <w:tcW w:w="7597" w:type="dxa"/>
            <w:vAlign w:val="center"/>
          </w:tcPr>
          <w:p w:rsidR="00E106A5" w:rsidRPr="00FF7972" w:rsidRDefault="00E106A5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465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6A5" w:rsidRPr="00FF7972" w:rsidTr="00BD38EB">
        <w:tc>
          <w:tcPr>
            <w:tcW w:w="7597" w:type="dxa"/>
            <w:vAlign w:val="center"/>
          </w:tcPr>
          <w:p w:rsidR="00E106A5" w:rsidRPr="00FF7972" w:rsidRDefault="00E106A5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465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106A5" w:rsidRPr="00FF7972" w:rsidTr="00BD38EB">
        <w:tc>
          <w:tcPr>
            <w:tcW w:w="7597" w:type="dxa"/>
            <w:vAlign w:val="center"/>
          </w:tcPr>
          <w:p w:rsidR="00E106A5" w:rsidRPr="00FF7972" w:rsidRDefault="00E106A5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465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106A5" w:rsidRPr="00FF7972" w:rsidTr="00BD38EB">
        <w:tc>
          <w:tcPr>
            <w:tcW w:w="7597" w:type="dxa"/>
            <w:vAlign w:val="center"/>
          </w:tcPr>
          <w:p w:rsidR="00E106A5" w:rsidRPr="00FF7972" w:rsidRDefault="00E106A5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465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106A5" w:rsidRPr="00FF7972" w:rsidTr="00BD38EB">
        <w:tc>
          <w:tcPr>
            <w:tcW w:w="7597" w:type="dxa"/>
            <w:vAlign w:val="center"/>
          </w:tcPr>
          <w:p w:rsidR="00E106A5" w:rsidRPr="00FF7972" w:rsidRDefault="00E106A5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465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6A5" w:rsidRPr="00FF7972" w:rsidTr="00BD38EB">
        <w:tc>
          <w:tcPr>
            <w:tcW w:w="7597" w:type="dxa"/>
            <w:vAlign w:val="center"/>
          </w:tcPr>
          <w:p w:rsidR="00E106A5" w:rsidRPr="00FF7972" w:rsidRDefault="00E106A5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Uczenie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problemowe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465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6A5" w:rsidRPr="00FF7972" w:rsidTr="00BD38EB">
        <w:tc>
          <w:tcPr>
            <w:tcW w:w="7597" w:type="dxa"/>
            <w:vAlign w:val="center"/>
          </w:tcPr>
          <w:p w:rsidR="00E106A5" w:rsidRPr="00FF7972" w:rsidRDefault="00E106A5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Gra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dydaktyczna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465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6A5" w:rsidRPr="00FF7972" w:rsidTr="00BD38EB">
        <w:tc>
          <w:tcPr>
            <w:tcW w:w="7597" w:type="dxa"/>
            <w:vAlign w:val="center"/>
          </w:tcPr>
          <w:p w:rsidR="00E106A5" w:rsidRPr="00FF7972" w:rsidRDefault="00E106A5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Rozwiązywanie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zadań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(np.: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obliczeniowych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artystycznych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praktycznych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6A5" w:rsidRPr="00FF7972" w:rsidTr="00BD38EB">
        <w:tc>
          <w:tcPr>
            <w:tcW w:w="7597" w:type="dxa"/>
            <w:vAlign w:val="center"/>
          </w:tcPr>
          <w:p w:rsidR="00E106A5" w:rsidRPr="00FF7972" w:rsidDel="005B5557" w:rsidRDefault="00E106A5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465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6A5" w:rsidRPr="00FF7972" w:rsidTr="00BD38EB">
        <w:tc>
          <w:tcPr>
            <w:tcW w:w="7597" w:type="dxa"/>
            <w:vAlign w:val="center"/>
          </w:tcPr>
          <w:p w:rsidR="00E106A5" w:rsidRPr="00FF7972" w:rsidRDefault="00E106A5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465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6A5" w:rsidRPr="00FF7972" w:rsidTr="00BD38EB">
        <w:tc>
          <w:tcPr>
            <w:tcW w:w="7597" w:type="dxa"/>
            <w:vAlign w:val="center"/>
          </w:tcPr>
          <w:p w:rsidR="00E106A5" w:rsidRPr="00FF7972" w:rsidRDefault="00E106A5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badawcza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dociekania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naukowego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6A5" w:rsidRPr="00FF7972" w:rsidTr="00BD38EB">
        <w:tc>
          <w:tcPr>
            <w:tcW w:w="7597" w:type="dxa"/>
            <w:vAlign w:val="center"/>
          </w:tcPr>
          <w:p w:rsidR="00E106A5" w:rsidRPr="00FF7972" w:rsidRDefault="00E106A5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465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6A5" w:rsidRPr="00FF7972" w:rsidTr="00BD38EB">
        <w:tc>
          <w:tcPr>
            <w:tcW w:w="7597" w:type="dxa"/>
            <w:vAlign w:val="center"/>
          </w:tcPr>
          <w:p w:rsidR="00E106A5" w:rsidRPr="00FF7972" w:rsidRDefault="00E106A5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465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6A5" w:rsidRPr="00FF7972" w:rsidTr="00BD38EB">
        <w:tc>
          <w:tcPr>
            <w:tcW w:w="7597" w:type="dxa"/>
            <w:vAlign w:val="center"/>
          </w:tcPr>
          <w:p w:rsidR="00E106A5" w:rsidRPr="00FF7972" w:rsidRDefault="00E106A5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Pokaz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465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6A5" w:rsidRPr="00FF7972" w:rsidTr="00BD38EB">
        <w:tc>
          <w:tcPr>
            <w:tcW w:w="7597" w:type="dxa"/>
            <w:vAlign w:val="center"/>
          </w:tcPr>
          <w:p w:rsidR="00E106A5" w:rsidRPr="00FF7972" w:rsidRDefault="00E106A5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Demonstracje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dźwiękowe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465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6A5" w:rsidRPr="00FF7972" w:rsidTr="00BD38EB">
        <w:tc>
          <w:tcPr>
            <w:tcW w:w="7597" w:type="dxa"/>
            <w:vAlign w:val="center"/>
          </w:tcPr>
          <w:p w:rsidR="00E106A5" w:rsidRPr="00FF7972" w:rsidRDefault="00E106A5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Metody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aktywizujące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(np.: „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burza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mózgów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SWOT,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drzewka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decyzyjnego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kuli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śniegowej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konstruowanie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„map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myśli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”)</w:t>
            </w:r>
          </w:p>
        </w:tc>
        <w:tc>
          <w:tcPr>
            <w:tcW w:w="1465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6A5" w:rsidRPr="00FF7972" w:rsidTr="00BD38EB">
        <w:tc>
          <w:tcPr>
            <w:tcW w:w="7597" w:type="dxa"/>
            <w:vAlign w:val="center"/>
          </w:tcPr>
          <w:p w:rsidR="00E106A5" w:rsidRPr="00FF7972" w:rsidRDefault="00E106A5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465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6A5" w:rsidRPr="00FF7972" w:rsidTr="00BD38EB">
        <w:tc>
          <w:tcPr>
            <w:tcW w:w="7597" w:type="dxa"/>
            <w:vAlign w:val="center"/>
          </w:tcPr>
          <w:p w:rsidR="00E106A5" w:rsidRPr="00FF7972" w:rsidRDefault="00E106A5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1465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6A5" w:rsidRPr="00FF7972" w:rsidRDefault="00E106A5" w:rsidP="00E10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6A5" w:rsidRPr="00FF7972" w:rsidRDefault="00E106A5" w:rsidP="00E106A5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E106A5" w:rsidRPr="00FF7972" w:rsidRDefault="00E106A5" w:rsidP="00E106A5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E106A5" w:rsidRPr="00FF7972" w:rsidTr="00BD38EB">
        <w:trPr>
          <w:trHeight w:val="629"/>
        </w:trPr>
        <w:tc>
          <w:tcPr>
            <w:tcW w:w="5637" w:type="dxa"/>
            <w:vMerge w:val="restart"/>
            <w:vAlign w:val="center"/>
          </w:tcPr>
          <w:p w:rsidR="00E106A5" w:rsidRPr="00FF7972" w:rsidRDefault="00E106A5" w:rsidP="00E1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>Sposoby</w:t>
            </w:r>
            <w:proofErr w:type="spellEnd"/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E106A5" w:rsidRPr="00FF7972" w:rsidRDefault="00E106A5" w:rsidP="00E106A5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>Symbole</w:t>
            </w:r>
            <w:proofErr w:type="spellEnd"/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EU </w:t>
            </w:r>
            <w:proofErr w:type="spellStart"/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proofErr w:type="spellEnd"/>
            <w:r w:rsidRPr="00FF7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FF797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F7972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  <w:proofErr w:type="spellEnd"/>
          </w:p>
        </w:tc>
      </w:tr>
      <w:tr w:rsidR="00E106A5" w:rsidRPr="00FF7972" w:rsidTr="00BD38EB">
        <w:trPr>
          <w:trHeight w:val="423"/>
        </w:trPr>
        <w:tc>
          <w:tcPr>
            <w:tcW w:w="5637" w:type="dxa"/>
            <w:vMerge/>
          </w:tcPr>
          <w:p w:rsidR="00E106A5" w:rsidRPr="00FF7972" w:rsidRDefault="00E106A5" w:rsidP="00E10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106A5" w:rsidRPr="00FF7972" w:rsidRDefault="00E106A5" w:rsidP="00E1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06A5" w:rsidRPr="00FF7972" w:rsidRDefault="00E106A5" w:rsidP="00E1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06A5" w:rsidRPr="00FF7972" w:rsidRDefault="00E106A5" w:rsidP="00E1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106A5" w:rsidRPr="00FF7972" w:rsidRDefault="00E106A5" w:rsidP="00E1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06A5" w:rsidRPr="00FF7972" w:rsidRDefault="00E106A5" w:rsidP="00E1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06A5" w:rsidRPr="00FF7972" w:rsidRDefault="00E106A5" w:rsidP="00E1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6A5" w:rsidRPr="00FF7972" w:rsidTr="00BD38EB">
        <w:tc>
          <w:tcPr>
            <w:tcW w:w="5637" w:type="dxa"/>
            <w:vAlign w:val="center"/>
          </w:tcPr>
          <w:p w:rsidR="00E106A5" w:rsidRPr="00FF7972" w:rsidRDefault="00E106A5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642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6A5" w:rsidRPr="00FF7972" w:rsidTr="00BD38EB">
        <w:tc>
          <w:tcPr>
            <w:tcW w:w="5637" w:type="dxa"/>
            <w:vAlign w:val="center"/>
          </w:tcPr>
          <w:p w:rsidR="00E106A5" w:rsidRPr="00FF7972" w:rsidRDefault="00E106A5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642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6A5" w:rsidRPr="00FF7972" w:rsidTr="00BD38EB">
        <w:tc>
          <w:tcPr>
            <w:tcW w:w="5637" w:type="dxa"/>
            <w:vAlign w:val="center"/>
          </w:tcPr>
          <w:p w:rsidR="00E106A5" w:rsidRPr="00FF7972" w:rsidRDefault="00E106A5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z „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otwartą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książką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42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6A5" w:rsidRPr="00FF7972" w:rsidTr="00BD38EB">
        <w:tc>
          <w:tcPr>
            <w:tcW w:w="5637" w:type="dxa"/>
            <w:vAlign w:val="center"/>
          </w:tcPr>
          <w:p w:rsidR="00E106A5" w:rsidRPr="00FF7972" w:rsidRDefault="00E106A5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642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6A5" w:rsidRPr="00FF7972" w:rsidTr="00BD38EB">
        <w:tc>
          <w:tcPr>
            <w:tcW w:w="5637" w:type="dxa"/>
            <w:vAlign w:val="center"/>
          </w:tcPr>
          <w:p w:rsidR="00E106A5" w:rsidRPr="00FF7972" w:rsidRDefault="00E106A5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642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6A5" w:rsidRPr="00FF7972" w:rsidTr="00BD38EB">
        <w:tc>
          <w:tcPr>
            <w:tcW w:w="5637" w:type="dxa"/>
            <w:vAlign w:val="center"/>
          </w:tcPr>
          <w:p w:rsidR="00E106A5" w:rsidRPr="00FF7972" w:rsidRDefault="00E106A5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6A5" w:rsidRPr="00FF7972" w:rsidTr="00BD38EB">
        <w:tc>
          <w:tcPr>
            <w:tcW w:w="5637" w:type="dxa"/>
            <w:vAlign w:val="center"/>
          </w:tcPr>
          <w:p w:rsidR="00E106A5" w:rsidRPr="00FF7972" w:rsidRDefault="00E106A5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642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6A5" w:rsidRPr="00FF7972" w:rsidTr="00BD38EB">
        <w:tc>
          <w:tcPr>
            <w:tcW w:w="5637" w:type="dxa"/>
            <w:vAlign w:val="center"/>
          </w:tcPr>
          <w:p w:rsidR="00E106A5" w:rsidRPr="00FF7972" w:rsidRDefault="00E106A5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642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6A5" w:rsidRPr="00FF7972" w:rsidTr="00BD38EB">
        <w:tc>
          <w:tcPr>
            <w:tcW w:w="5637" w:type="dxa"/>
            <w:vAlign w:val="center"/>
          </w:tcPr>
          <w:p w:rsidR="00E106A5" w:rsidRPr="00FF7972" w:rsidRDefault="00E106A5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642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6A5" w:rsidRPr="00FF7972" w:rsidTr="00BD38EB">
        <w:tc>
          <w:tcPr>
            <w:tcW w:w="5637" w:type="dxa"/>
            <w:vAlign w:val="center"/>
          </w:tcPr>
          <w:p w:rsidR="00E106A5" w:rsidRPr="00FF7972" w:rsidRDefault="00E106A5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Prezentacja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642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6A5" w:rsidRPr="00FF7972" w:rsidTr="00BD38EB">
        <w:tc>
          <w:tcPr>
            <w:tcW w:w="5637" w:type="dxa"/>
            <w:vAlign w:val="center"/>
          </w:tcPr>
          <w:p w:rsidR="00E106A5" w:rsidRPr="00FF7972" w:rsidRDefault="00E106A5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praktyczny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wykonawstwa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2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6A5" w:rsidRPr="00FF7972" w:rsidTr="00BD38EB">
        <w:tc>
          <w:tcPr>
            <w:tcW w:w="5637" w:type="dxa"/>
            <w:vAlign w:val="center"/>
          </w:tcPr>
          <w:p w:rsidR="00E106A5" w:rsidRPr="00FF7972" w:rsidRDefault="00E106A5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6A5" w:rsidRPr="00FF7972" w:rsidTr="00BD38EB">
        <w:tc>
          <w:tcPr>
            <w:tcW w:w="5637" w:type="dxa"/>
            <w:vAlign w:val="center"/>
          </w:tcPr>
          <w:p w:rsidR="00E106A5" w:rsidRPr="00FF7972" w:rsidRDefault="00E106A5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642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06A5" w:rsidRPr="00FF7972" w:rsidRDefault="00E106A5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6A5" w:rsidRPr="00FF7972" w:rsidRDefault="00E106A5" w:rsidP="00E10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6A5" w:rsidRPr="00FF7972" w:rsidRDefault="00E106A5" w:rsidP="00BD3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 xml:space="preserve">3. Nakład pracy studenta i punkty ECTS </w:t>
      </w:r>
    </w:p>
    <w:p w:rsidR="00E106A5" w:rsidRPr="00FF7972" w:rsidRDefault="00E106A5" w:rsidP="00E106A5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E106A5" w:rsidRPr="00FF7972" w:rsidTr="00E106A5">
        <w:trPr>
          <w:trHeight w:val="544"/>
        </w:trPr>
        <w:tc>
          <w:tcPr>
            <w:tcW w:w="5049" w:type="dxa"/>
            <w:gridSpan w:val="2"/>
            <w:vAlign w:val="center"/>
          </w:tcPr>
          <w:p w:rsidR="00E106A5" w:rsidRPr="00FF7972" w:rsidRDefault="00E106A5" w:rsidP="00E106A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E106A5" w:rsidRPr="00FF7972" w:rsidRDefault="00E106A5" w:rsidP="00E106A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E106A5" w:rsidRPr="00FF7972" w:rsidTr="00E106A5">
        <w:trPr>
          <w:trHeight w:val="381"/>
        </w:trPr>
        <w:tc>
          <w:tcPr>
            <w:tcW w:w="5049" w:type="dxa"/>
            <w:gridSpan w:val="2"/>
            <w:vAlign w:val="center"/>
          </w:tcPr>
          <w:p w:rsidR="00E106A5" w:rsidRPr="00FF7972" w:rsidRDefault="00E106A5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E106A5" w:rsidRPr="00FF7972" w:rsidRDefault="00BD38EB" w:rsidP="00BD38E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106A5" w:rsidRPr="00FF7972" w:rsidTr="00E106A5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E106A5" w:rsidRPr="00FF7972" w:rsidRDefault="00E106A5" w:rsidP="00E106A5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E106A5" w:rsidRPr="00FF7972" w:rsidRDefault="00E106A5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E106A5" w:rsidRPr="00FF7972" w:rsidRDefault="00E106A5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6A5" w:rsidRPr="00FF7972" w:rsidTr="00E106A5">
        <w:trPr>
          <w:trHeight w:val="421"/>
        </w:trPr>
        <w:tc>
          <w:tcPr>
            <w:tcW w:w="567" w:type="dxa"/>
            <w:vMerge/>
            <w:vAlign w:val="center"/>
          </w:tcPr>
          <w:p w:rsidR="00E106A5" w:rsidRPr="00FF7972" w:rsidRDefault="00E106A5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106A5" w:rsidRPr="00FF7972" w:rsidRDefault="00E106A5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E106A5" w:rsidRPr="00FF7972" w:rsidRDefault="00586CD5" w:rsidP="00586CD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106A5" w:rsidRPr="00FF7972" w:rsidTr="00E106A5">
        <w:trPr>
          <w:trHeight w:val="421"/>
        </w:trPr>
        <w:tc>
          <w:tcPr>
            <w:tcW w:w="567" w:type="dxa"/>
            <w:vMerge/>
            <w:vAlign w:val="center"/>
          </w:tcPr>
          <w:p w:rsidR="00E106A5" w:rsidRPr="00FF7972" w:rsidRDefault="00E106A5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106A5" w:rsidRPr="00FF7972" w:rsidRDefault="00E106A5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E106A5" w:rsidRPr="00FF7972" w:rsidRDefault="00E106A5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6A5" w:rsidRPr="00FF7972" w:rsidTr="00E106A5">
        <w:trPr>
          <w:trHeight w:val="421"/>
        </w:trPr>
        <w:tc>
          <w:tcPr>
            <w:tcW w:w="567" w:type="dxa"/>
            <w:vMerge/>
            <w:vAlign w:val="center"/>
          </w:tcPr>
          <w:p w:rsidR="00E106A5" w:rsidRPr="00FF7972" w:rsidRDefault="00E106A5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106A5" w:rsidRPr="00FF7972" w:rsidRDefault="00E106A5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E106A5" w:rsidRPr="00FF7972" w:rsidRDefault="00E106A5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6A5" w:rsidRPr="00FF7972" w:rsidTr="00E106A5">
        <w:trPr>
          <w:trHeight w:val="421"/>
        </w:trPr>
        <w:tc>
          <w:tcPr>
            <w:tcW w:w="567" w:type="dxa"/>
            <w:vMerge/>
            <w:vAlign w:val="center"/>
          </w:tcPr>
          <w:p w:rsidR="00E106A5" w:rsidRPr="00FF7972" w:rsidRDefault="00E106A5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106A5" w:rsidRPr="00FF7972" w:rsidRDefault="00E106A5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E106A5" w:rsidRPr="00FF7972" w:rsidRDefault="00E106A5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6A5" w:rsidRPr="00FF7972" w:rsidTr="00E106A5">
        <w:trPr>
          <w:trHeight w:val="421"/>
        </w:trPr>
        <w:tc>
          <w:tcPr>
            <w:tcW w:w="567" w:type="dxa"/>
            <w:vMerge/>
            <w:vAlign w:val="center"/>
          </w:tcPr>
          <w:p w:rsidR="00E106A5" w:rsidRPr="00FF7972" w:rsidRDefault="00E106A5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106A5" w:rsidRPr="00FF7972" w:rsidRDefault="00E106A5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E106A5" w:rsidRPr="00FF7972" w:rsidRDefault="00586CD5" w:rsidP="00586CD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106A5" w:rsidRPr="00FF7972" w:rsidTr="00E106A5">
        <w:trPr>
          <w:trHeight w:val="421"/>
        </w:trPr>
        <w:tc>
          <w:tcPr>
            <w:tcW w:w="567" w:type="dxa"/>
            <w:vMerge/>
            <w:vAlign w:val="center"/>
          </w:tcPr>
          <w:p w:rsidR="00E106A5" w:rsidRPr="00FF7972" w:rsidRDefault="00E106A5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106A5" w:rsidRPr="00FF7972" w:rsidRDefault="00E106A5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E106A5" w:rsidRPr="00FF7972" w:rsidRDefault="00E106A5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6A5" w:rsidRPr="00FF7972" w:rsidTr="00E106A5">
        <w:trPr>
          <w:trHeight w:val="421"/>
        </w:trPr>
        <w:tc>
          <w:tcPr>
            <w:tcW w:w="567" w:type="dxa"/>
            <w:vMerge/>
            <w:vAlign w:val="center"/>
          </w:tcPr>
          <w:p w:rsidR="00E106A5" w:rsidRPr="00FF7972" w:rsidRDefault="00E106A5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106A5" w:rsidRPr="00FF7972" w:rsidRDefault="00E106A5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E106A5" w:rsidRPr="00FF7972" w:rsidRDefault="00E106A5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6A5" w:rsidRPr="00FF7972" w:rsidTr="00E106A5">
        <w:trPr>
          <w:trHeight w:val="407"/>
        </w:trPr>
        <w:tc>
          <w:tcPr>
            <w:tcW w:w="5049" w:type="dxa"/>
            <w:gridSpan w:val="2"/>
            <w:vAlign w:val="center"/>
          </w:tcPr>
          <w:p w:rsidR="00E106A5" w:rsidRPr="00FF7972" w:rsidRDefault="00E106A5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E106A5" w:rsidRPr="00FF7972" w:rsidRDefault="00586CD5" w:rsidP="00586CD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106A5" w:rsidRPr="00FF7972" w:rsidTr="00E106A5">
        <w:trPr>
          <w:trHeight w:val="573"/>
        </w:trPr>
        <w:tc>
          <w:tcPr>
            <w:tcW w:w="5049" w:type="dxa"/>
            <w:gridSpan w:val="2"/>
            <w:vAlign w:val="center"/>
          </w:tcPr>
          <w:p w:rsidR="00E106A5" w:rsidRPr="00FF7972" w:rsidRDefault="00E106A5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E106A5" w:rsidRPr="00FF7972" w:rsidRDefault="00586CD5" w:rsidP="00586CD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106A5" w:rsidRPr="00FF7972" w:rsidRDefault="00E106A5" w:rsidP="00E106A5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E106A5" w:rsidRPr="00FF7972" w:rsidRDefault="00E106A5" w:rsidP="00E106A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AF120C" w:rsidRPr="00FF7972" w:rsidRDefault="00AF120C" w:rsidP="00AF120C">
      <w:pPr>
        <w:pStyle w:val="Akapitzlist"/>
        <w:spacing w:after="0" w:line="240" w:lineRule="auto"/>
        <w:ind w:left="992"/>
        <w:rPr>
          <w:rFonts w:ascii="Times New Roman" w:hAnsi="Times New Roman"/>
          <w:color w:val="FF0000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FF7972">
        <w:rPr>
          <w:rFonts w:ascii="Times New Roman" w:hAnsi="Times New Roman"/>
          <w:sz w:val="24"/>
          <w:szCs w:val="24"/>
        </w:rPr>
        <w:t>bdb</w:t>
      </w:r>
      <w:proofErr w:type="spellEnd"/>
      <w:r w:rsidRPr="00FF7972">
        <w:rPr>
          <w:rFonts w:ascii="Times New Roman" w:hAnsi="Times New Roman"/>
          <w:sz w:val="24"/>
          <w:szCs w:val="24"/>
        </w:rPr>
        <w:t>; 5,0): znakomita wiedza (95–100%)</w:t>
      </w:r>
    </w:p>
    <w:p w:rsidR="00AF120C" w:rsidRPr="00FF7972" w:rsidRDefault="00AF120C" w:rsidP="00AF120C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FF7972">
        <w:rPr>
          <w:rFonts w:ascii="Times New Roman" w:hAnsi="Times New Roman"/>
          <w:sz w:val="24"/>
          <w:szCs w:val="24"/>
        </w:rPr>
        <w:t>db</w:t>
      </w:r>
      <w:proofErr w:type="spellEnd"/>
      <w:r w:rsidRPr="00FF7972">
        <w:rPr>
          <w:rFonts w:ascii="Times New Roman" w:hAnsi="Times New Roman"/>
          <w:sz w:val="24"/>
          <w:szCs w:val="24"/>
        </w:rPr>
        <w:t>; 4,5): bardzo dobra wiedza (90–95%)</w:t>
      </w:r>
    </w:p>
    <w:p w:rsidR="00AF120C" w:rsidRPr="00FF7972" w:rsidRDefault="00AF120C" w:rsidP="00AF120C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dobry (</w:t>
      </w:r>
      <w:proofErr w:type="spellStart"/>
      <w:r w:rsidRPr="00FF7972">
        <w:rPr>
          <w:rFonts w:ascii="Times New Roman" w:hAnsi="Times New Roman"/>
          <w:sz w:val="24"/>
          <w:szCs w:val="24"/>
        </w:rPr>
        <w:t>db</w:t>
      </w:r>
      <w:proofErr w:type="spellEnd"/>
      <w:r w:rsidRPr="00FF7972">
        <w:rPr>
          <w:rFonts w:ascii="Times New Roman" w:hAnsi="Times New Roman"/>
          <w:sz w:val="24"/>
          <w:szCs w:val="24"/>
        </w:rPr>
        <w:t>; 4,0): dobra wiedza (80–90%)</w:t>
      </w:r>
    </w:p>
    <w:p w:rsidR="00AF120C" w:rsidRPr="00FF7972" w:rsidRDefault="00AF120C" w:rsidP="00AF120C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FF7972">
        <w:rPr>
          <w:rFonts w:ascii="Times New Roman" w:hAnsi="Times New Roman"/>
          <w:sz w:val="24"/>
          <w:szCs w:val="24"/>
        </w:rPr>
        <w:t>dst</w:t>
      </w:r>
      <w:proofErr w:type="spellEnd"/>
      <w:r w:rsidRPr="00FF7972">
        <w:rPr>
          <w:rFonts w:ascii="Times New Roman" w:hAnsi="Times New Roman"/>
          <w:sz w:val="24"/>
          <w:szCs w:val="24"/>
        </w:rPr>
        <w:t>; 3,5): zadowalająca wiedza, ale ze znacznymi  niedociągnięciami (70–80%)</w:t>
      </w:r>
    </w:p>
    <w:p w:rsidR="00AF120C" w:rsidRPr="00FF7972" w:rsidRDefault="00AF120C" w:rsidP="00AF120C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FF7972">
        <w:rPr>
          <w:rFonts w:ascii="Times New Roman" w:hAnsi="Times New Roman"/>
          <w:sz w:val="24"/>
          <w:szCs w:val="24"/>
        </w:rPr>
        <w:t>dst</w:t>
      </w:r>
      <w:proofErr w:type="spellEnd"/>
      <w:r w:rsidRPr="00FF7972">
        <w:rPr>
          <w:rFonts w:ascii="Times New Roman" w:hAnsi="Times New Roman"/>
          <w:sz w:val="24"/>
          <w:szCs w:val="24"/>
        </w:rPr>
        <w:t>; 3,0): zadowalająca wiedza, ale z licznymi błędami (60–70%)</w:t>
      </w:r>
    </w:p>
    <w:p w:rsidR="00AF120C" w:rsidRPr="00FF7972" w:rsidRDefault="00AF120C" w:rsidP="00AF120C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FF7972">
        <w:rPr>
          <w:rFonts w:ascii="Times New Roman" w:hAnsi="Times New Roman"/>
          <w:sz w:val="24"/>
          <w:szCs w:val="24"/>
        </w:rPr>
        <w:t>ndst</w:t>
      </w:r>
      <w:proofErr w:type="spellEnd"/>
      <w:r w:rsidRPr="00FF7972">
        <w:rPr>
          <w:rFonts w:ascii="Times New Roman" w:hAnsi="Times New Roman"/>
          <w:sz w:val="24"/>
          <w:szCs w:val="24"/>
        </w:rPr>
        <w:t>; 2,0): niezadowalająca wiedza (poniżej 60%)</w:t>
      </w:r>
    </w:p>
    <w:p w:rsidR="00AF120C" w:rsidRPr="00FF7972" w:rsidRDefault="00AF120C" w:rsidP="00AF1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20C" w:rsidRPr="00FF7972" w:rsidRDefault="00AF120C" w:rsidP="00AF120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F120C" w:rsidRPr="00FF7972" w:rsidRDefault="00AF120C" w:rsidP="00AF1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6A5" w:rsidRPr="00FF7972" w:rsidRDefault="00E106A5" w:rsidP="00E106A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E106A5" w:rsidRPr="00FF7972" w:rsidRDefault="00E106A5" w:rsidP="00E106A5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106A5" w:rsidRPr="00FF7972" w:rsidRDefault="00E106A5" w:rsidP="00E10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6A5" w:rsidRPr="00FF7972" w:rsidRDefault="00E106A5" w:rsidP="00E10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4E0" w:rsidRPr="00FF7972" w:rsidRDefault="006114E0" w:rsidP="00611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4E0" w:rsidRPr="00FF7972" w:rsidRDefault="006114E0" w:rsidP="00611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5D2" w:rsidRPr="00FF7972" w:rsidRDefault="00C705D2" w:rsidP="00C705D2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86CD5" w:rsidRDefault="00586CD5" w:rsidP="00C70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6CD5" w:rsidRDefault="00586CD5" w:rsidP="00C70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6CD5" w:rsidRDefault="00586CD5" w:rsidP="00C70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05D2" w:rsidRDefault="00AF120C" w:rsidP="00C70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972">
        <w:rPr>
          <w:rFonts w:ascii="Times New Roman" w:hAnsi="Times New Roman" w:cs="Times New Roman"/>
          <w:b/>
          <w:sz w:val="24"/>
          <w:szCs w:val="24"/>
        </w:rPr>
        <w:lastRenderedPageBreak/>
        <w:t>(J) Kultura języka polskiego</w:t>
      </w:r>
    </w:p>
    <w:p w:rsidR="00CC4B10" w:rsidRPr="00460F9C" w:rsidRDefault="00CC4B10" w:rsidP="00CC4B1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0F9C">
        <w:rPr>
          <w:rFonts w:ascii="Times New Roman" w:hAnsi="Times New Roman" w:cs="Times New Roman"/>
          <w:b/>
          <w:color w:val="000000"/>
          <w:sz w:val="24"/>
          <w:szCs w:val="24"/>
        </w:rPr>
        <w:t>Kultura języka polskiego</w:t>
      </w:r>
    </w:p>
    <w:p w:rsidR="00CC4B10" w:rsidRPr="00460F9C" w:rsidRDefault="00CC4B10" w:rsidP="00CC4B1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4B10" w:rsidRPr="00460F9C" w:rsidRDefault="00CC4B10" w:rsidP="00CC4B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0F9C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CC4B10" w:rsidRPr="00460F9C" w:rsidRDefault="00CC4B10" w:rsidP="00CC4B10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460F9C">
        <w:rPr>
          <w:rFonts w:ascii="Times New Roman" w:hAnsi="Times New Roman"/>
          <w:sz w:val="24"/>
          <w:szCs w:val="24"/>
        </w:rPr>
        <w:t>Nazwa zajęć/przedmiotu: kultura języka polskiego</w:t>
      </w:r>
    </w:p>
    <w:p w:rsidR="00CC4B10" w:rsidRPr="00460F9C" w:rsidRDefault="00CC4B10" w:rsidP="00CC4B10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460F9C">
        <w:rPr>
          <w:rFonts w:ascii="Times New Roman" w:hAnsi="Times New Roman"/>
          <w:sz w:val="24"/>
          <w:szCs w:val="24"/>
        </w:rPr>
        <w:t xml:space="preserve">Kod zajęć/przedmiotu:  03-KJP-31SDL        </w:t>
      </w:r>
    </w:p>
    <w:p w:rsidR="00CC4B10" w:rsidRPr="00460F9C" w:rsidRDefault="00CC4B10" w:rsidP="00CC4B10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460F9C">
        <w:rPr>
          <w:rFonts w:ascii="Times New Roman" w:hAnsi="Times New Roman"/>
          <w:sz w:val="24"/>
          <w:szCs w:val="24"/>
        </w:rPr>
        <w:t xml:space="preserve">Rodzaj zajęć/przedmiotu: obowiązkowy </w:t>
      </w:r>
    </w:p>
    <w:p w:rsidR="00CC4B10" w:rsidRPr="00460F9C" w:rsidRDefault="00CC4B10" w:rsidP="00CC4B10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460F9C">
        <w:rPr>
          <w:rFonts w:ascii="Times New Roman" w:hAnsi="Times New Roman"/>
          <w:sz w:val="24"/>
          <w:szCs w:val="24"/>
        </w:rPr>
        <w:t xml:space="preserve">Kierunek studiów: studia slawistyczne; specjalności: studia bohemistyczne, studia bułgarystyczne, studia </w:t>
      </w:r>
      <w:proofErr w:type="spellStart"/>
      <w:r w:rsidRPr="00460F9C">
        <w:rPr>
          <w:rFonts w:ascii="Times New Roman" w:hAnsi="Times New Roman"/>
          <w:sz w:val="24"/>
          <w:szCs w:val="24"/>
        </w:rPr>
        <w:t>kroatystyczne</w:t>
      </w:r>
      <w:proofErr w:type="spellEnd"/>
      <w:r w:rsidRPr="00460F9C">
        <w:rPr>
          <w:rFonts w:ascii="Times New Roman" w:hAnsi="Times New Roman"/>
          <w:sz w:val="24"/>
          <w:szCs w:val="24"/>
        </w:rPr>
        <w:t xml:space="preserve">, studia </w:t>
      </w:r>
      <w:proofErr w:type="spellStart"/>
      <w:r w:rsidRPr="00460F9C">
        <w:rPr>
          <w:rFonts w:ascii="Times New Roman" w:hAnsi="Times New Roman"/>
          <w:sz w:val="24"/>
          <w:szCs w:val="24"/>
        </w:rPr>
        <w:t>serbistyczne</w:t>
      </w:r>
      <w:proofErr w:type="spellEnd"/>
    </w:p>
    <w:p w:rsidR="00CC4B10" w:rsidRPr="00460F9C" w:rsidRDefault="00CC4B10" w:rsidP="00CC4B10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460F9C">
        <w:rPr>
          <w:rFonts w:ascii="Times New Roman" w:hAnsi="Times New Roman"/>
          <w:sz w:val="24"/>
          <w:szCs w:val="24"/>
        </w:rPr>
        <w:t>Poziom studiów: I stopień</w:t>
      </w:r>
    </w:p>
    <w:p w:rsidR="00CC4B10" w:rsidRPr="00460F9C" w:rsidRDefault="00CC4B10" w:rsidP="00CC4B10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460F9C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460F9C">
        <w:rPr>
          <w:rFonts w:ascii="Times New Roman" w:hAnsi="Times New Roman"/>
          <w:sz w:val="24"/>
          <w:szCs w:val="24"/>
        </w:rPr>
        <w:t>ogólnoakademicki</w:t>
      </w:r>
      <w:proofErr w:type="spellEnd"/>
      <w:r w:rsidRPr="00460F9C">
        <w:rPr>
          <w:rFonts w:ascii="Times New Roman" w:hAnsi="Times New Roman"/>
          <w:sz w:val="24"/>
          <w:szCs w:val="24"/>
        </w:rPr>
        <w:t xml:space="preserve"> </w:t>
      </w:r>
    </w:p>
    <w:p w:rsidR="00CC4B10" w:rsidRPr="00460F9C" w:rsidRDefault="00CC4B10" w:rsidP="00CC4B10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460F9C">
        <w:rPr>
          <w:rFonts w:ascii="Times New Roman" w:hAnsi="Times New Roman"/>
          <w:sz w:val="24"/>
          <w:szCs w:val="24"/>
        </w:rPr>
        <w:t>Rok studiów: III</w:t>
      </w:r>
    </w:p>
    <w:p w:rsidR="00CC4B10" w:rsidRPr="00460F9C" w:rsidRDefault="00CC4B10" w:rsidP="00CC4B10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460F9C">
        <w:rPr>
          <w:rFonts w:ascii="Times New Roman" w:hAnsi="Times New Roman"/>
          <w:sz w:val="24"/>
          <w:szCs w:val="24"/>
        </w:rPr>
        <w:t>Rodzaje zajęć i liczba godzin: 15 h ĆW</w:t>
      </w:r>
    </w:p>
    <w:p w:rsidR="00CC4B10" w:rsidRPr="00460F9C" w:rsidRDefault="00CC4B10" w:rsidP="00CC4B10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460F9C">
        <w:rPr>
          <w:rFonts w:ascii="Times New Roman" w:hAnsi="Times New Roman"/>
          <w:sz w:val="24"/>
          <w:szCs w:val="24"/>
        </w:rPr>
        <w:t>Liczba punktów ECTS: 1</w:t>
      </w:r>
    </w:p>
    <w:p w:rsidR="00CC4B10" w:rsidRPr="00460F9C" w:rsidRDefault="00CC4B10" w:rsidP="00CC4B10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460F9C">
        <w:rPr>
          <w:rFonts w:ascii="Times New Roman" w:hAnsi="Times New Roman"/>
          <w:sz w:val="24"/>
          <w:szCs w:val="24"/>
        </w:rPr>
        <w:t>Imię, nazwisko, tytuł / stopień naukowy, adres e-mail prowadzącego zajęcia:</w:t>
      </w:r>
    </w:p>
    <w:p w:rsidR="00CC4B10" w:rsidRPr="00460F9C" w:rsidRDefault="00CC4B10" w:rsidP="00CC4B10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460F9C">
        <w:rPr>
          <w:rFonts w:ascii="Times New Roman" w:hAnsi="Times New Roman"/>
          <w:sz w:val="24"/>
          <w:szCs w:val="24"/>
        </w:rPr>
        <w:t>Język wykładowy: polski</w:t>
      </w:r>
    </w:p>
    <w:p w:rsidR="00CC4B10" w:rsidRPr="00460F9C" w:rsidRDefault="00CC4B10" w:rsidP="00CC4B10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460F9C">
        <w:rPr>
          <w:rFonts w:ascii="Times New Roman" w:hAnsi="Times New Roman"/>
          <w:sz w:val="24"/>
          <w:szCs w:val="24"/>
        </w:rPr>
        <w:t>Zajęcia / przedmiot prowadzone zdalnie (e-learning) (tak [częściowo/w całości] / nie): nie</w:t>
      </w:r>
    </w:p>
    <w:p w:rsidR="00CC4B10" w:rsidRPr="00460F9C" w:rsidRDefault="00CC4B10" w:rsidP="00CC4B10">
      <w:pPr>
        <w:tabs>
          <w:tab w:val="left" w:pos="360"/>
        </w:tabs>
        <w:spacing w:after="0" w:line="240" w:lineRule="auto"/>
        <w:ind w:left="1788"/>
        <w:jc w:val="both"/>
        <w:rPr>
          <w:rFonts w:ascii="Times New Roman" w:hAnsi="Times New Roman" w:cs="Times New Roman"/>
          <w:sz w:val="24"/>
          <w:szCs w:val="24"/>
        </w:rPr>
      </w:pPr>
      <w:r w:rsidRPr="00460F9C">
        <w:rPr>
          <w:rFonts w:ascii="Times New Roman" w:hAnsi="Times New Roman" w:cs="Times New Roman"/>
          <w:sz w:val="24"/>
          <w:szCs w:val="24"/>
        </w:rPr>
        <w:t>- przekazanie wiedzy dotyczącej struktury i funkcjonowania współczesnej normy językowej, klasyfikacji błędów językowych, typologii innowacji językowych, kryteriów ich oceny, kodyfikacji i polityki językowej, postaw użytkowników wobec języka, zjawiska mody językowej, tendencji rozwojowych we współczesnej polszczyźnie;</w:t>
      </w:r>
    </w:p>
    <w:p w:rsidR="00CC4B10" w:rsidRPr="00460F9C" w:rsidRDefault="00CC4B10" w:rsidP="00CC4B10">
      <w:pPr>
        <w:tabs>
          <w:tab w:val="left" w:pos="360"/>
        </w:tabs>
        <w:spacing w:after="0" w:line="240" w:lineRule="auto"/>
        <w:ind w:left="1788"/>
        <w:jc w:val="both"/>
        <w:rPr>
          <w:rFonts w:ascii="Times New Roman" w:hAnsi="Times New Roman" w:cs="Times New Roman"/>
          <w:sz w:val="24"/>
          <w:szCs w:val="24"/>
        </w:rPr>
      </w:pPr>
      <w:r w:rsidRPr="00460F9C">
        <w:rPr>
          <w:rFonts w:ascii="Times New Roman" w:hAnsi="Times New Roman" w:cs="Times New Roman"/>
          <w:sz w:val="24"/>
          <w:szCs w:val="24"/>
        </w:rPr>
        <w:t>- przekazanie wiedzy o zależności sposobu językowego kształtowania tekstu od sytuacji komunikacyjnej;</w:t>
      </w:r>
    </w:p>
    <w:p w:rsidR="00CC4B10" w:rsidRPr="00460F9C" w:rsidRDefault="00CC4B10" w:rsidP="00CC4B10">
      <w:pPr>
        <w:tabs>
          <w:tab w:val="left" w:pos="360"/>
        </w:tabs>
        <w:spacing w:after="0" w:line="240" w:lineRule="auto"/>
        <w:ind w:left="1788"/>
        <w:jc w:val="both"/>
        <w:rPr>
          <w:rFonts w:ascii="Times New Roman" w:hAnsi="Times New Roman" w:cs="Times New Roman"/>
          <w:sz w:val="24"/>
          <w:szCs w:val="24"/>
        </w:rPr>
      </w:pPr>
      <w:r w:rsidRPr="00460F9C">
        <w:rPr>
          <w:rFonts w:ascii="Times New Roman" w:hAnsi="Times New Roman" w:cs="Times New Roman"/>
          <w:sz w:val="24"/>
          <w:szCs w:val="24"/>
        </w:rPr>
        <w:t>- wyrobienie umiejętności rozstrzygania problemów poprawnościowych z zakresu różnych poziomów języka w tekstach (wymowy, ortografii i interpunkcji, odmiany wyrazów, słownictwa i frazeologii, budowy zdań);</w:t>
      </w:r>
    </w:p>
    <w:p w:rsidR="00CC4B10" w:rsidRPr="00460F9C" w:rsidRDefault="00CC4B10" w:rsidP="00CC4B10">
      <w:pPr>
        <w:tabs>
          <w:tab w:val="left" w:pos="360"/>
        </w:tabs>
        <w:spacing w:after="0" w:line="240" w:lineRule="auto"/>
        <w:ind w:left="1788"/>
        <w:jc w:val="both"/>
        <w:rPr>
          <w:rFonts w:ascii="Times New Roman" w:hAnsi="Times New Roman" w:cs="Times New Roman"/>
          <w:sz w:val="24"/>
          <w:szCs w:val="24"/>
        </w:rPr>
      </w:pPr>
      <w:r w:rsidRPr="00460F9C">
        <w:rPr>
          <w:rFonts w:ascii="Times New Roman" w:hAnsi="Times New Roman" w:cs="Times New Roman"/>
          <w:sz w:val="24"/>
          <w:szCs w:val="24"/>
        </w:rPr>
        <w:t>- doskonalenie umiejętności sprawnego, poprawnego, skutecznego i estetycznego posługiwania się polszczyzną w różnych sytuacjach komunikacyjnych, zarówno w mowie, jak i na piśmie;</w:t>
      </w:r>
    </w:p>
    <w:p w:rsidR="00CC4B10" w:rsidRPr="00460F9C" w:rsidRDefault="00CC4B10" w:rsidP="00CC4B10">
      <w:pPr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F9C">
        <w:rPr>
          <w:rFonts w:ascii="Times New Roman" w:hAnsi="Times New Roman" w:cs="Times New Roman"/>
          <w:sz w:val="24"/>
          <w:szCs w:val="24"/>
        </w:rPr>
        <w:t>przygotowanie do właściwej interpretacji i oceny nowych środków językowych pojawiających się w różnych typach tekstów;</w:t>
      </w:r>
    </w:p>
    <w:p w:rsidR="00CC4B10" w:rsidRPr="00460F9C" w:rsidRDefault="00CC4B10" w:rsidP="00CC4B10">
      <w:pPr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F9C">
        <w:rPr>
          <w:rFonts w:ascii="Times New Roman" w:hAnsi="Times New Roman" w:cs="Times New Roman"/>
          <w:sz w:val="24"/>
          <w:szCs w:val="24"/>
        </w:rPr>
        <w:t>wyrobienie nawyku korzystania z aktualnych źródeł ortoepicznych (słowników poprawnościowych, poradników językowych, internetowych poradni językowych itp.) i ciągłego aktualizowania lektur;</w:t>
      </w:r>
    </w:p>
    <w:p w:rsidR="00CC4B10" w:rsidRPr="00460F9C" w:rsidRDefault="00CC4B10" w:rsidP="00CC4B10">
      <w:pPr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F9C">
        <w:rPr>
          <w:rFonts w:ascii="Times New Roman" w:hAnsi="Times New Roman" w:cs="Times New Roman"/>
          <w:sz w:val="24"/>
          <w:szCs w:val="24"/>
        </w:rPr>
        <w:t>uwrażliwienie na społeczną rolę językoznawcy w podnoszeniu poziomu świadomości i kompetencji językowych użytkowników polszczyzny;</w:t>
      </w:r>
    </w:p>
    <w:p w:rsidR="00CC4B10" w:rsidRPr="00460F9C" w:rsidRDefault="00CC4B10" w:rsidP="00CC4B10">
      <w:pPr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F9C">
        <w:rPr>
          <w:rFonts w:ascii="Times New Roman" w:hAnsi="Times New Roman" w:cs="Times New Roman"/>
          <w:sz w:val="24"/>
          <w:szCs w:val="24"/>
        </w:rPr>
        <w:t>rozwinięcie umiejętności komunikacji i pracy w grupie.</w:t>
      </w:r>
    </w:p>
    <w:p w:rsidR="00CC4B10" w:rsidRPr="00460F9C" w:rsidRDefault="00CC4B10" w:rsidP="00CC4B10">
      <w:pPr>
        <w:tabs>
          <w:tab w:val="left" w:pos="36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C4B10" w:rsidRPr="00460F9C" w:rsidRDefault="00CC4B10" w:rsidP="00CC4B10">
      <w:pPr>
        <w:pStyle w:val="Akapitzlist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CC4B10" w:rsidRPr="00460F9C" w:rsidRDefault="00CC4B10" w:rsidP="00CC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B10" w:rsidRPr="00460F9C" w:rsidRDefault="00CC4B10" w:rsidP="00CC4B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0F9C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CC4B10" w:rsidRPr="00460F9C" w:rsidRDefault="00CC4B10" w:rsidP="00CC4B1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F9C">
        <w:rPr>
          <w:rFonts w:ascii="Times New Roman" w:hAnsi="Times New Roman"/>
          <w:sz w:val="24"/>
          <w:szCs w:val="24"/>
        </w:rPr>
        <w:t>Cele zajęć/przedmiotu:</w:t>
      </w:r>
    </w:p>
    <w:p w:rsidR="00CC4B10" w:rsidRPr="00460F9C" w:rsidRDefault="00CC4B10" w:rsidP="00CC4B10">
      <w:pPr>
        <w:tabs>
          <w:tab w:val="left" w:pos="360"/>
        </w:tabs>
        <w:spacing w:after="0" w:line="240" w:lineRule="auto"/>
        <w:ind w:left="1788"/>
        <w:jc w:val="both"/>
        <w:rPr>
          <w:rFonts w:ascii="Times New Roman" w:hAnsi="Times New Roman" w:cs="Times New Roman"/>
          <w:sz w:val="24"/>
          <w:szCs w:val="24"/>
        </w:rPr>
      </w:pPr>
      <w:r w:rsidRPr="00460F9C">
        <w:rPr>
          <w:rFonts w:ascii="Times New Roman" w:hAnsi="Times New Roman" w:cs="Times New Roman"/>
          <w:sz w:val="24"/>
          <w:szCs w:val="24"/>
        </w:rPr>
        <w:t>- przekazanie wiedzy dotyczącej struktury i funkcjonowania współczesnej normy językowej, klasyfikacji błędów językowych, typologii innowacji językowych, kryteriów ich oceny, kodyfikacji i polityki językowej, postaw użytkowników wobec języka, zjawiska mody językowej, tendencji rozwojowych we współczesnej polszczyźnie;</w:t>
      </w:r>
    </w:p>
    <w:p w:rsidR="00CC4B10" w:rsidRPr="00460F9C" w:rsidRDefault="00CC4B10" w:rsidP="00CC4B10">
      <w:pPr>
        <w:tabs>
          <w:tab w:val="left" w:pos="360"/>
        </w:tabs>
        <w:spacing w:after="0" w:line="240" w:lineRule="auto"/>
        <w:ind w:left="1788"/>
        <w:jc w:val="both"/>
        <w:rPr>
          <w:rFonts w:ascii="Times New Roman" w:hAnsi="Times New Roman" w:cs="Times New Roman"/>
          <w:sz w:val="24"/>
          <w:szCs w:val="24"/>
        </w:rPr>
      </w:pPr>
      <w:r w:rsidRPr="00460F9C">
        <w:rPr>
          <w:rFonts w:ascii="Times New Roman" w:hAnsi="Times New Roman" w:cs="Times New Roman"/>
          <w:sz w:val="24"/>
          <w:szCs w:val="24"/>
        </w:rPr>
        <w:lastRenderedPageBreak/>
        <w:t>- przekazanie wiedzy o zależności sposobu językowego kształtowania tekstu od sytuacji komunikacyjnej;</w:t>
      </w:r>
    </w:p>
    <w:p w:rsidR="00CC4B10" w:rsidRPr="00460F9C" w:rsidRDefault="00CC4B10" w:rsidP="00CC4B10">
      <w:pPr>
        <w:tabs>
          <w:tab w:val="left" w:pos="360"/>
        </w:tabs>
        <w:spacing w:after="0" w:line="240" w:lineRule="auto"/>
        <w:ind w:left="1788"/>
        <w:jc w:val="both"/>
        <w:rPr>
          <w:rFonts w:ascii="Times New Roman" w:hAnsi="Times New Roman" w:cs="Times New Roman"/>
          <w:sz w:val="24"/>
          <w:szCs w:val="24"/>
        </w:rPr>
      </w:pPr>
      <w:r w:rsidRPr="00460F9C">
        <w:rPr>
          <w:rFonts w:ascii="Times New Roman" w:hAnsi="Times New Roman" w:cs="Times New Roman"/>
          <w:sz w:val="24"/>
          <w:szCs w:val="24"/>
        </w:rPr>
        <w:t>- wyrobienie umiejętności rozstrzygania problemów poprawnościowych z zakresu różnych poziomów języka w tekstach (wymowy, ortografii i interpunkcji, odmiany wyrazów, słownictwa i frazeologii, budowy zdań);</w:t>
      </w:r>
    </w:p>
    <w:p w:rsidR="00CC4B10" w:rsidRPr="00460F9C" w:rsidRDefault="00CC4B10" w:rsidP="00CC4B10">
      <w:pPr>
        <w:tabs>
          <w:tab w:val="left" w:pos="360"/>
        </w:tabs>
        <w:spacing w:after="0" w:line="240" w:lineRule="auto"/>
        <w:ind w:left="1788"/>
        <w:jc w:val="both"/>
        <w:rPr>
          <w:rFonts w:ascii="Times New Roman" w:hAnsi="Times New Roman" w:cs="Times New Roman"/>
          <w:sz w:val="24"/>
          <w:szCs w:val="24"/>
        </w:rPr>
      </w:pPr>
      <w:r w:rsidRPr="00460F9C">
        <w:rPr>
          <w:rFonts w:ascii="Times New Roman" w:hAnsi="Times New Roman" w:cs="Times New Roman"/>
          <w:sz w:val="24"/>
          <w:szCs w:val="24"/>
        </w:rPr>
        <w:t>- doskonalenie umiejętności sprawnego, poprawnego, skutecznego i estetycznego posługiwania się polszczyzną w różnych sytuacjach komunikacyjnych, zarówno w mowie, jak i na piśmie.</w:t>
      </w:r>
    </w:p>
    <w:p w:rsidR="00CC4B10" w:rsidRPr="00460F9C" w:rsidRDefault="00CC4B10" w:rsidP="00CC4B10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CC4B10" w:rsidRPr="00460F9C" w:rsidRDefault="00CC4B10" w:rsidP="00CC4B10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CC4B10" w:rsidRPr="00460F9C" w:rsidRDefault="00CC4B10" w:rsidP="00CC4B1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F9C">
        <w:rPr>
          <w:rFonts w:ascii="Times New Roman" w:hAnsi="Times New Roman"/>
          <w:sz w:val="24"/>
          <w:szCs w:val="24"/>
        </w:rPr>
        <w:t>Wymagania wstępne w zakresie wiedzy, umiejętności oraz kompetencji  społecznych (jeśli obowiązują):</w:t>
      </w:r>
    </w:p>
    <w:p w:rsidR="00CC4B10" w:rsidRPr="00460F9C" w:rsidRDefault="00CC4B10" w:rsidP="00CC4B10">
      <w:pPr>
        <w:pStyle w:val="msolistparagraph0"/>
        <w:tabs>
          <w:tab w:val="left" w:pos="360"/>
        </w:tabs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  <w:r w:rsidRPr="00460F9C">
        <w:rPr>
          <w:rFonts w:ascii="Times New Roman" w:hAnsi="Times New Roman"/>
          <w:sz w:val="24"/>
          <w:szCs w:val="24"/>
        </w:rPr>
        <w:t>- p</w:t>
      </w:r>
      <w:r w:rsidRPr="00460F9C">
        <w:rPr>
          <w:rFonts w:ascii="Times New Roman" w:hAnsi="Times New Roman"/>
          <w:sz w:val="24"/>
          <w:szCs w:val="24"/>
          <w:lang w:eastAsia="pl-PL"/>
        </w:rPr>
        <w:t>otwierdzona wiedza i umiejętności z zakresu nauki o współczesnym języku polskim.</w:t>
      </w:r>
    </w:p>
    <w:p w:rsidR="00CC4B10" w:rsidRPr="00460F9C" w:rsidRDefault="00CC4B10" w:rsidP="00CC4B10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CC4B10" w:rsidRPr="00460F9C" w:rsidRDefault="00CC4B10" w:rsidP="00CC4B10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CC4B10" w:rsidRPr="00460F9C" w:rsidRDefault="00CC4B10" w:rsidP="00CC4B10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0F9C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CC4B10" w:rsidRPr="00460F9C" w:rsidRDefault="00CC4B10" w:rsidP="00CC4B10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2"/>
        <w:gridCol w:w="1952"/>
      </w:tblGrid>
      <w:tr w:rsidR="00CC4B10" w:rsidRPr="00460F9C" w:rsidTr="00586CD5">
        <w:trPr>
          <w:trHeight w:val="564"/>
        </w:trPr>
        <w:tc>
          <w:tcPr>
            <w:tcW w:w="1992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C4B10" w:rsidRPr="00460F9C" w:rsidRDefault="00CC4B10" w:rsidP="000F0C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460F9C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460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F9C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412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C4B10" w:rsidRPr="00460F9C" w:rsidRDefault="00CC4B10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0F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CC4B10" w:rsidRPr="00460F9C" w:rsidRDefault="00CC4B10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0F9C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460F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  <w:vAlign w:val="center"/>
          </w:tcPr>
          <w:p w:rsidR="00CC4B10" w:rsidRPr="00460F9C" w:rsidRDefault="00CC4B10" w:rsidP="000F0C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0F9C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CC4B10" w:rsidRPr="00460F9C" w:rsidTr="00586CD5">
        <w:trPr>
          <w:trHeight w:val="305"/>
        </w:trPr>
        <w:tc>
          <w:tcPr>
            <w:tcW w:w="1992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C4B10" w:rsidRPr="00460F9C" w:rsidRDefault="00CC4B10" w:rsidP="000F0C31">
            <w:pPr>
              <w:pStyle w:val="msolistparagraph0"/>
              <w:tabs>
                <w:tab w:val="left" w:pos="3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F9C">
              <w:rPr>
                <w:rFonts w:ascii="Times New Roman" w:hAnsi="Times New Roman"/>
                <w:sz w:val="24"/>
                <w:szCs w:val="24"/>
              </w:rPr>
              <w:t xml:space="preserve">KJP_01 </w:t>
            </w:r>
          </w:p>
        </w:tc>
        <w:tc>
          <w:tcPr>
            <w:tcW w:w="5412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C4B10" w:rsidRPr="00460F9C" w:rsidRDefault="00CC4B10" w:rsidP="000F0C31">
            <w:pPr>
              <w:pStyle w:val="NormalnyWeb"/>
              <w:tabs>
                <w:tab w:val="left" w:pos="360"/>
              </w:tabs>
              <w:spacing w:before="0" w:after="0"/>
              <w:ind w:left="57" w:right="57"/>
              <w:rPr>
                <w:lang w:eastAsia="en-US"/>
              </w:rPr>
            </w:pPr>
            <w:r w:rsidRPr="00460F9C">
              <w:rPr>
                <w:kern w:val="24"/>
                <w:lang w:eastAsia="en-US"/>
              </w:rPr>
              <w:t>właściwie definiuje podstawowe pojęcia związane z poprawną komunikacją językową</w:t>
            </w:r>
          </w:p>
        </w:tc>
        <w:tc>
          <w:tcPr>
            <w:tcW w:w="1952" w:type="dxa"/>
            <w:vAlign w:val="center"/>
          </w:tcPr>
          <w:p w:rsidR="00CC4B10" w:rsidRPr="00460F9C" w:rsidRDefault="00CC4B10" w:rsidP="000F0C31">
            <w:pPr>
              <w:pStyle w:val="NormalnyWeb"/>
              <w:spacing w:before="0" w:beforeAutospacing="0" w:after="0" w:afterAutospacing="0"/>
              <w:ind w:left="57"/>
            </w:pPr>
            <w:r w:rsidRPr="00460F9C">
              <w:t>K_W06, KW_O7, K_U10, K_K01</w:t>
            </w:r>
          </w:p>
        </w:tc>
      </w:tr>
      <w:tr w:rsidR="00CC4B10" w:rsidRPr="00460F9C" w:rsidTr="00586CD5">
        <w:trPr>
          <w:trHeight w:val="305"/>
        </w:trPr>
        <w:tc>
          <w:tcPr>
            <w:tcW w:w="1992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C4B10" w:rsidRPr="00460F9C" w:rsidRDefault="00CC4B10" w:rsidP="000F0C31">
            <w:pPr>
              <w:pStyle w:val="msolistparagraph0"/>
              <w:tabs>
                <w:tab w:val="left" w:pos="3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F9C">
              <w:rPr>
                <w:rFonts w:ascii="Times New Roman" w:hAnsi="Times New Roman"/>
                <w:sz w:val="24"/>
                <w:szCs w:val="24"/>
              </w:rPr>
              <w:t>KJP_02</w:t>
            </w:r>
          </w:p>
        </w:tc>
        <w:tc>
          <w:tcPr>
            <w:tcW w:w="5412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C4B10" w:rsidRPr="00460F9C" w:rsidRDefault="00CC4B10" w:rsidP="000F0C31">
            <w:pPr>
              <w:pStyle w:val="NormalnyWeb"/>
              <w:tabs>
                <w:tab w:val="left" w:pos="360"/>
              </w:tabs>
              <w:spacing w:before="0" w:after="0"/>
              <w:ind w:left="57" w:right="57"/>
              <w:rPr>
                <w:lang w:eastAsia="en-US"/>
              </w:rPr>
            </w:pPr>
            <w:r w:rsidRPr="00460F9C">
              <w:rPr>
                <w:kern w:val="24"/>
                <w:lang w:eastAsia="en-US"/>
              </w:rPr>
              <w:t>rozumie i wyjaśnia zależności między sytuacją komunikacyjną a poziomami normy, stosowanymi kryteriami oceny innowacji</w:t>
            </w:r>
          </w:p>
        </w:tc>
        <w:tc>
          <w:tcPr>
            <w:tcW w:w="1952" w:type="dxa"/>
            <w:vAlign w:val="center"/>
          </w:tcPr>
          <w:p w:rsidR="00CC4B10" w:rsidRPr="00460F9C" w:rsidRDefault="00CC4B10" w:rsidP="000F0C31">
            <w:pPr>
              <w:pStyle w:val="NormalnyWeb"/>
              <w:spacing w:before="0" w:beforeAutospacing="0" w:after="0" w:afterAutospacing="0"/>
              <w:ind w:left="57"/>
            </w:pPr>
            <w:r w:rsidRPr="00460F9C">
              <w:t>KW_O7, K_U10, K_K06, K_K07</w:t>
            </w:r>
          </w:p>
        </w:tc>
      </w:tr>
      <w:tr w:rsidR="00CC4B10" w:rsidRPr="00460F9C" w:rsidTr="00586CD5">
        <w:trPr>
          <w:trHeight w:val="305"/>
        </w:trPr>
        <w:tc>
          <w:tcPr>
            <w:tcW w:w="1992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C4B10" w:rsidRPr="00460F9C" w:rsidRDefault="00CC4B10" w:rsidP="000F0C31">
            <w:pPr>
              <w:pStyle w:val="msolistparagraph0"/>
              <w:tabs>
                <w:tab w:val="left" w:pos="3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F9C">
              <w:rPr>
                <w:rFonts w:ascii="Times New Roman" w:hAnsi="Times New Roman"/>
                <w:sz w:val="24"/>
                <w:szCs w:val="24"/>
              </w:rPr>
              <w:t>KJP_03</w:t>
            </w:r>
          </w:p>
        </w:tc>
        <w:tc>
          <w:tcPr>
            <w:tcW w:w="5412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C4B10" w:rsidRPr="00460F9C" w:rsidRDefault="00CC4B10" w:rsidP="000F0C31">
            <w:pPr>
              <w:pStyle w:val="NormalnyWeb"/>
              <w:tabs>
                <w:tab w:val="left" w:pos="360"/>
              </w:tabs>
              <w:spacing w:before="0" w:after="0"/>
              <w:ind w:left="57" w:right="57"/>
              <w:rPr>
                <w:lang w:eastAsia="en-US"/>
              </w:rPr>
            </w:pPr>
            <w:r w:rsidRPr="00460F9C">
              <w:rPr>
                <w:kern w:val="24"/>
                <w:lang w:eastAsia="en-US"/>
              </w:rPr>
              <w:t>rozpoznaje i rozróżnia widoczne w tekstach tendencje rozwojowe współczesnej polszczyzny</w:t>
            </w:r>
          </w:p>
        </w:tc>
        <w:tc>
          <w:tcPr>
            <w:tcW w:w="1952" w:type="dxa"/>
            <w:vAlign w:val="center"/>
          </w:tcPr>
          <w:p w:rsidR="00CC4B10" w:rsidRPr="00460F9C" w:rsidRDefault="00CC4B10" w:rsidP="000F0C31">
            <w:pPr>
              <w:pStyle w:val="NormalnyWeb"/>
              <w:spacing w:before="0" w:beforeAutospacing="0" w:after="0" w:afterAutospacing="0"/>
              <w:ind w:left="57"/>
            </w:pPr>
            <w:r w:rsidRPr="00460F9C">
              <w:t>K_W06, K_U10, K_K01</w:t>
            </w:r>
          </w:p>
        </w:tc>
      </w:tr>
      <w:tr w:rsidR="00CC4B10" w:rsidRPr="00460F9C" w:rsidTr="00586CD5">
        <w:trPr>
          <w:trHeight w:val="305"/>
        </w:trPr>
        <w:tc>
          <w:tcPr>
            <w:tcW w:w="1992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C4B10" w:rsidRPr="00460F9C" w:rsidRDefault="00CC4B10" w:rsidP="000F0C31">
            <w:pPr>
              <w:pStyle w:val="msolistparagraph0"/>
              <w:tabs>
                <w:tab w:val="left" w:pos="3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F9C">
              <w:rPr>
                <w:rFonts w:ascii="Times New Roman" w:hAnsi="Times New Roman"/>
                <w:sz w:val="24"/>
                <w:szCs w:val="24"/>
              </w:rPr>
              <w:t>KJP_04</w:t>
            </w:r>
          </w:p>
        </w:tc>
        <w:tc>
          <w:tcPr>
            <w:tcW w:w="5412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C4B10" w:rsidRPr="00460F9C" w:rsidRDefault="00CC4B10" w:rsidP="000F0C31">
            <w:pPr>
              <w:pStyle w:val="NormalnyWeb"/>
              <w:tabs>
                <w:tab w:val="left" w:pos="360"/>
              </w:tabs>
              <w:spacing w:before="0" w:after="0"/>
              <w:ind w:left="57" w:right="57"/>
              <w:rPr>
                <w:lang w:eastAsia="en-US"/>
              </w:rPr>
            </w:pPr>
            <w:r w:rsidRPr="00460F9C">
              <w:rPr>
                <w:lang w:eastAsia="en-US"/>
              </w:rPr>
              <w:t>potrafi rozstrzygać problemy poprawnościowe, z którymi styka się w różnych typach tekstów</w:t>
            </w:r>
          </w:p>
        </w:tc>
        <w:tc>
          <w:tcPr>
            <w:tcW w:w="1952" w:type="dxa"/>
            <w:vAlign w:val="center"/>
          </w:tcPr>
          <w:p w:rsidR="00CC4B10" w:rsidRPr="00460F9C" w:rsidRDefault="00CC4B10" w:rsidP="000F0C31">
            <w:pPr>
              <w:pStyle w:val="NormalnyWeb"/>
              <w:spacing w:before="0" w:beforeAutospacing="0" w:after="0" w:afterAutospacing="0"/>
              <w:ind w:left="57"/>
            </w:pPr>
            <w:r w:rsidRPr="00460F9C">
              <w:t>K_U07, K_U10, K_U13, K_K06, K_K07</w:t>
            </w:r>
          </w:p>
        </w:tc>
      </w:tr>
      <w:tr w:rsidR="00CC4B10" w:rsidRPr="00460F9C" w:rsidTr="00586CD5">
        <w:trPr>
          <w:trHeight w:val="305"/>
        </w:trPr>
        <w:tc>
          <w:tcPr>
            <w:tcW w:w="1992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C4B10" w:rsidRPr="00460F9C" w:rsidRDefault="00CC4B10" w:rsidP="000F0C31">
            <w:pPr>
              <w:pStyle w:val="msolistparagraph0"/>
              <w:tabs>
                <w:tab w:val="left" w:pos="3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F9C">
              <w:rPr>
                <w:rFonts w:ascii="Times New Roman" w:hAnsi="Times New Roman"/>
                <w:sz w:val="24"/>
                <w:szCs w:val="24"/>
              </w:rPr>
              <w:t>KJP_05</w:t>
            </w:r>
          </w:p>
        </w:tc>
        <w:tc>
          <w:tcPr>
            <w:tcW w:w="5412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C4B10" w:rsidRPr="00460F9C" w:rsidRDefault="00CC4B10" w:rsidP="000F0C31">
            <w:pPr>
              <w:pStyle w:val="NormalnyWeb"/>
              <w:tabs>
                <w:tab w:val="left" w:pos="360"/>
              </w:tabs>
              <w:spacing w:before="0" w:after="0"/>
              <w:ind w:left="57" w:right="57"/>
              <w:rPr>
                <w:lang w:eastAsia="en-US"/>
              </w:rPr>
            </w:pPr>
            <w:r w:rsidRPr="00460F9C">
              <w:rPr>
                <w:kern w:val="24"/>
                <w:lang w:eastAsia="en-US"/>
              </w:rPr>
              <w:t>umie dobierać środki językowe optymalnie dostosowane do sytuacji komunikacyjnej</w:t>
            </w:r>
          </w:p>
        </w:tc>
        <w:tc>
          <w:tcPr>
            <w:tcW w:w="1952" w:type="dxa"/>
            <w:vAlign w:val="center"/>
          </w:tcPr>
          <w:p w:rsidR="00CC4B10" w:rsidRPr="00460F9C" w:rsidRDefault="00CC4B10" w:rsidP="000F0C31">
            <w:pPr>
              <w:pStyle w:val="NormalnyWeb"/>
              <w:spacing w:before="0" w:beforeAutospacing="0" w:after="0" w:afterAutospacing="0"/>
              <w:ind w:left="57"/>
            </w:pPr>
            <w:r w:rsidRPr="00460F9C">
              <w:t xml:space="preserve">K_U07, K_U10, K_K06, </w:t>
            </w:r>
            <w:proofErr w:type="spellStart"/>
            <w:r w:rsidRPr="00460F9C">
              <w:t>K_k</w:t>
            </w:r>
            <w:proofErr w:type="spellEnd"/>
            <w:r w:rsidRPr="00460F9C">
              <w:t xml:space="preserve"> 07</w:t>
            </w:r>
          </w:p>
        </w:tc>
      </w:tr>
      <w:tr w:rsidR="00CC4B10" w:rsidRPr="00460F9C" w:rsidTr="00586CD5">
        <w:trPr>
          <w:trHeight w:val="305"/>
        </w:trPr>
        <w:tc>
          <w:tcPr>
            <w:tcW w:w="1992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C4B10" w:rsidRPr="00460F9C" w:rsidRDefault="00CC4B10" w:rsidP="000F0C31">
            <w:pPr>
              <w:pStyle w:val="msolistparagraph0"/>
              <w:tabs>
                <w:tab w:val="left" w:pos="3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F9C">
              <w:rPr>
                <w:rFonts w:ascii="Times New Roman" w:hAnsi="Times New Roman"/>
                <w:sz w:val="24"/>
                <w:szCs w:val="24"/>
              </w:rPr>
              <w:t>KJP_06</w:t>
            </w:r>
          </w:p>
        </w:tc>
        <w:tc>
          <w:tcPr>
            <w:tcW w:w="5412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C4B10" w:rsidRPr="00460F9C" w:rsidRDefault="00CC4B10" w:rsidP="000F0C31">
            <w:pPr>
              <w:pStyle w:val="NormalnyWeb"/>
              <w:tabs>
                <w:tab w:val="left" w:pos="360"/>
              </w:tabs>
              <w:spacing w:before="0" w:after="0"/>
              <w:ind w:left="57" w:right="57"/>
              <w:rPr>
                <w:lang w:eastAsia="en-US"/>
              </w:rPr>
            </w:pPr>
            <w:r w:rsidRPr="00460F9C">
              <w:rPr>
                <w:lang w:eastAsia="en-US"/>
              </w:rPr>
              <w:t>dostrzega innowacje i zmiany językowe występujące w tekstach mówionych i pisanych, także elektronicznych</w:t>
            </w:r>
          </w:p>
        </w:tc>
        <w:tc>
          <w:tcPr>
            <w:tcW w:w="1952" w:type="dxa"/>
            <w:vAlign w:val="center"/>
          </w:tcPr>
          <w:p w:rsidR="00CC4B10" w:rsidRPr="00460F9C" w:rsidRDefault="00CC4B10" w:rsidP="000F0C31">
            <w:pPr>
              <w:pStyle w:val="NormalnyWeb"/>
              <w:spacing w:before="0" w:beforeAutospacing="0" w:after="0" w:afterAutospacing="0"/>
              <w:ind w:left="57"/>
            </w:pPr>
            <w:r w:rsidRPr="00460F9C">
              <w:t>KW_O7, K_U10, K_U13, K_K01, K_K07</w:t>
            </w:r>
          </w:p>
        </w:tc>
      </w:tr>
      <w:tr w:rsidR="00CC4B10" w:rsidRPr="00460F9C" w:rsidTr="00586CD5">
        <w:trPr>
          <w:trHeight w:val="305"/>
        </w:trPr>
        <w:tc>
          <w:tcPr>
            <w:tcW w:w="1992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C4B10" w:rsidRPr="00460F9C" w:rsidRDefault="00CC4B10" w:rsidP="000F0C31">
            <w:pPr>
              <w:pStyle w:val="msolistparagraph0"/>
              <w:tabs>
                <w:tab w:val="left" w:pos="3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F9C">
              <w:rPr>
                <w:rFonts w:ascii="Times New Roman" w:hAnsi="Times New Roman"/>
                <w:sz w:val="24"/>
                <w:szCs w:val="24"/>
              </w:rPr>
              <w:t>KJP_07</w:t>
            </w:r>
          </w:p>
        </w:tc>
        <w:tc>
          <w:tcPr>
            <w:tcW w:w="5412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C4B10" w:rsidRPr="00460F9C" w:rsidRDefault="00CC4B10" w:rsidP="000F0C31">
            <w:pPr>
              <w:pStyle w:val="NormalnyWeb"/>
              <w:tabs>
                <w:tab w:val="left" w:pos="360"/>
              </w:tabs>
              <w:spacing w:before="0" w:after="0"/>
              <w:ind w:left="57" w:right="57"/>
              <w:rPr>
                <w:lang w:eastAsia="en-US"/>
              </w:rPr>
            </w:pPr>
            <w:r w:rsidRPr="00460F9C">
              <w:rPr>
                <w:kern w:val="24"/>
                <w:lang w:eastAsia="en-US"/>
              </w:rPr>
              <w:t>wybiera właściwe narzędzia do oceny innowacji językowych, w tym błędów</w:t>
            </w:r>
          </w:p>
        </w:tc>
        <w:tc>
          <w:tcPr>
            <w:tcW w:w="1952" w:type="dxa"/>
            <w:vAlign w:val="center"/>
          </w:tcPr>
          <w:p w:rsidR="00CC4B10" w:rsidRPr="00460F9C" w:rsidRDefault="00CC4B10" w:rsidP="000F0C31">
            <w:pPr>
              <w:pStyle w:val="NormalnyWeb"/>
              <w:spacing w:before="0" w:beforeAutospacing="0" w:after="0" w:afterAutospacing="0"/>
            </w:pPr>
            <w:r w:rsidRPr="00460F9C">
              <w:t>K_U13, K_K01</w:t>
            </w:r>
          </w:p>
        </w:tc>
      </w:tr>
      <w:tr w:rsidR="00CC4B10" w:rsidRPr="00460F9C" w:rsidTr="00586CD5">
        <w:trPr>
          <w:trHeight w:val="305"/>
        </w:trPr>
        <w:tc>
          <w:tcPr>
            <w:tcW w:w="1992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C4B10" w:rsidRPr="00460F9C" w:rsidRDefault="00CC4B10" w:rsidP="000F0C31">
            <w:pPr>
              <w:pStyle w:val="msolistparagraph0"/>
              <w:tabs>
                <w:tab w:val="left" w:pos="3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F9C">
              <w:rPr>
                <w:rFonts w:ascii="Times New Roman" w:hAnsi="Times New Roman"/>
                <w:sz w:val="24"/>
                <w:szCs w:val="24"/>
              </w:rPr>
              <w:t>KJP_08</w:t>
            </w:r>
          </w:p>
        </w:tc>
        <w:tc>
          <w:tcPr>
            <w:tcW w:w="5412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C4B10" w:rsidRPr="00460F9C" w:rsidRDefault="00CC4B10" w:rsidP="000F0C31">
            <w:pPr>
              <w:pStyle w:val="NormalnyWeb"/>
              <w:tabs>
                <w:tab w:val="left" w:pos="360"/>
              </w:tabs>
              <w:spacing w:before="0" w:after="0"/>
              <w:ind w:left="57" w:right="57"/>
              <w:rPr>
                <w:kern w:val="24"/>
                <w:lang w:eastAsia="en-US"/>
              </w:rPr>
            </w:pPr>
            <w:r w:rsidRPr="00460F9C">
              <w:rPr>
                <w:kern w:val="24"/>
                <w:lang w:eastAsia="en-US"/>
              </w:rPr>
              <w:t>umie korzystać z dostępnych źródeł ortoepicznych</w:t>
            </w:r>
          </w:p>
        </w:tc>
        <w:tc>
          <w:tcPr>
            <w:tcW w:w="1952" w:type="dxa"/>
            <w:vAlign w:val="center"/>
          </w:tcPr>
          <w:p w:rsidR="00CC4B10" w:rsidRPr="00460F9C" w:rsidRDefault="00CC4B10" w:rsidP="000F0C31">
            <w:pPr>
              <w:pStyle w:val="NormalnyWeb"/>
              <w:spacing w:before="0" w:beforeAutospacing="0" w:after="0" w:afterAutospacing="0"/>
              <w:ind w:left="57"/>
            </w:pPr>
            <w:r w:rsidRPr="00460F9C">
              <w:t>KW_O7, K_U10</w:t>
            </w:r>
          </w:p>
        </w:tc>
      </w:tr>
      <w:tr w:rsidR="00CC4B10" w:rsidRPr="00460F9C" w:rsidTr="00586CD5">
        <w:trPr>
          <w:trHeight w:val="305"/>
        </w:trPr>
        <w:tc>
          <w:tcPr>
            <w:tcW w:w="1992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C4B10" w:rsidRPr="00460F9C" w:rsidRDefault="00CC4B10" w:rsidP="000F0C31">
            <w:pPr>
              <w:pStyle w:val="msolistparagraph0"/>
              <w:tabs>
                <w:tab w:val="left" w:pos="3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F9C">
              <w:rPr>
                <w:rFonts w:ascii="Times New Roman" w:hAnsi="Times New Roman"/>
                <w:sz w:val="24"/>
                <w:szCs w:val="24"/>
              </w:rPr>
              <w:t>KJP_09</w:t>
            </w:r>
          </w:p>
        </w:tc>
        <w:tc>
          <w:tcPr>
            <w:tcW w:w="5412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C4B10" w:rsidRPr="00460F9C" w:rsidRDefault="00CC4B10" w:rsidP="000F0C31">
            <w:pPr>
              <w:pStyle w:val="NormalnyWeb"/>
              <w:tabs>
                <w:tab w:val="left" w:pos="360"/>
              </w:tabs>
              <w:spacing w:before="0" w:after="0"/>
              <w:ind w:left="57" w:right="57"/>
              <w:rPr>
                <w:kern w:val="24"/>
                <w:lang w:eastAsia="en-US"/>
              </w:rPr>
            </w:pPr>
            <w:r w:rsidRPr="00460F9C">
              <w:rPr>
                <w:lang w:eastAsia="en-US"/>
              </w:rPr>
              <w:t>umie podjąć dyskusję nad statusem poprawnościowym form językowych w różnych sytuacjach komunikacyjnych; potrafi uzasadnić prezentowaną przez siebie postawę wobec języka</w:t>
            </w:r>
          </w:p>
        </w:tc>
        <w:tc>
          <w:tcPr>
            <w:tcW w:w="1952" w:type="dxa"/>
            <w:vAlign w:val="center"/>
          </w:tcPr>
          <w:p w:rsidR="00CC4B10" w:rsidRPr="00460F9C" w:rsidRDefault="00CC4B10" w:rsidP="000F0C31">
            <w:pPr>
              <w:pStyle w:val="NormalnyWeb"/>
              <w:spacing w:before="0" w:beforeAutospacing="0" w:after="0" w:afterAutospacing="0"/>
              <w:ind w:left="57"/>
            </w:pPr>
            <w:r w:rsidRPr="00460F9C">
              <w:t>K_U07, K_K01</w:t>
            </w:r>
          </w:p>
        </w:tc>
      </w:tr>
      <w:tr w:rsidR="00CC4B10" w:rsidRPr="00460F9C" w:rsidTr="00586CD5">
        <w:trPr>
          <w:trHeight w:val="305"/>
        </w:trPr>
        <w:tc>
          <w:tcPr>
            <w:tcW w:w="1992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C4B10" w:rsidRPr="00460F9C" w:rsidRDefault="00CC4B10" w:rsidP="000F0C31">
            <w:pPr>
              <w:pStyle w:val="msolistparagraph0"/>
              <w:tabs>
                <w:tab w:val="left" w:pos="3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F9C">
              <w:rPr>
                <w:rFonts w:ascii="Times New Roman" w:hAnsi="Times New Roman"/>
                <w:sz w:val="24"/>
                <w:szCs w:val="24"/>
              </w:rPr>
              <w:t>KJP_10</w:t>
            </w:r>
          </w:p>
        </w:tc>
        <w:tc>
          <w:tcPr>
            <w:tcW w:w="5412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C4B10" w:rsidRPr="00460F9C" w:rsidRDefault="00CC4B10" w:rsidP="000F0C31">
            <w:pPr>
              <w:pStyle w:val="NormalnyWeb"/>
              <w:tabs>
                <w:tab w:val="left" w:pos="360"/>
              </w:tabs>
              <w:spacing w:before="0" w:after="0"/>
              <w:ind w:left="57" w:right="57"/>
              <w:rPr>
                <w:lang w:eastAsia="en-US"/>
              </w:rPr>
            </w:pPr>
            <w:r w:rsidRPr="00460F9C">
              <w:rPr>
                <w:lang w:eastAsia="en-US"/>
              </w:rPr>
              <w:t xml:space="preserve">dostrzega potrzebę popularyzacji wiedzy z zakresu kultury języka </w:t>
            </w:r>
          </w:p>
        </w:tc>
        <w:tc>
          <w:tcPr>
            <w:tcW w:w="1952" w:type="dxa"/>
            <w:vAlign w:val="center"/>
          </w:tcPr>
          <w:p w:rsidR="00CC4B10" w:rsidRPr="00460F9C" w:rsidRDefault="00CC4B10" w:rsidP="000F0C31">
            <w:pPr>
              <w:pStyle w:val="NormalnyWeb"/>
              <w:spacing w:before="0" w:beforeAutospacing="0" w:after="0" w:afterAutospacing="0"/>
              <w:ind w:left="57"/>
            </w:pPr>
            <w:r w:rsidRPr="00460F9C">
              <w:t>K_K01, K_K07</w:t>
            </w:r>
          </w:p>
        </w:tc>
      </w:tr>
    </w:tbl>
    <w:p w:rsidR="00CC4B10" w:rsidRPr="00460F9C" w:rsidRDefault="00CC4B10" w:rsidP="00CC4B1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86CD5" w:rsidRDefault="00586CD5" w:rsidP="00CC4B10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586CD5" w:rsidRDefault="00586CD5" w:rsidP="00CC4B10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CC4B10" w:rsidRPr="00460F9C" w:rsidRDefault="00CC4B10" w:rsidP="00CC4B10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60F9C">
        <w:rPr>
          <w:rFonts w:ascii="Times New Roman" w:hAnsi="Times New Roman" w:cs="Times New Roman"/>
          <w:sz w:val="24"/>
          <w:szCs w:val="24"/>
        </w:rPr>
        <w:lastRenderedPageBreak/>
        <w:t>4. Treści programowe zapewniające uzyskanie efektów uczenia się (EU) z odniesieniem do odpowiednich efektów uczenia się (EU) dla zajęć/przedmiotu</w:t>
      </w:r>
    </w:p>
    <w:p w:rsidR="00CC4B10" w:rsidRPr="00460F9C" w:rsidRDefault="00CC4B10" w:rsidP="00CC4B10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CC4B10" w:rsidRPr="00460F9C" w:rsidTr="000F0C31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C4B10" w:rsidRPr="00460F9C" w:rsidRDefault="00CC4B10" w:rsidP="000F0C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460F9C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460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F9C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C4B10" w:rsidRPr="00460F9C" w:rsidRDefault="00CC4B10" w:rsidP="000F0C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460F9C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460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F9C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CC4B10" w:rsidRPr="00460F9C" w:rsidTr="000F0C3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C4B10" w:rsidRPr="00460F9C" w:rsidRDefault="00CC4B10" w:rsidP="000F0C31">
            <w:pPr>
              <w:tabs>
                <w:tab w:val="left" w:pos="36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Przegląd ważniejszych wydawnictw z zakresu poprawności językowej: słowniki poprawnej polszczyzny; wersje elektroniczne słowników poprawnej polszczyzny; inne słowniki poprawnościowe; poradniki językowe; czasopisma językoznawcze; internetowe poradnie językowe.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CC4B10" w:rsidRPr="00460F9C" w:rsidRDefault="00CC4B10" w:rsidP="000F0C31">
            <w:pPr>
              <w:tabs>
                <w:tab w:val="left" w:pos="36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KJP_08</w:t>
            </w:r>
          </w:p>
        </w:tc>
      </w:tr>
      <w:tr w:rsidR="00CC4B10" w:rsidRPr="00460F9C" w:rsidTr="000F0C3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C4B10" w:rsidRPr="00460F9C" w:rsidRDefault="00CC4B10" w:rsidP="000F0C31">
            <w:pPr>
              <w:tabs>
                <w:tab w:val="left" w:pos="36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Kultura języka jako dyscyplina językoznawcza. Podstawowe pojęcia z zakresu kultury języka: kultura języka w ujęciu tradycyjnym (warszawska szkoła kultury języka); nurt socjolingwistyczny w badaniach kulturalnojęzykowych; etyka słowa, estetyka słowa; system, norma, uzus, tekst; obiektywny charakter normy jako płaszczyzny odniesienia dla zjawisk innowacyjnych; elita humanistyczna jako grupa kształtująca normę; stosunek normy do pozostałych płaszczyzn języka; innowacja językowa, zmiana językowa, błąd językowy; typy błędów językowych.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CC4B10" w:rsidRPr="00460F9C" w:rsidRDefault="00CC4B10" w:rsidP="000F0C31">
            <w:pPr>
              <w:tabs>
                <w:tab w:val="left" w:pos="36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KJP_01; KJP_04</w:t>
            </w:r>
          </w:p>
        </w:tc>
      </w:tr>
      <w:tr w:rsidR="00CC4B10" w:rsidRPr="00460F9C" w:rsidTr="000F0C3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C4B10" w:rsidRPr="00460F9C" w:rsidRDefault="00CC4B10" w:rsidP="000F0C31">
            <w:pPr>
              <w:tabs>
                <w:tab w:val="left" w:pos="36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Struktura współczesnej normy językowej. Typy norm językowych: jednostki jednokształtne i jednostki wielokształtne wchodzące w skład normy; typy wariantów normy; norma języka ogólnego a odmiany regionalne współczesnej polszczyzny – gwary miejskie; norma wzorcowa i norma użytkowa (potoczna); norma skodyfikowana; normy cząstkowe: fonetyczna, słowotwórcza, fleksyjna, składniowa, leksykalna, frazeologiczna, stylistyczna.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CC4B10" w:rsidRPr="00460F9C" w:rsidRDefault="00CC4B10" w:rsidP="000F0C31">
            <w:pPr>
              <w:tabs>
                <w:tab w:val="left" w:pos="36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KJP_01; KJP_02; KJP_08</w:t>
            </w:r>
          </w:p>
        </w:tc>
      </w:tr>
      <w:tr w:rsidR="00CC4B10" w:rsidRPr="00460F9C" w:rsidTr="000F0C3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C4B10" w:rsidRPr="00460F9C" w:rsidRDefault="00CC4B10" w:rsidP="000F0C31">
            <w:pPr>
              <w:tabs>
                <w:tab w:val="left" w:pos="36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Typy innowacji językowych: innowacje uzupełniające; innowacje regulujące; innowacje rozszerzające; innowacje nawiązujące; innowacje skracające i ich typy; innowacje precyzujące – zjawisko semantycznej repartycji wariantów normy.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CC4B10" w:rsidRPr="00460F9C" w:rsidRDefault="00CC4B10" w:rsidP="000F0C31">
            <w:pPr>
              <w:tabs>
                <w:tab w:val="left" w:pos="36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KJP_01; KJP_06; KJP_08</w:t>
            </w:r>
          </w:p>
        </w:tc>
      </w:tr>
      <w:tr w:rsidR="00CC4B10" w:rsidRPr="00460F9C" w:rsidTr="000F0C3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C4B10" w:rsidRPr="00460F9C" w:rsidRDefault="00CC4B10" w:rsidP="000F0C31">
            <w:pPr>
              <w:tabs>
                <w:tab w:val="left" w:pos="36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Innowacje uzupełniające w polszczyźnie XXI wieku: przyczyny powstawania innowacji uzupełniających; neologizmy słowotwórcze; neologizmy semantyczne (neosemantyzmy); neologizmy frazeologiczne (w tym zestawienia); najnowsze zapożyczenia.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CC4B10" w:rsidRPr="00460F9C" w:rsidRDefault="00CC4B10" w:rsidP="000F0C31">
            <w:pPr>
              <w:tabs>
                <w:tab w:val="left" w:pos="360"/>
              </w:tabs>
              <w:ind w:left="5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KJP_01; KJP_06</w:t>
            </w:r>
          </w:p>
        </w:tc>
      </w:tr>
      <w:tr w:rsidR="00CC4B10" w:rsidRPr="00460F9C" w:rsidTr="000F0C3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C4B10" w:rsidRPr="00460F9C" w:rsidRDefault="00CC4B10" w:rsidP="000F0C31">
            <w:pPr>
              <w:tabs>
                <w:tab w:val="left" w:pos="36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60F9C">
              <w:rPr>
                <w:rFonts w:ascii="Times New Roman" w:hAnsi="Times New Roman" w:cs="Times New Roman"/>
                <w:sz w:val="24"/>
                <w:szCs w:val="24"/>
              </w:rPr>
              <w:t xml:space="preserve">Kryteria oceny innowacji językowych: przegląd propozycji badawczych dotyczących stosowania kryteriów poprawności językowej; kryteria </w:t>
            </w: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wewnętrznojęzykowe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zewnętrzno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 xml:space="preserve"> językowe.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CC4B10" w:rsidRPr="00460F9C" w:rsidRDefault="00CC4B10" w:rsidP="000F0C31">
            <w:pPr>
              <w:tabs>
                <w:tab w:val="left" w:pos="36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KJP_01; KJP_02; KJP_04; KJP_07; KJP_09</w:t>
            </w:r>
          </w:p>
        </w:tc>
      </w:tr>
      <w:tr w:rsidR="00CC4B10" w:rsidRPr="00460F9C" w:rsidTr="000F0C3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C4B10" w:rsidRPr="00460F9C" w:rsidRDefault="00CC4B10" w:rsidP="000F0C31">
            <w:pPr>
              <w:tabs>
                <w:tab w:val="left" w:pos="36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Współczesna norma frazeologiczna: struktura współczesnej</w:t>
            </w:r>
            <w:r w:rsidRPr="00460F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normy frazeologicznej; typy innowacji frazeologicznych: uzupełniające, modyfikujące (ich rodzaje), rozszerzające, parafrazujące (trawestujące), semantyczne, mieszane; innowacja frazeologiczna a błąd frazeologiczny; zasady poprawności frazeologicznej.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CC4B10" w:rsidRPr="00460F9C" w:rsidRDefault="00CC4B10" w:rsidP="000F0C31">
            <w:pPr>
              <w:tabs>
                <w:tab w:val="left" w:pos="36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KJP_01; KJP_04; KJP_06; KJP_08; KJP_09</w:t>
            </w:r>
          </w:p>
        </w:tc>
      </w:tr>
      <w:tr w:rsidR="00CC4B10" w:rsidRPr="00460F9C" w:rsidTr="000F0C3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C4B10" w:rsidRPr="00460F9C" w:rsidRDefault="00CC4B10" w:rsidP="000F0C31">
            <w:pPr>
              <w:tabs>
                <w:tab w:val="left" w:pos="36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60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Kodyfikacja. Polska polityka językowa: problemy związane z kodyfikacją języka; postawy użytkowników wobec języka; polityka językowa w Polsce w realiach Unii Europejskiej; </w:t>
            </w:r>
            <w:r w:rsidRPr="00460F9C">
              <w:rPr>
                <w:rFonts w:ascii="Times New Roman" w:hAnsi="Times New Roman" w:cs="Times New Roman"/>
                <w:i/>
                <w:sz w:val="24"/>
                <w:szCs w:val="24"/>
              </w:rPr>
              <w:t>Ustawa o języku polskim</w:t>
            </w:r>
            <w:r w:rsidRPr="00460F9C">
              <w:rPr>
                <w:rFonts w:ascii="Times New Roman" w:hAnsi="Times New Roman" w:cs="Times New Roman"/>
                <w:sz w:val="24"/>
                <w:szCs w:val="24"/>
              </w:rPr>
              <w:t xml:space="preserve"> i działalność Rady Języka Polskiego.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CC4B10" w:rsidRPr="00460F9C" w:rsidRDefault="00CC4B10" w:rsidP="000F0C31">
            <w:pPr>
              <w:tabs>
                <w:tab w:val="left" w:pos="36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KJP_01; KJP_05; KJP_08; KJP_10</w:t>
            </w:r>
          </w:p>
        </w:tc>
      </w:tr>
      <w:tr w:rsidR="00CC4B10" w:rsidRPr="00460F9C" w:rsidTr="000F0C3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C4B10" w:rsidRPr="00460F9C" w:rsidRDefault="00CC4B10" w:rsidP="000F0C31">
            <w:pPr>
              <w:tabs>
                <w:tab w:val="left" w:pos="36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Zjawisko mody językowej: moda i snobizm w języku; szablon leksykalny; wyrazy modne w drugiej połowie XX w. a moda językowa XXI wieku.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CC4B10" w:rsidRPr="00460F9C" w:rsidRDefault="00CC4B10" w:rsidP="000F0C31">
            <w:pPr>
              <w:tabs>
                <w:tab w:val="left" w:pos="36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KJP_01; KJP_05; KJP_09</w:t>
            </w:r>
          </w:p>
        </w:tc>
      </w:tr>
      <w:tr w:rsidR="00CC4B10" w:rsidRPr="00460F9C" w:rsidTr="000F0C3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C4B10" w:rsidRPr="00460F9C" w:rsidRDefault="00CC4B10" w:rsidP="000F0C31">
            <w:pPr>
              <w:tabs>
                <w:tab w:val="left" w:pos="36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Zewnętrznojęzykowe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 xml:space="preserve"> tendencje rozwojowe w polszczyźnie XXI wieku: internacjonalizacja; </w:t>
            </w: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terminologizacja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technologizacja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); demokratyzacja; mediatyzacja; zjawisko nowej piśmienności.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CC4B10" w:rsidRPr="00460F9C" w:rsidRDefault="00CC4B10" w:rsidP="000F0C31">
            <w:pPr>
              <w:tabs>
                <w:tab w:val="left" w:pos="36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KJP_01; KJP_03; KJP_06; KJP_09</w:t>
            </w:r>
          </w:p>
        </w:tc>
      </w:tr>
      <w:tr w:rsidR="00CC4B10" w:rsidRPr="00460F9C" w:rsidTr="000F0C3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C4B10" w:rsidRPr="00460F9C" w:rsidRDefault="00CC4B10" w:rsidP="000F0C31">
            <w:pPr>
              <w:tabs>
                <w:tab w:val="left" w:pos="36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Wewnętrznojęzykowe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 xml:space="preserve"> tendencje rozwojowe w polszczyźnie XXI wieku: uniwerbizacja; </w:t>
            </w: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multiwerbizacja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; pleonazmy i tautologie; nowe tendencje w systemie gramatycznym.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CC4B10" w:rsidRPr="00460F9C" w:rsidRDefault="00CC4B10" w:rsidP="000F0C31">
            <w:pPr>
              <w:tabs>
                <w:tab w:val="left" w:pos="36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KJP_01; KJP_03; KJP_06; KJP_09</w:t>
            </w:r>
          </w:p>
        </w:tc>
      </w:tr>
    </w:tbl>
    <w:p w:rsidR="00CC4B10" w:rsidRPr="00460F9C" w:rsidRDefault="00CC4B10" w:rsidP="00CC4B10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CC4B10" w:rsidRPr="00460F9C" w:rsidRDefault="00CC4B10" w:rsidP="00CC4B1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C4B10" w:rsidRPr="00460F9C" w:rsidRDefault="00CC4B10" w:rsidP="00CC4B1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60F9C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CC4B10" w:rsidRPr="00460F9C" w:rsidRDefault="00CC4B10" w:rsidP="00CC4B10">
      <w:pPr>
        <w:pStyle w:val="Akapitzlist1"/>
        <w:numPr>
          <w:ilvl w:val="0"/>
          <w:numId w:val="9"/>
        </w:numPr>
        <w:tabs>
          <w:tab w:val="left" w:pos="360"/>
        </w:tabs>
        <w:autoSpaceDN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0F9C">
        <w:rPr>
          <w:rFonts w:ascii="Times New Roman" w:hAnsi="Times New Roman"/>
          <w:sz w:val="24"/>
          <w:szCs w:val="24"/>
        </w:rPr>
        <w:t xml:space="preserve">S. Bąba, </w:t>
      </w:r>
      <w:r w:rsidRPr="00460F9C">
        <w:rPr>
          <w:rFonts w:ascii="Times New Roman" w:hAnsi="Times New Roman"/>
          <w:i/>
          <w:sz w:val="24"/>
          <w:szCs w:val="24"/>
        </w:rPr>
        <w:t>Frazeologia polska. Studia i szkice</w:t>
      </w:r>
      <w:r w:rsidRPr="00460F9C">
        <w:rPr>
          <w:rFonts w:ascii="Times New Roman" w:hAnsi="Times New Roman"/>
          <w:sz w:val="24"/>
          <w:szCs w:val="24"/>
        </w:rPr>
        <w:t>, Poznań 2009.</w:t>
      </w:r>
    </w:p>
    <w:p w:rsidR="00CC4B10" w:rsidRPr="00460F9C" w:rsidRDefault="00CC4B10" w:rsidP="00CC4B10">
      <w:pPr>
        <w:pStyle w:val="Akapitzlist1"/>
        <w:numPr>
          <w:ilvl w:val="0"/>
          <w:numId w:val="9"/>
        </w:numPr>
        <w:tabs>
          <w:tab w:val="left" w:pos="360"/>
        </w:tabs>
        <w:autoSpaceDN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0F9C">
        <w:rPr>
          <w:rFonts w:ascii="Times New Roman" w:hAnsi="Times New Roman"/>
          <w:sz w:val="24"/>
          <w:szCs w:val="24"/>
        </w:rPr>
        <w:t xml:space="preserve">H. </w:t>
      </w:r>
      <w:proofErr w:type="spellStart"/>
      <w:r w:rsidRPr="00460F9C">
        <w:rPr>
          <w:rFonts w:ascii="Times New Roman" w:hAnsi="Times New Roman"/>
          <w:sz w:val="24"/>
          <w:szCs w:val="24"/>
        </w:rPr>
        <w:t>Jadacka</w:t>
      </w:r>
      <w:proofErr w:type="spellEnd"/>
      <w:r w:rsidRPr="00460F9C">
        <w:rPr>
          <w:rFonts w:ascii="Times New Roman" w:hAnsi="Times New Roman"/>
          <w:sz w:val="24"/>
          <w:szCs w:val="24"/>
        </w:rPr>
        <w:t xml:space="preserve">, </w:t>
      </w:r>
      <w:r w:rsidRPr="00460F9C">
        <w:rPr>
          <w:rFonts w:ascii="Times New Roman" w:hAnsi="Times New Roman"/>
          <w:i/>
          <w:sz w:val="24"/>
          <w:szCs w:val="24"/>
        </w:rPr>
        <w:t>Kultura języka polskiego. Fleksja, słowotwórstwo, składnia</w:t>
      </w:r>
      <w:r w:rsidRPr="00460F9C">
        <w:rPr>
          <w:rFonts w:ascii="Times New Roman" w:hAnsi="Times New Roman"/>
          <w:sz w:val="24"/>
          <w:szCs w:val="24"/>
        </w:rPr>
        <w:t>, Warszawa 2005.</w:t>
      </w:r>
    </w:p>
    <w:p w:rsidR="00CC4B10" w:rsidRPr="00460F9C" w:rsidRDefault="00CC4B10" w:rsidP="00CC4B10">
      <w:pPr>
        <w:pStyle w:val="Akapitzlist1"/>
        <w:numPr>
          <w:ilvl w:val="0"/>
          <w:numId w:val="9"/>
        </w:numPr>
        <w:tabs>
          <w:tab w:val="left" w:pos="360"/>
        </w:tabs>
        <w:autoSpaceDN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0F9C">
        <w:rPr>
          <w:rFonts w:ascii="Times New Roman" w:hAnsi="Times New Roman"/>
          <w:sz w:val="24"/>
          <w:szCs w:val="24"/>
        </w:rPr>
        <w:t xml:space="preserve">A. Markowski, </w:t>
      </w:r>
      <w:r w:rsidRPr="00460F9C">
        <w:rPr>
          <w:rFonts w:ascii="Times New Roman" w:hAnsi="Times New Roman"/>
          <w:i/>
          <w:sz w:val="24"/>
          <w:szCs w:val="24"/>
        </w:rPr>
        <w:t>Kultura języka polskiego. Teoria. Zagadnienia leksykalne</w:t>
      </w:r>
      <w:r w:rsidRPr="00460F9C">
        <w:rPr>
          <w:rFonts w:ascii="Times New Roman" w:hAnsi="Times New Roman"/>
          <w:sz w:val="24"/>
          <w:szCs w:val="24"/>
        </w:rPr>
        <w:t>, Warszawa 2005.</w:t>
      </w:r>
    </w:p>
    <w:p w:rsidR="00CC4B10" w:rsidRPr="00460F9C" w:rsidRDefault="00CC4B10" w:rsidP="00CC4B10">
      <w:pPr>
        <w:pStyle w:val="Akapitzlist1"/>
        <w:numPr>
          <w:ilvl w:val="0"/>
          <w:numId w:val="9"/>
        </w:numPr>
        <w:tabs>
          <w:tab w:val="left" w:pos="360"/>
        </w:tabs>
        <w:autoSpaceDN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0F9C">
        <w:rPr>
          <w:rFonts w:ascii="Times New Roman" w:hAnsi="Times New Roman"/>
          <w:sz w:val="24"/>
          <w:szCs w:val="24"/>
        </w:rPr>
        <w:t xml:space="preserve">K. Ożóg, </w:t>
      </w:r>
      <w:r w:rsidRPr="00460F9C">
        <w:rPr>
          <w:rFonts w:ascii="Times New Roman" w:hAnsi="Times New Roman"/>
          <w:i/>
          <w:sz w:val="24"/>
          <w:szCs w:val="24"/>
        </w:rPr>
        <w:t>Polszczyzna przełomu XX i XXI wieku. Wybrane zagadnienia</w:t>
      </w:r>
      <w:r w:rsidRPr="00460F9C">
        <w:rPr>
          <w:rFonts w:ascii="Times New Roman" w:hAnsi="Times New Roman"/>
          <w:sz w:val="24"/>
          <w:szCs w:val="24"/>
        </w:rPr>
        <w:t>, wyd. 3.,</w:t>
      </w:r>
      <w:r w:rsidRPr="00460F9C">
        <w:rPr>
          <w:rFonts w:ascii="Times New Roman" w:hAnsi="Times New Roman"/>
          <w:i/>
          <w:sz w:val="24"/>
          <w:szCs w:val="24"/>
        </w:rPr>
        <w:t xml:space="preserve"> </w:t>
      </w:r>
      <w:r w:rsidRPr="00460F9C">
        <w:rPr>
          <w:rFonts w:ascii="Times New Roman" w:hAnsi="Times New Roman"/>
          <w:sz w:val="24"/>
          <w:szCs w:val="24"/>
        </w:rPr>
        <w:t>Rzeszów 2007.</w:t>
      </w:r>
    </w:p>
    <w:p w:rsidR="00CC4B10" w:rsidRPr="00460F9C" w:rsidRDefault="00CC4B10" w:rsidP="00CC4B10">
      <w:pPr>
        <w:pStyle w:val="Akapitzlist1"/>
        <w:numPr>
          <w:ilvl w:val="0"/>
          <w:numId w:val="9"/>
        </w:numPr>
        <w:tabs>
          <w:tab w:val="left" w:pos="360"/>
        </w:tabs>
        <w:autoSpaceDN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0F9C">
        <w:rPr>
          <w:rFonts w:ascii="Times New Roman" w:hAnsi="Times New Roman"/>
          <w:i/>
          <w:sz w:val="24"/>
          <w:szCs w:val="24"/>
        </w:rPr>
        <w:t>Perspektywy współczesnej frazeologii polskiej. Teoria. Zagadnienia ogólne</w:t>
      </w:r>
      <w:r w:rsidRPr="00460F9C">
        <w:rPr>
          <w:rFonts w:ascii="Times New Roman" w:hAnsi="Times New Roman"/>
          <w:sz w:val="24"/>
          <w:szCs w:val="24"/>
        </w:rPr>
        <w:t xml:space="preserve">, red. S. Bąba, K. </w:t>
      </w:r>
      <w:proofErr w:type="spellStart"/>
      <w:r w:rsidRPr="00460F9C">
        <w:rPr>
          <w:rFonts w:ascii="Times New Roman" w:hAnsi="Times New Roman"/>
          <w:sz w:val="24"/>
          <w:szCs w:val="24"/>
        </w:rPr>
        <w:t>Skibski</w:t>
      </w:r>
      <w:proofErr w:type="spellEnd"/>
      <w:r w:rsidRPr="00460F9C">
        <w:rPr>
          <w:rFonts w:ascii="Times New Roman" w:hAnsi="Times New Roman"/>
          <w:sz w:val="24"/>
          <w:szCs w:val="24"/>
        </w:rPr>
        <w:t xml:space="preserve"> i M. </w:t>
      </w:r>
      <w:proofErr w:type="spellStart"/>
      <w:r w:rsidRPr="00460F9C">
        <w:rPr>
          <w:rFonts w:ascii="Times New Roman" w:hAnsi="Times New Roman"/>
          <w:sz w:val="24"/>
          <w:szCs w:val="24"/>
        </w:rPr>
        <w:t>Szczyszek</w:t>
      </w:r>
      <w:proofErr w:type="spellEnd"/>
      <w:r w:rsidRPr="00460F9C">
        <w:rPr>
          <w:rFonts w:ascii="Times New Roman" w:hAnsi="Times New Roman"/>
          <w:sz w:val="24"/>
          <w:szCs w:val="24"/>
        </w:rPr>
        <w:t>, Poznań 2010.</w:t>
      </w:r>
    </w:p>
    <w:p w:rsidR="00CC4B10" w:rsidRPr="00460F9C" w:rsidRDefault="00CC4B10" w:rsidP="00CC4B10">
      <w:pPr>
        <w:pStyle w:val="Akapitzlist1"/>
        <w:numPr>
          <w:ilvl w:val="0"/>
          <w:numId w:val="9"/>
        </w:numPr>
        <w:tabs>
          <w:tab w:val="left" w:pos="360"/>
        </w:tabs>
        <w:autoSpaceDN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0F9C">
        <w:rPr>
          <w:rFonts w:ascii="Times New Roman" w:hAnsi="Times New Roman"/>
          <w:sz w:val="24"/>
          <w:szCs w:val="24"/>
        </w:rPr>
        <w:t xml:space="preserve">K. Waszakowa, </w:t>
      </w:r>
      <w:r w:rsidRPr="00460F9C">
        <w:rPr>
          <w:rFonts w:ascii="Times New Roman" w:hAnsi="Times New Roman"/>
          <w:i/>
          <w:sz w:val="24"/>
          <w:szCs w:val="24"/>
        </w:rPr>
        <w:t>Przejawy internacjonalizacji w słowotwórstwie współczesnej polszczyzny</w:t>
      </w:r>
      <w:r w:rsidRPr="00460F9C">
        <w:rPr>
          <w:rFonts w:ascii="Times New Roman" w:hAnsi="Times New Roman"/>
          <w:sz w:val="24"/>
          <w:szCs w:val="24"/>
        </w:rPr>
        <w:t>, Warszawa 2005.</w:t>
      </w:r>
    </w:p>
    <w:p w:rsidR="00CC4B10" w:rsidRPr="00460F9C" w:rsidRDefault="00CC4B10" w:rsidP="00CC4B10">
      <w:pPr>
        <w:pStyle w:val="Tekstpodstawowywcity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F9C">
        <w:rPr>
          <w:rFonts w:ascii="Times New Roman" w:hAnsi="Times New Roman"/>
          <w:i/>
          <w:sz w:val="24"/>
          <w:szCs w:val="24"/>
        </w:rPr>
        <w:t>Wielki słownik poprawnej polszczyzny PWN</w:t>
      </w:r>
      <w:r w:rsidRPr="00460F9C">
        <w:rPr>
          <w:rFonts w:ascii="Times New Roman" w:hAnsi="Times New Roman"/>
          <w:sz w:val="24"/>
          <w:szCs w:val="24"/>
        </w:rPr>
        <w:t>, pod red. A. Markowskiego, Warszawa 2004.</w:t>
      </w:r>
    </w:p>
    <w:p w:rsidR="00CC4B10" w:rsidRPr="00460F9C" w:rsidRDefault="00CC4B10" w:rsidP="00CC4B10">
      <w:pPr>
        <w:pStyle w:val="Tekstpodstawowywcity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F9C">
        <w:rPr>
          <w:rFonts w:ascii="Times New Roman" w:hAnsi="Times New Roman"/>
          <w:i/>
          <w:sz w:val="24"/>
          <w:szCs w:val="24"/>
        </w:rPr>
        <w:t>Współczesny język polski</w:t>
      </w:r>
      <w:r w:rsidRPr="00460F9C">
        <w:rPr>
          <w:rFonts w:ascii="Times New Roman" w:hAnsi="Times New Roman"/>
          <w:sz w:val="24"/>
          <w:szCs w:val="24"/>
        </w:rPr>
        <w:t>,</w:t>
      </w:r>
      <w:r w:rsidRPr="00460F9C">
        <w:rPr>
          <w:rFonts w:ascii="Times New Roman" w:hAnsi="Times New Roman"/>
          <w:i/>
          <w:sz w:val="24"/>
          <w:szCs w:val="24"/>
        </w:rPr>
        <w:t xml:space="preserve"> </w:t>
      </w:r>
      <w:r w:rsidRPr="00460F9C">
        <w:rPr>
          <w:rFonts w:ascii="Times New Roman" w:hAnsi="Times New Roman"/>
          <w:sz w:val="24"/>
          <w:szCs w:val="24"/>
        </w:rPr>
        <w:t>pod red. J. Bartmińskiego, Lublin 2001.</w:t>
      </w:r>
    </w:p>
    <w:p w:rsidR="00CC4B10" w:rsidRPr="00460F9C" w:rsidRDefault="00CC4B10" w:rsidP="00CC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F9C">
        <w:rPr>
          <w:rFonts w:ascii="Times New Roman" w:hAnsi="Times New Roman" w:cs="Times New Roman"/>
          <w:sz w:val="24"/>
          <w:szCs w:val="24"/>
        </w:rPr>
        <w:br w:type="page"/>
      </w:r>
    </w:p>
    <w:p w:rsidR="00CC4B10" w:rsidRPr="00460F9C" w:rsidRDefault="00CC4B10" w:rsidP="00CC4B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0F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Informacje dodatkowe </w:t>
      </w:r>
    </w:p>
    <w:p w:rsidR="00CC4B10" w:rsidRPr="00460F9C" w:rsidRDefault="00CC4B10" w:rsidP="00CC4B10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60F9C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CC4B10" w:rsidRPr="00460F9C" w:rsidRDefault="00CC4B10" w:rsidP="00CC4B10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7"/>
        <w:gridCol w:w="1465"/>
      </w:tblGrid>
      <w:tr w:rsidR="00CC4B10" w:rsidRPr="00460F9C" w:rsidTr="00586CD5">
        <w:trPr>
          <w:trHeight w:val="480"/>
        </w:trPr>
        <w:tc>
          <w:tcPr>
            <w:tcW w:w="7597" w:type="dxa"/>
            <w:vAlign w:val="center"/>
          </w:tcPr>
          <w:p w:rsidR="00CC4B10" w:rsidRPr="00460F9C" w:rsidRDefault="00CC4B10" w:rsidP="000F0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0F9C">
              <w:rPr>
                <w:rFonts w:ascii="Times New Roman" w:hAnsi="Times New Roman" w:cs="Times New Roman"/>
                <w:b/>
                <w:sz w:val="24"/>
                <w:szCs w:val="24"/>
              </w:rPr>
              <w:t>Metody</w:t>
            </w:r>
            <w:proofErr w:type="spellEnd"/>
            <w:r w:rsidRPr="00460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0F9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460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0F9C">
              <w:rPr>
                <w:rFonts w:ascii="Times New Roman" w:hAnsi="Times New Roman" w:cs="Times New Roman"/>
                <w:b/>
                <w:sz w:val="24"/>
                <w:szCs w:val="24"/>
              </w:rPr>
              <w:t>formy</w:t>
            </w:r>
            <w:proofErr w:type="spellEnd"/>
            <w:r w:rsidRPr="00460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0F9C">
              <w:rPr>
                <w:rFonts w:ascii="Times New Roman" w:hAnsi="Times New Roman" w:cs="Times New Roman"/>
                <w:b/>
                <w:sz w:val="24"/>
                <w:szCs w:val="24"/>
              </w:rPr>
              <w:t>prowadzenia</w:t>
            </w:r>
            <w:proofErr w:type="spellEnd"/>
            <w:r w:rsidRPr="00460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0F9C">
              <w:rPr>
                <w:rFonts w:ascii="Times New Roman" w:hAnsi="Times New Roman" w:cs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465" w:type="dxa"/>
            <w:vAlign w:val="center"/>
          </w:tcPr>
          <w:p w:rsidR="00CC4B10" w:rsidRPr="00460F9C" w:rsidRDefault="00CC4B10" w:rsidP="000F0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9C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CC4B10" w:rsidRPr="00460F9C" w:rsidTr="00586CD5">
        <w:tc>
          <w:tcPr>
            <w:tcW w:w="7597" w:type="dxa"/>
            <w:vAlign w:val="center"/>
          </w:tcPr>
          <w:p w:rsidR="00CC4B10" w:rsidRPr="00460F9C" w:rsidRDefault="00CC4B10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prezentacją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multimedialną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wybranych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465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B10" w:rsidRPr="00460F9C" w:rsidTr="00586CD5">
        <w:tc>
          <w:tcPr>
            <w:tcW w:w="7597" w:type="dxa"/>
            <w:vAlign w:val="center"/>
          </w:tcPr>
          <w:p w:rsidR="00CC4B10" w:rsidRPr="00460F9C" w:rsidRDefault="00CC4B10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465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C4B10" w:rsidRPr="00460F9C" w:rsidTr="00586CD5">
        <w:tc>
          <w:tcPr>
            <w:tcW w:w="7597" w:type="dxa"/>
            <w:vAlign w:val="center"/>
          </w:tcPr>
          <w:p w:rsidR="00CC4B10" w:rsidRPr="00460F9C" w:rsidRDefault="00CC4B10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465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B10" w:rsidRPr="00460F9C" w:rsidTr="00586CD5">
        <w:tc>
          <w:tcPr>
            <w:tcW w:w="7597" w:type="dxa"/>
            <w:vAlign w:val="center"/>
          </w:tcPr>
          <w:p w:rsidR="00CC4B10" w:rsidRPr="00460F9C" w:rsidRDefault="00CC4B10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465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C4B10" w:rsidRPr="00460F9C" w:rsidTr="00586CD5">
        <w:tc>
          <w:tcPr>
            <w:tcW w:w="7597" w:type="dxa"/>
            <w:vAlign w:val="center"/>
          </w:tcPr>
          <w:p w:rsidR="00CC4B10" w:rsidRPr="00460F9C" w:rsidRDefault="00CC4B10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465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C4B10" w:rsidRPr="00460F9C" w:rsidTr="00586CD5">
        <w:tc>
          <w:tcPr>
            <w:tcW w:w="7597" w:type="dxa"/>
            <w:vAlign w:val="center"/>
          </w:tcPr>
          <w:p w:rsidR="00CC4B10" w:rsidRPr="00460F9C" w:rsidRDefault="00CC4B10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465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C4B10" w:rsidRPr="00460F9C" w:rsidTr="00586CD5">
        <w:tc>
          <w:tcPr>
            <w:tcW w:w="7597" w:type="dxa"/>
            <w:vAlign w:val="center"/>
          </w:tcPr>
          <w:p w:rsidR="00CC4B10" w:rsidRPr="00460F9C" w:rsidRDefault="00CC4B10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Uczenie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problemowe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465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B10" w:rsidRPr="00460F9C" w:rsidTr="00586CD5">
        <w:tc>
          <w:tcPr>
            <w:tcW w:w="7597" w:type="dxa"/>
            <w:vAlign w:val="center"/>
          </w:tcPr>
          <w:p w:rsidR="00CC4B10" w:rsidRPr="00460F9C" w:rsidRDefault="00CC4B10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Gra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dydaktyczna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465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B10" w:rsidRPr="00460F9C" w:rsidTr="00586CD5">
        <w:tc>
          <w:tcPr>
            <w:tcW w:w="7597" w:type="dxa"/>
            <w:vAlign w:val="center"/>
          </w:tcPr>
          <w:p w:rsidR="00CC4B10" w:rsidRPr="00460F9C" w:rsidRDefault="00CC4B10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Rozwiązywanie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zadań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 xml:space="preserve"> (np.: </w:t>
            </w: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obliczeniowych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artystycznych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praktycznych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B10" w:rsidRPr="00460F9C" w:rsidTr="00586CD5">
        <w:tc>
          <w:tcPr>
            <w:tcW w:w="7597" w:type="dxa"/>
            <w:vAlign w:val="center"/>
          </w:tcPr>
          <w:p w:rsidR="00CC4B10" w:rsidRPr="00460F9C" w:rsidDel="005B5557" w:rsidRDefault="00CC4B10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465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C4B10" w:rsidRPr="00460F9C" w:rsidTr="00586CD5">
        <w:tc>
          <w:tcPr>
            <w:tcW w:w="7597" w:type="dxa"/>
            <w:vAlign w:val="center"/>
          </w:tcPr>
          <w:p w:rsidR="00CC4B10" w:rsidRPr="00460F9C" w:rsidRDefault="00CC4B10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465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B10" w:rsidRPr="00460F9C" w:rsidTr="00586CD5">
        <w:tc>
          <w:tcPr>
            <w:tcW w:w="7597" w:type="dxa"/>
            <w:vAlign w:val="center"/>
          </w:tcPr>
          <w:p w:rsidR="00CC4B10" w:rsidRPr="00460F9C" w:rsidRDefault="00CC4B10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badawcza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dociekania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naukowego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B10" w:rsidRPr="00460F9C" w:rsidTr="00586CD5">
        <w:tc>
          <w:tcPr>
            <w:tcW w:w="7597" w:type="dxa"/>
            <w:vAlign w:val="center"/>
          </w:tcPr>
          <w:p w:rsidR="00CC4B10" w:rsidRPr="00460F9C" w:rsidRDefault="00CC4B10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465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B10" w:rsidRPr="00460F9C" w:rsidTr="00586CD5">
        <w:tc>
          <w:tcPr>
            <w:tcW w:w="7597" w:type="dxa"/>
            <w:vAlign w:val="center"/>
          </w:tcPr>
          <w:p w:rsidR="00CC4B10" w:rsidRPr="00460F9C" w:rsidRDefault="00CC4B10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465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B10" w:rsidRPr="00460F9C" w:rsidTr="00586CD5">
        <w:tc>
          <w:tcPr>
            <w:tcW w:w="7597" w:type="dxa"/>
            <w:vAlign w:val="center"/>
          </w:tcPr>
          <w:p w:rsidR="00CC4B10" w:rsidRPr="00460F9C" w:rsidRDefault="00CC4B10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Pokaz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465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B10" w:rsidRPr="00460F9C" w:rsidTr="00586CD5">
        <w:tc>
          <w:tcPr>
            <w:tcW w:w="7597" w:type="dxa"/>
            <w:vAlign w:val="center"/>
          </w:tcPr>
          <w:p w:rsidR="00CC4B10" w:rsidRPr="00460F9C" w:rsidRDefault="00CC4B10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Demonstracje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dźwiękowe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465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B10" w:rsidRPr="00460F9C" w:rsidTr="00586CD5">
        <w:tc>
          <w:tcPr>
            <w:tcW w:w="7597" w:type="dxa"/>
            <w:vAlign w:val="center"/>
          </w:tcPr>
          <w:p w:rsidR="00CC4B10" w:rsidRPr="00460F9C" w:rsidRDefault="00CC4B10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Metody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aktywizujące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 xml:space="preserve"> (np.: „</w:t>
            </w: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burza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mózgów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 xml:space="preserve"> SWOT, </w:t>
            </w: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drzewka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decyzyjnego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kuli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śniegowej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konstruowanie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 xml:space="preserve"> „map </w:t>
            </w: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myśli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”)</w:t>
            </w:r>
          </w:p>
        </w:tc>
        <w:tc>
          <w:tcPr>
            <w:tcW w:w="1465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B10" w:rsidRPr="00460F9C" w:rsidTr="00586CD5">
        <w:tc>
          <w:tcPr>
            <w:tcW w:w="7597" w:type="dxa"/>
            <w:vAlign w:val="center"/>
          </w:tcPr>
          <w:p w:rsidR="00CC4B10" w:rsidRPr="00460F9C" w:rsidRDefault="00CC4B10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465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B10" w:rsidRPr="00460F9C" w:rsidTr="00586CD5">
        <w:tc>
          <w:tcPr>
            <w:tcW w:w="7597" w:type="dxa"/>
            <w:vAlign w:val="center"/>
          </w:tcPr>
          <w:p w:rsidR="00CC4B10" w:rsidRPr="00460F9C" w:rsidRDefault="00CC4B10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1465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B10" w:rsidRPr="00460F9C" w:rsidRDefault="00CC4B10" w:rsidP="00CC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B10" w:rsidRPr="00460F9C" w:rsidRDefault="00CC4B10" w:rsidP="00CC4B10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60F9C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CC4B10" w:rsidRPr="00460F9C" w:rsidRDefault="00CC4B10" w:rsidP="00CC4B10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2061" w:type="dxa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2"/>
        <w:gridCol w:w="642"/>
        <w:gridCol w:w="642"/>
        <w:gridCol w:w="643"/>
        <w:gridCol w:w="643"/>
        <w:gridCol w:w="642"/>
        <w:gridCol w:w="642"/>
        <w:gridCol w:w="643"/>
        <w:gridCol w:w="643"/>
      </w:tblGrid>
      <w:tr w:rsidR="00CC4B10" w:rsidRPr="00460F9C" w:rsidTr="000F0C31">
        <w:trPr>
          <w:trHeight w:val="629"/>
        </w:trPr>
        <w:tc>
          <w:tcPr>
            <w:tcW w:w="5637" w:type="dxa"/>
            <w:vMerge w:val="restart"/>
            <w:vAlign w:val="center"/>
          </w:tcPr>
          <w:p w:rsidR="00CC4B10" w:rsidRPr="00460F9C" w:rsidRDefault="00CC4B10" w:rsidP="000F0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0F9C">
              <w:rPr>
                <w:rFonts w:ascii="Times New Roman" w:hAnsi="Times New Roman" w:cs="Times New Roman"/>
                <w:b/>
                <w:sz w:val="24"/>
                <w:szCs w:val="24"/>
              </w:rPr>
              <w:t>Sposoby</w:t>
            </w:r>
            <w:proofErr w:type="spellEnd"/>
            <w:r w:rsidRPr="00460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0F9C">
              <w:rPr>
                <w:rFonts w:ascii="Times New Roman" w:hAnsi="Times New Roman" w:cs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642" w:type="dxa"/>
          </w:tcPr>
          <w:p w:rsidR="00CC4B10" w:rsidRPr="00460F9C" w:rsidRDefault="00CC4B10" w:rsidP="000F0C31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</w:tcPr>
          <w:p w:rsidR="00CC4B10" w:rsidRPr="00460F9C" w:rsidRDefault="00CC4B10" w:rsidP="000F0C31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</w:tcPr>
          <w:p w:rsidR="00CC4B10" w:rsidRPr="00460F9C" w:rsidRDefault="00CC4B10" w:rsidP="000F0C31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</w:tcPr>
          <w:p w:rsidR="00CC4B10" w:rsidRPr="00460F9C" w:rsidRDefault="00CC4B10" w:rsidP="000F0C31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6" w:type="dxa"/>
            <w:gridSpan w:val="6"/>
            <w:vAlign w:val="center"/>
          </w:tcPr>
          <w:p w:rsidR="00CC4B10" w:rsidRPr="00460F9C" w:rsidRDefault="00CC4B10" w:rsidP="000F0C31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60F9C">
              <w:rPr>
                <w:rFonts w:ascii="Times New Roman" w:hAnsi="Times New Roman"/>
                <w:b/>
                <w:bCs/>
                <w:sz w:val="24"/>
                <w:szCs w:val="24"/>
              </w:rPr>
              <w:t>Symbole</w:t>
            </w:r>
            <w:proofErr w:type="spellEnd"/>
            <w:r w:rsidRPr="00460F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EU </w:t>
            </w:r>
            <w:proofErr w:type="spellStart"/>
            <w:r w:rsidRPr="00460F9C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proofErr w:type="spellEnd"/>
            <w:r w:rsidRPr="00460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0F9C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460F9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60F9C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  <w:proofErr w:type="spellEnd"/>
          </w:p>
        </w:tc>
      </w:tr>
      <w:tr w:rsidR="00CC4B10" w:rsidRPr="00460F9C" w:rsidTr="000F0C31">
        <w:trPr>
          <w:trHeight w:val="423"/>
        </w:trPr>
        <w:tc>
          <w:tcPr>
            <w:tcW w:w="5637" w:type="dxa"/>
            <w:vMerge/>
          </w:tcPr>
          <w:p w:rsidR="00CC4B10" w:rsidRPr="00460F9C" w:rsidRDefault="00CC4B10" w:rsidP="000F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CC4B10" w:rsidRPr="00460F9C" w:rsidRDefault="00CC4B10" w:rsidP="000F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KJP_01</w:t>
            </w:r>
          </w:p>
        </w:tc>
        <w:tc>
          <w:tcPr>
            <w:tcW w:w="642" w:type="dxa"/>
          </w:tcPr>
          <w:p w:rsidR="00CC4B10" w:rsidRPr="00460F9C" w:rsidRDefault="00CC4B10" w:rsidP="000F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KJP_02</w:t>
            </w:r>
          </w:p>
        </w:tc>
        <w:tc>
          <w:tcPr>
            <w:tcW w:w="642" w:type="dxa"/>
          </w:tcPr>
          <w:p w:rsidR="00CC4B10" w:rsidRPr="00460F9C" w:rsidRDefault="00CC4B10" w:rsidP="000F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KJP_03</w:t>
            </w:r>
          </w:p>
        </w:tc>
        <w:tc>
          <w:tcPr>
            <w:tcW w:w="642" w:type="dxa"/>
            <w:vAlign w:val="center"/>
          </w:tcPr>
          <w:p w:rsidR="00CC4B10" w:rsidRPr="00460F9C" w:rsidRDefault="00CC4B10" w:rsidP="000F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KJP_04</w:t>
            </w:r>
          </w:p>
        </w:tc>
        <w:tc>
          <w:tcPr>
            <w:tcW w:w="643" w:type="dxa"/>
            <w:vAlign w:val="center"/>
          </w:tcPr>
          <w:p w:rsidR="00CC4B10" w:rsidRPr="00460F9C" w:rsidRDefault="00CC4B10" w:rsidP="000F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KJP_05</w:t>
            </w:r>
          </w:p>
        </w:tc>
        <w:tc>
          <w:tcPr>
            <w:tcW w:w="643" w:type="dxa"/>
            <w:vAlign w:val="center"/>
          </w:tcPr>
          <w:p w:rsidR="00CC4B10" w:rsidRPr="00460F9C" w:rsidRDefault="00CC4B10" w:rsidP="000F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KJP_06</w:t>
            </w:r>
          </w:p>
        </w:tc>
        <w:tc>
          <w:tcPr>
            <w:tcW w:w="642" w:type="dxa"/>
          </w:tcPr>
          <w:p w:rsidR="00CC4B10" w:rsidRPr="00460F9C" w:rsidRDefault="00CC4B10" w:rsidP="000F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KJP_07</w:t>
            </w:r>
          </w:p>
        </w:tc>
        <w:tc>
          <w:tcPr>
            <w:tcW w:w="642" w:type="dxa"/>
            <w:vAlign w:val="center"/>
          </w:tcPr>
          <w:p w:rsidR="00CC4B10" w:rsidRPr="00460F9C" w:rsidRDefault="00CC4B10" w:rsidP="000F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KJP_08</w:t>
            </w:r>
          </w:p>
        </w:tc>
        <w:tc>
          <w:tcPr>
            <w:tcW w:w="643" w:type="dxa"/>
            <w:vAlign w:val="center"/>
          </w:tcPr>
          <w:p w:rsidR="00CC4B10" w:rsidRPr="00460F9C" w:rsidRDefault="00CC4B10" w:rsidP="000F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4B10" w:rsidRPr="00460F9C" w:rsidRDefault="00CC4B10" w:rsidP="000F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B10" w:rsidRPr="00460F9C" w:rsidTr="000F0C31">
        <w:tc>
          <w:tcPr>
            <w:tcW w:w="5637" w:type="dxa"/>
            <w:vAlign w:val="center"/>
          </w:tcPr>
          <w:p w:rsidR="00CC4B10" w:rsidRPr="00460F9C" w:rsidRDefault="00CC4B10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642" w:type="dxa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B10" w:rsidRPr="00460F9C" w:rsidTr="000F0C31">
        <w:tc>
          <w:tcPr>
            <w:tcW w:w="5637" w:type="dxa"/>
            <w:vAlign w:val="center"/>
          </w:tcPr>
          <w:p w:rsidR="00CC4B10" w:rsidRPr="00460F9C" w:rsidRDefault="00CC4B10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642" w:type="dxa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B10" w:rsidRPr="00460F9C" w:rsidTr="000F0C31">
        <w:tc>
          <w:tcPr>
            <w:tcW w:w="5637" w:type="dxa"/>
            <w:vAlign w:val="center"/>
          </w:tcPr>
          <w:p w:rsidR="00CC4B10" w:rsidRPr="00460F9C" w:rsidRDefault="00CC4B10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 xml:space="preserve"> z „</w:t>
            </w: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otwartą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książką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42" w:type="dxa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B10" w:rsidRPr="00460F9C" w:rsidTr="000F0C31">
        <w:tc>
          <w:tcPr>
            <w:tcW w:w="5637" w:type="dxa"/>
            <w:vAlign w:val="center"/>
          </w:tcPr>
          <w:p w:rsidR="00CC4B10" w:rsidRPr="00460F9C" w:rsidRDefault="00CC4B10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642" w:type="dxa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B10" w:rsidRPr="00460F9C" w:rsidTr="000F0C31">
        <w:tc>
          <w:tcPr>
            <w:tcW w:w="5637" w:type="dxa"/>
            <w:vAlign w:val="center"/>
          </w:tcPr>
          <w:p w:rsidR="00CC4B10" w:rsidRPr="00460F9C" w:rsidRDefault="00CC4B10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642" w:type="dxa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B10" w:rsidRPr="00460F9C" w:rsidTr="000F0C31">
        <w:tc>
          <w:tcPr>
            <w:tcW w:w="5637" w:type="dxa"/>
            <w:vAlign w:val="center"/>
          </w:tcPr>
          <w:p w:rsidR="00CC4B10" w:rsidRPr="00460F9C" w:rsidRDefault="00CC4B10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B10" w:rsidRPr="00460F9C" w:rsidTr="000F0C31">
        <w:tc>
          <w:tcPr>
            <w:tcW w:w="5637" w:type="dxa"/>
            <w:vAlign w:val="center"/>
          </w:tcPr>
          <w:p w:rsidR="00CC4B10" w:rsidRPr="00460F9C" w:rsidRDefault="00CC4B10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642" w:type="dxa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B10" w:rsidRPr="00460F9C" w:rsidTr="000F0C31">
        <w:tc>
          <w:tcPr>
            <w:tcW w:w="5637" w:type="dxa"/>
            <w:vAlign w:val="center"/>
          </w:tcPr>
          <w:p w:rsidR="00CC4B10" w:rsidRPr="00460F9C" w:rsidRDefault="00CC4B10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642" w:type="dxa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B10" w:rsidRPr="00460F9C" w:rsidTr="000F0C31">
        <w:tc>
          <w:tcPr>
            <w:tcW w:w="5637" w:type="dxa"/>
            <w:vAlign w:val="center"/>
          </w:tcPr>
          <w:p w:rsidR="00CC4B10" w:rsidRPr="00460F9C" w:rsidRDefault="00CC4B10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642" w:type="dxa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B10" w:rsidRPr="00460F9C" w:rsidTr="000F0C31">
        <w:tc>
          <w:tcPr>
            <w:tcW w:w="5637" w:type="dxa"/>
            <w:vAlign w:val="center"/>
          </w:tcPr>
          <w:p w:rsidR="00CC4B10" w:rsidRPr="00460F9C" w:rsidRDefault="00CC4B10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Prezentacja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642" w:type="dxa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B10" w:rsidRPr="00460F9C" w:rsidTr="000F0C31">
        <w:tc>
          <w:tcPr>
            <w:tcW w:w="5637" w:type="dxa"/>
            <w:vAlign w:val="center"/>
          </w:tcPr>
          <w:p w:rsidR="00CC4B10" w:rsidRPr="00460F9C" w:rsidRDefault="00CC4B10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praktyczny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wykonawstwa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2" w:type="dxa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B10" w:rsidRPr="00460F9C" w:rsidTr="000F0C31">
        <w:tc>
          <w:tcPr>
            <w:tcW w:w="5637" w:type="dxa"/>
            <w:vAlign w:val="center"/>
          </w:tcPr>
          <w:p w:rsidR="00CC4B10" w:rsidRPr="00460F9C" w:rsidRDefault="00CC4B10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B10" w:rsidRPr="00460F9C" w:rsidTr="000F0C31">
        <w:tc>
          <w:tcPr>
            <w:tcW w:w="5637" w:type="dxa"/>
            <w:vAlign w:val="center"/>
          </w:tcPr>
          <w:p w:rsidR="00CC4B10" w:rsidRPr="00460F9C" w:rsidRDefault="00CC4B10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460F9C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642" w:type="dxa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C4B10" w:rsidRPr="00460F9C" w:rsidRDefault="00CC4B10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B10" w:rsidRPr="00460F9C" w:rsidRDefault="00CC4B10" w:rsidP="00CC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B10" w:rsidRPr="00460F9C" w:rsidRDefault="00CC4B10" w:rsidP="00CC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B10" w:rsidRPr="00460F9C" w:rsidRDefault="00CC4B10" w:rsidP="00586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F9C">
        <w:rPr>
          <w:rFonts w:ascii="Times New Roman" w:hAnsi="Times New Roman" w:cs="Times New Roman"/>
          <w:sz w:val="24"/>
          <w:szCs w:val="24"/>
        </w:rPr>
        <w:t xml:space="preserve">3. Nakład pracy studenta i punkty ECTS </w:t>
      </w:r>
    </w:p>
    <w:p w:rsidR="00CC4B10" w:rsidRPr="00460F9C" w:rsidRDefault="00CC4B10" w:rsidP="00CC4B10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CC4B10" w:rsidRPr="00460F9C" w:rsidTr="000F0C31">
        <w:trPr>
          <w:trHeight w:val="544"/>
        </w:trPr>
        <w:tc>
          <w:tcPr>
            <w:tcW w:w="5049" w:type="dxa"/>
            <w:gridSpan w:val="2"/>
            <w:vAlign w:val="center"/>
          </w:tcPr>
          <w:p w:rsidR="00CC4B10" w:rsidRPr="00460F9C" w:rsidRDefault="00CC4B10" w:rsidP="000F0C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0F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CC4B10" w:rsidRPr="00460F9C" w:rsidRDefault="00CC4B10" w:rsidP="000F0C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0F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CC4B10" w:rsidRPr="00460F9C" w:rsidTr="000F0C31">
        <w:trPr>
          <w:trHeight w:val="381"/>
        </w:trPr>
        <w:tc>
          <w:tcPr>
            <w:tcW w:w="5049" w:type="dxa"/>
            <w:gridSpan w:val="2"/>
            <w:vAlign w:val="center"/>
          </w:tcPr>
          <w:p w:rsidR="00CC4B10" w:rsidRPr="00460F9C" w:rsidRDefault="00CC4B10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60F9C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CC4B10" w:rsidRPr="00460F9C" w:rsidRDefault="005E0B9F" w:rsidP="005E0B9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C4B10" w:rsidRPr="00460F9C" w:rsidTr="000F0C31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CC4B10" w:rsidRPr="00460F9C" w:rsidRDefault="00CC4B10" w:rsidP="000F0C31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0F9C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CC4B10" w:rsidRPr="00460F9C" w:rsidRDefault="00CC4B10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60F9C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CC4B10" w:rsidRPr="00460F9C" w:rsidRDefault="005E0B9F" w:rsidP="005E0B9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C4B10" w:rsidRPr="00460F9C" w:rsidTr="000F0C31">
        <w:trPr>
          <w:trHeight w:val="421"/>
        </w:trPr>
        <w:tc>
          <w:tcPr>
            <w:tcW w:w="567" w:type="dxa"/>
            <w:vMerge/>
            <w:vAlign w:val="center"/>
          </w:tcPr>
          <w:p w:rsidR="00CC4B10" w:rsidRPr="00460F9C" w:rsidRDefault="00CC4B10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C4B10" w:rsidRPr="00460F9C" w:rsidRDefault="00CC4B10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60F9C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CC4B10" w:rsidRPr="00460F9C" w:rsidRDefault="005E0B9F" w:rsidP="005E0B9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C4B10" w:rsidRPr="00460F9C" w:rsidTr="000F0C31">
        <w:trPr>
          <w:trHeight w:val="421"/>
        </w:trPr>
        <w:tc>
          <w:tcPr>
            <w:tcW w:w="567" w:type="dxa"/>
            <w:vMerge/>
            <w:vAlign w:val="center"/>
          </w:tcPr>
          <w:p w:rsidR="00CC4B10" w:rsidRPr="00460F9C" w:rsidRDefault="00CC4B10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C4B10" w:rsidRPr="00460F9C" w:rsidRDefault="00CC4B10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60F9C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CC4B10" w:rsidRPr="00460F9C" w:rsidRDefault="00CC4B10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B10" w:rsidRPr="00460F9C" w:rsidTr="000F0C31">
        <w:trPr>
          <w:trHeight w:val="421"/>
        </w:trPr>
        <w:tc>
          <w:tcPr>
            <w:tcW w:w="567" w:type="dxa"/>
            <w:vMerge/>
            <w:vAlign w:val="center"/>
          </w:tcPr>
          <w:p w:rsidR="00CC4B10" w:rsidRPr="00460F9C" w:rsidRDefault="00CC4B10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C4B10" w:rsidRPr="00460F9C" w:rsidRDefault="00CC4B10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60F9C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CC4B10" w:rsidRPr="00460F9C" w:rsidRDefault="00CC4B10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B10" w:rsidRPr="00460F9C" w:rsidTr="000F0C31">
        <w:trPr>
          <w:trHeight w:val="421"/>
        </w:trPr>
        <w:tc>
          <w:tcPr>
            <w:tcW w:w="567" w:type="dxa"/>
            <w:vMerge/>
            <w:vAlign w:val="center"/>
          </w:tcPr>
          <w:p w:rsidR="00CC4B10" w:rsidRPr="00460F9C" w:rsidRDefault="00CC4B10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C4B10" w:rsidRPr="00460F9C" w:rsidRDefault="00CC4B10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60F9C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CC4B10" w:rsidRPr="00460F9C" w:rsidRDefault="00CC4B10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B10" w:rsidRPr="00460F9C" w:rsidTr="000F0C31">
        <w:trPr>
          <w:trHeight w:val="421"/>
        </w:trPr>
        <w:tc>
          <w:tcPr>
            <w:tcW w:w="567" w:type="dxa"/>
            <w:vMerge/>
            <w:vAlign w:val="center"/>
          </w:tcPr>
          <w:p w:rsidR="00CC4B10" w:rsidRPr="00460F9C" w:rsidRDefault="00CC4B10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C4B10" w:rsidRPr="00460F9C" w:rsidRDefault="00CC4B10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60F9C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CC4B10" w:rsidRPr="00460F9C" w:rsidRDefault="005E0B9F" w:rsidP="005E0B9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C4B10" w:rsidRPr="00460F9C" w:rsidTr="000F0C31">
        <w:trPr>
          <w:trHeight w:val="421"/>
        </w:trPr>
        <w:tc>
          <w:tcPr>
            <w:tcW w:w="567" w:type="dxa"/>
            <w:vMerge/>
            <w:vAlign w:val="center"/>
          </w:tcPr>
          <w:p w:rsidR="00CC4B10" w:rsidRPr="00460F9C" w:rsidRDefault="00CC4B10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C4B10" w:rsidRPr="00460F9C" w:rsidRDefault="00CC4B10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60F9C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CC4B10" w:rsidRPr="00460F9C" w:rsidRDefault="00CC4B10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B10" w:rsidRPr="00460F9C" w:rsidTr="000F0C31">
        <w:trPr>
          <w:trHeight w:val="421"/>
        </w:trPr>
        <w:tc>
          <w:tcPr>
            <w:tcW w:w="567" w:type="dxa"/>
            <w:vMerge/>
            <w:vAlign w:val="center"/>
          </w:tcPr>
          <w:p w:rsidR="00CC4B10" w:rsidRPr="00460F9C" w:rsidRDefault="00CC4B10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C4B10" w:rsidRPr="00460F9C" w:rsidRDefault="00CC4B10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60F9C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CC4B10" w:rsidRPr="00460F9C" w:rsidRDefault="00CC4B10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B10" w:rsidRPr="00460F9C" w:rsidTr="000F0C31">
        <w:trPr>
          <w:trHeight w:val="407"/>
        </w:trPr>
        <w:tc>
          <w:tcPr>
            <w:tcW w:w="5049" w:type="dxa"/>
            <w:gridSpan w:val="2"/>
            <w:vAlign w:val="center"/>
          </w:tcPr>
          <w:p w:rsidR="00CC4B10" w:rsidRPr="00460F9C" w:rsidRDefault="00CC4B10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0F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CC4B10" w:rsidRPr="00460F9C" w:rsidRDefault="005E0B9F" w:rsidP="005E0B9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C4B10" w:rsidRPr="00460F9C" w:rsidTr="000F0C31">
        <w:trPr>
          <w:trHeight w:val="573"/>
        </w:trPr>
        <w:tc>
          <w:tcPr>
            <w:tcW w:w="5049" w:type="dxa"/>
            <w:gridSpan w:val="2"/>
            <w:vAlign w:val="center"/>
          </w:tcPr>
          <w:p w:rsidR="00CC4B10" w:rsidRPr="00460F9C" w:rsidRDefault="00CC4B10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0F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CC4B10" w:rsidRPr="00460F9C" w:rsidRDefault="005E0B9F" w:rsidP="005E0B9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4B10" w:rsidRPr="00460F9C" w:rsidTr="000F0C31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C4B10" w:rsidRPr="00460F9C" w:rsidRDefault="00CC4B10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4B10" w:rsidRPr="00460F9C" w:rsidRDefault="00CC4B10" w:rsidP="00CC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B10" w:rsidRPr="00460F9C" w:rsidRDefault="00CC4B10" w:rsidP="00CC4B10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60F9C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CC4B10" w:rsidRPr="00460F9C" w:rsidRDefault="00CC4B10" w:rsidP="00CC4B10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CC4B10" w:rsidRPr="00CC4B10" w:rsidRDefault="00CC4B10" w:rsidP="00CC4B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B9F" w:rsidRPr="00FF7972" w:rsidRDefault="005E0B9F" w:rsidP="005E0B9F">
      <w:pPr>
        <w:pStyle w:val="Akapitzlist"/>
        <w:spacing w:after="0" w:line="240" w:lineRule="auto"/>
        <w:ind w:left="992"/>
        <w:rPr>
          <w:rFonts w:ascii="Times New Roman" w:hAnsi="Times New Roman"/>
          <w:color w:val="FF0000"/>
          <w:sz w:val="24"/>
          <w:szCs w:val="24"/>
        </w:rPr>
      </w:pPr>
      <w:bookmarkStart w:id="0" w:name="_Hlk7891357"/>
      <w:bookmarkStart w:id="1" w:name="_Hlk7897643"/>
      <w:r w:rsidRPr="00FF7972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FF7972">
        <w:rPr>
          <w:rFonts w:ascii="Times New Roman" w:hAnsi="Times New Roman"/>
          <w:sz w:val="24"/>
          <w:szCs w:val="24"/>
        </w:rPr>
        <w:t>bdb</w:t>
      </w:r>
      <w:proofErr w:type="spellEnd"/>
      <w:r w:rsidRPr="00FF7972">
        <w:rPr>
          <w:rFonts w:ascii="Times New Roman" w:hAnsi="Times New Roman"/>
          <w:sz w:val="24"/>
          <w:szCs w:val="24"/>
        </w:rPr>
        <w:t>; 5,0): znakomita wiedza (95–100%)</w:t>
      </w:r>
    </w:p>
    <w:p w:rsidR="005E0B9F" w:rsidRPr="00FF7972" w:rsidRDefault="005E0B9F" w:rsidP="005E0B9F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FF7972">
        <w:rPr>
          <w:rFonts w:ascii="Times New Roman" w:hAnsi="Times New Roman"/>
          <w:sz w:val="24"/>
          <w:szCs w:val="24"/>
        </w:rPr>
        <w:t>db</w:t>
      </w:r>
      <w:proofErr w:type="spellEnd"/>
      <w:r w:rsidRPr="00FF7972">
        <w:rPr>
          <w:rFonts w:ascii="Times New Roman" w:hAnsi="Times New Roman"/>
          <w:sz w:val="24"/>
          <w:szCs w:val="24"/>
        </w:rPr>
        <w:t>; 4,5): bardzo dobra wiedza (90–95%)</w:t>
      </w:r>
    </w:p>
    <w:p w:rsidR="005E0B9F" w:rsidRPr="00FF7972" w:rsidRDefault="005E0B9F" w:rsidP="005E0B9F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dobry (</w:t>
      </w:r>
      <w:proofErr w:type="spellStart"/>
      <w:r w:rsidRPr="00FF7972">
        <w:rPr>
          <w:rFonts w:ascii="Times New Roman" w:hAnsi="Times New Roman"/>
          <w:sz w:val="24"/>
          <w:szCs w:val="24"/>
        </w:rPr>
        <w:t>db</w:t>
      </w:r>
      <w:proofErr w:type="spellEnd"/>
      <w:r w:rsidRPr="00FF7972">
        <w:rPr>
          <w:rFonts w:ascii="Times New Roman" w:hAnsi="Times New Roman"/>
          <w:sz w:val="24"/>
          <w:szCs w:val="24"/>
        </w:rPr>
        <w:t>; 4,0): dobra wiedza (80–90%)</w:t>
      </w:r>
    </w:p>
    <w:p w:rsidR="005E0B9F" w:rsidRPr="00FF7972" w:rsidRDefault="005E0B9F" w:rsidP="005E0B9F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FF7972">
        <w:rPr>
          <w:rFonts w:ascii="Times New Roman" w:hAnsi="Times New Roman"/>
          <w:sz w:val="24"/>
          <w:szCs w:val="24"/>
        </w:rPr>
        <w:t>dst</w:t>
      </w:r>
      <w:proofErr w:type="spellEnd"/>
      <w:r w:rsidRPr="00FF7972">
        <w:rPr>
          <w:rFonts w:ascii="Times New Roman" w:hAnsi="Times New Roman"/>
          <w:sz w:val="24"/>
          <w:szCs w:val="24"/>
        </w:rPr>
        <w:t>; 3,5): zadowalająca wiedza, ale ze znacznymi  niedociągnięciami (70–80%)</w:t>
      </w:r>
    </w:p>
    <w:p w:rsidR="005E0B9F" w:rsidRPr="00FF7972" w:rsidRDefault="005E0B9F" w:rsidP="005E0B9F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FF7972">
        <w:rPr>
          <w:rFonts w:ascii="Times New Roman" w:hAnsi="Times New Roman"/>
          <w:sz w:val="24"/>
          <w:szCs w:val="24"/>
        </w:rPr>
        <w:t>dst</w:t>
      </w:r>
      <w:proofErr w:type="spellEnd"/>
      <w:r w:rsidRPr="00FF7972">
        <w:rPr>
          <w:rFonts w:ascii="Times New Roman" w:hAnsi="Times New Roman"/>
          <w:sz w:val="24"/>
          <w:szCs w:val="24"/>
        </w:rPr>
        <w:t>; 3,0): zadowalająca wiedza, ale z licznymi błędami (60–70%)</w:t>
      </w:r>
    </w:p>
    <w:p w:rsidR="005E0B9F" w:rsidRPr="00FF7972" w:rsidRDefault="005E0B9F" w:rsidP="005E0B9F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FF7972">
        <w:rPr>
          <w:rFonts w:ascii="Times New Roman" w:hAnsi="Times New Roman"/>
          <w:sz w:val="24"/>
          <w:szCs w:val="24"/>
        </w:rPr>
        <w:t>ndst</w:t>
      </w:r>
      <w:proofErr w:type="spellEnd"/>
      <w:r w:rsidRPr="00FF7972">
        <w:rPr>
          <w:rFonts w:ascii="Times New Roman" w:hAnsi="Times New Roman"/>
          <w:sz w:val="24"/>
          <w:szCs w:val="24"/>
        </w:rPr>
        <w:t>; 2,0): niezadowalająca wiedza (poniżej 60%)</w:t>
      </w:r>
    </w:p>
    <w:bookmarkEnd w:id="0"/>
    <w:p w:rsidR="00CC4B10" w:rsidRPr="00460F9C" w:rsidRDefault="00CC4B10" w:rsidP="00CC4B10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bookmarkEnd w:id="1"/>
    <w:p w:rsidR="00CC4B10" w:rsidRPr="00460F9C" w:rsidRDefault="00CC4B10" w:rsidP="00CC4B10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C4B10" w:rsidRPr="00460F9C" w:rsidRDefault="00CC4B10" w:rsidP="00CC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B10" w:rsidRPr="00460F9C" w:rsidRDefault="00CC4B10" w:rsidP="00CC4B10">
      <w:pPr>
        <w:rPr>
          <w:rFonts w:ascii="Times New Roman" w:hAnsi="Times New Roman" w:cs="Times New Roman"/>
          <w:sz w:val="24"/>
          <w:szCs w:val="24"/>
        </w:rPr>
      </w:pPr>
    </w:p>
    <w:p w:rsidR="00CC4B10" w:rsidRPr="00FF7972" w:rsidRDefault="00CC4B10" w:rsidP="00C70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05D2" w:rsidRPr="00FF7972" w:rsidRDefault="00C705D2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586CD5" w:rsidRDefault="00586CD5" w:rsidP="00C771A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" w:name="_Hlk5205570"/>
    </w:p>
    <w:p w:rsidR="00586CD5" w:rsidRDefault="00586CD5" w:rsidP="00C771A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71AE" w:rsidRPr="00FF7972" w:rsidRDefault="00C7357C" w:rsidP="00C771A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797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(</w:t>
      </w:r>
      <w:r w:rsidR="00AF120C" w:rsidRPr="00FF79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r w:rsidRPr="00FF79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="00C771AE" w:rsidRPr="00FF79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Język i społeczeństwo</w:t>
      </w:r>
    </w:p>
    <w:p w:rsidR="00C771AE" w:rsidRPr="00FF7972" w:rsidRDefault="00C771AE" w:rsidP="00C771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972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C771AE" w:rsidRPr="00FF7972" w:rsidRDefault="00C771AE" w:rsidP="00C705D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shd w:val="pct15" w:color="auto" w:fill="FFFFFF"/>
        </w:rPr>
      </w:pPr>
      <w:r w:rsidRPr="00FF7972">
        <w:rPr>
          <w:rFonts w:ascii="Times New Roman" w:hAnsi="Times New Roman"/>
          <w:sz w:val="24"/>
          <w:szCs w:val="24"/>
        </w:rPr>
        <w:t>Nazwa zajęć/przedmiotu:</w:t>
      </w:r>
      <w:r w:rsidRPr="00FF797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7972">
        <w:rPr>
          <w:rFonts w:ascii="Times New Roman" w:hAnsi="Times New Roman"/>
          <w:bCs/>
          <w:color w:val="000000"/>
          <w:sz w:val="24"/>
          <w:szCs w:val="24"/>
        </w:rPr>
        <w:t>Język i społeczeństwo</w:t>
      </w:r>
    </w:p>
    <w:p w:rsidR="00C771AE" w:rsidRPr="00FF7972" w:rsidRDefault="00C771AE" w:rsidP="00C705D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 xml:space="preserve">Kod zajęć/przedmiotu: </w:t>
      </w:r>
      <w:r w:rsidRPr="00FF7972">
        <w:rPr>
          <w:rFonts w:ascii="Times New Roman" w:hAnsi="Times New Roman"/>
          <w:bCs/>
          <w:color w:val="000000"/>
          <w:sz w:val="24"/>
          <w:szCs w:val="24"/>
        </w:rPr>
        <w:t>03-JS</w:t>
      </w:r>
      <w:r w:rsidR="00586CD5" w:rsidRPr="00FF7972">
        <w:rPr>
          <w:rFonts w:ascii="Times New Roman" w:hAnsi="Times New Roman"/>
          <w:sz w:val="24"/>
          <w:szCs w:val="24"/>
        </w:rPr>
        <w:t>-32BDL</w:t>
      </w:r>
    </w:p>
    <w:p w:rsidR="00C771AE" w:rsidRPr="00FF7972" w:rsidRDefault="00C771AE" w:rsidP="00C705D2">
      <w:pPr>
        <w:pStyle w:val="Akapitzlist"/>
        <w:numPr>
          <w:ilvl w:val="0"/>
          <w:numId w:val="4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Rodzaj zajęć/przedmiotu:</w:t>
      </w:r>
      <w:r w:rsidRPr="00FF797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7972">
        <w:rPr>
          <w:rFonts w:ascii="Times New Roman" w:hAnsi="Times New Roman"/>
          <w:bCs/>
          <w:sz w:val="24"/>
          <w:szCs w:val="24"/>
        </w:rPr>
        <w:t>obowiązkowe</w:t>
      </w:r>
    </w:p>
    <w:p w:rsidR="00C771AE" w:rsidRPr="00FF7972" w:rsidRDefault="00C771AE" w:rsidP="00C705D2">
      <w:pPr>
        <w:pStyle w:val="Akapitzlist"/>
        <w:numPr>
          <w:ilvl w:val="0"/>
          <w:numId w:val="4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 xml:space="preserve">Kierunek studiów: </w:t>
      </w:r>
      <w:r w:rsidRPr="00FF7972">
        <w:rPr>
          <w:rFonts w:ascii="Times New Roman" w:hAnsi="Times New Roman"/>
          <w:bCs/>
          <w:sz w:val="24"/>
          <w:szCs w:val="24"/>
        </w:rPr>
        <w:t>studia slawistyczne</w:t>
      </w:r>
      <w:r w:rsidR="00C705D2" w:rsidRPr="00FF7972">
        <w:rPr>
          <w:rFonts w:ascii="Times New Roman" w:hAnsi="Times New Roman"/>
          <w:bCs/>
          <w:sz w:val="24"/>
          <w:szCs w:val="24"/>
        </w:rPr>
        <w:t>,</w:t>
      </w:r>
      <w:r w:rsidR="00C705D2" w:rsidRPr="00FF7972">
        <w:rPr>
          <w:rFonts w:ascii="Times New Roman" w:hAnsi="Times New Roman"/>
          <w:sz w:val="24"/>
          <w:szCs w:val="24"/>
        </w:rPr>
        <w:t xml:space="preserve"> specjalności: studia bułgarystyczne, studia </w:t>
      </w:r>
      <w:proofErr w:type="spellStart"/>
      <w:r w:rsidR="00C705D2" w:rsidRPr="00FF7972">
        <w:rPr>
          <w:rFonts w:ascii="Times New Roman" w:hAnsi="Times New Roman"/>
          <w:sz w:val="24"/>
          <w:szCs w:val="24"/>
        </w:rPr>
        <w:t>serbistyczne</w:t>
      </w:r>
      <w:proofErr w:type="spellEnd"/>
      <w:r w:rsidR="00C705D2" w:rsidRPr="00FF7972">
        <w:rPr>
          <w:rFonts w:ascii="Times New Roman" w:hAnsi="Times New Roman"/>
          <w:sz w:val="24"/>
          <w:szCs w:val="24"/>
        </w:rPr>
        <w:t xml:space="preserve">, studia </w:t>
      </w:r>
      <w:proofErr w:type="spellStart"/>
      <w:r w:rsidR="00C705D2" w:rsidRPr="00FF7972">
        <w:rPr>
          <w:rFonts w:ascii="Times New Roman" w:hAnsi="Times New Roman"/>
          <w:sz w:val="24"/>
          <w:szCs w:val="24"/>
        </w:rPr>
        <w:t>kroatystyczne</w:t>
      </w:r>
      <w:proofErr w:type="spellEnd"/>
      <w:r w:rsidR="00C705D2" w:rsidRPr="00FF7972">
        <w:rPr>
          <w:rFonts w:ascii="Times New Roman" w:hAnsi="Times New Roman"/>
          <w:sz w:val="24"/>
          <w:szCs w:val="24"/>
        </w:rPr>
        <w:t>, studia bohemistyczne</w:t>
      </w:r>
    </w:p>
    <w:p w:rsidR="00C771AE" w:rsidRPr="00FF7972" w:rsidRDefault="00C771AE" w:rsidP="00C705D2">
      <w:pPr>
        <w:pStyle w:val="Akapitzlist"/>
        <w:numPr>
          <w:ilvl w:val="0"/>
          <w:numId w:val="4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 xml:space="preserve">Poziom studiów: </w:t>
      </w:r>
      <w:r w:rsidRPr="00FF7972">
        <w:rPr>
          <w:rFonts w:ascii="Times New Roman" w:hAnsi="Times New Roman"/>
          <w:bCs/>
          <w:sz w:val="24"/>
          <w:szCs w:val="24"/>
        </w:rPr>
        <w:t>I stopień</w:t>
      </w:r>
    </w:p>
    <w:p w:rsidR="00C771AE" w:rsidRPr="00FF7972" w:rsidRDefault="00C771AE" w:rsidP="00C705D2">
      <w:pPr>
        <w:pStyle w:val="Akapitzlist"/>
        <w:numPr>
          <w:ilvl w:val="0"/>
          <w:numId w:val="4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FF7972">
        <w:rPr>
          <w:rFonts w:ascii="Times New Roman" w:hAnsi="Times New Roman"/>
          <w:bCs/>
          <w:sz w:val="24"/>
          <w:szCs w:val="24"/>
        </w:rPr>
        <w:t>ogólnoakademickie</w:t>
      </w:r>
      <w:proofErr w:type="spellEnd"/>
    </w:p>
    <w:p w:rsidR="00C771AE" w:rsidRPr="00FF7972" w:rsidRDefault="00C771AE" w:rsidP="00C705D2">
      <w:pPr>
        <w:pStyle w:val="Akapitzlist"/>
        <w:numPr>
          <w:ilvl w:val="0"/>
          <w:numId w:val="4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 xml:space="preserve">Rok studiów: </w:t>
      </w:r>
      <w:r w:rsidRPr="00FF7972">
        <w:rPr>
          <w:rFonts w:ascii="Times New Roman" w:hAnsi="Times New Roman"/>
          <w:bCs/>
          <w:sz w:val="24"/>
          <w:szCs w:val="24"/>
        </w:rPr>
        <w:t>III</w:t>
      </w:r>
    </w:p>
    <w:p w:rsidR="00586CD5" w:rsidRDefault="00C771AE" w:rsidP="00C705D2">
      <w:pPr>
        <w:pStyle w:val="Akapitzlist"/>
        <w:numPr>
          <w:ilvl w:val="0"/>
          <w:numId w:val="4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586CD5">
        <w:rPr>
          <w:rFonts w:ascii="Times New Roman" w:hAnsi="Times New Roman"/>
          <w:sz w:val="24"/>
          <w:szCs w:val="24"/>
        </w:rPr>
        <w:t>Rodzaje zajęć i liczba godzin</w:t>
      </w:r>
      <w:r w:rsidR="00586CD5" w:rsidRPr="00586CD5">
        <w:rPr>
          <w:rFonts w:ascii="Times New Roman" w:hAnsi="Times New Roman"/>
          <w:sz w:val="24"/>
          <w:szCs w:val="24"/>
        </w:rPr>
        <w:t>:</w:t>
      </w:r>
      <w:r w:rsidRPr="00586CD5">
        <w:rPr>
          <w:rFonts w:ascii="Times New Roman" w:hAnsi="Times New Roman"/>
          <w:sz w:val="24"/>
          <w:szCs w:val="24"/>
        </w:rPr>
        <w:t xml:space="preserve"> 30 h ĆW</w:t>
      </w:r>
    </w:p>
    <w:p w:rsidR="00C771AE" w:rsidRPr="00586CD5" w:rsidRDefault="00C771AE" w:rsidP="00C705D2">
      <w:pPr>
        <w:pStyle w:val="Akapitzlist"/>
        <w:numPr>
          <w:ilvl w:val="0"/>
          <w:numId w:val="4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586CD5">
        <w:rPr>
          <w:rFonts w:ascii="Times New Roman" w:hAnsi="Times New Roman"/>
          <w:sz w:val="24"/>
          <w:szCs w:val="24"/>
        </w:rPr>
        <w:t xml:space="preserve">Liczba punktów ECTS: </w:t>
      </w:r>
      <w:r w:rsidRPr="00586CD5">
        <w:rPr>
          <w:rFonts w:ascii="Times New Roman" w:hAnsi="Times New Roman"/>
          <w:bCs/>
          <w:sz w:val="24"/>
          <w:szCs w:val="24"/>
        </w:rPr>
        <w:t>2</w:t>
      </w:r>
    </w:p>
    <w:p w:rsidR="00C771AE" w:rsidRPr="00FF7972" w:rsidRDefault="00C771AE" w:rsidP="00C705D2">
      <w:pPr>
        <w:pStyle w:val="Akapitzlist"/>
        <w:numPr>
          <w:ilvl w:val="0"/>
          <w:numId w:val="4"/>
        </w:numPr>
        <w:spacing w:after="0" w:line="240" w:lineRule="auto"/>
        <w:ind w:left="709" w:hanging="426"/>
        <w:rPr>
          <w:rFonts w:ascii="Times New Roman" w:hAnsi="Times New Roman"/>
          <w:bCs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 xml:space="preserve">Imię, nazwisko, tytuł / stopień naukowy, adres e-mail prowadzącego zajęcia: </w:t>
      </w:r>
    </w:p>
    <w:p w:rsidR="00C771AE" w:rsidRPr="00FF7972" w:rsidRDefault="00C771AE" w:rsidP="00C705D2">
      <w:pPr>
        <w:pStyle w:val="Akapitzlist"/>
        <w:numPr>
          <w:ilvl w:val="0"/>
          <w:numId w:val="4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 xml:space="preserve">Język wykładowy: </w:t>
      </w:r>
      <w:r w:rsidRPr="00FF7972">
        <w:rPr>
          <w:rFonts w:ascii="Times New Roman" w:hAnsi="Times New Roman"/>
          <w:bCs/>
          <w:sz w:val="24"/>
          <w:szCs w:val="24"/>
        </w:rPr>
        <w:t>polski</w:t>
      </w:r>
    </w:p>
    <w:p w:rsidR="00C771AE" w:rsidRPr="00FF7972" w:rsidRDefault="00C771AE" w:rsidP="00C705D2">
      <w:pPr>
        <w:pStyle w:val="Akapitzlist"/>
        <w:numPr>
          <w:ilvl w:val="0"/>
          <w:numId w:val="4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 xml:space="preserve">Zajęcia / przedmiot prowadzone zdalnie (e-learning) (tak [częściowo/w całości] / nie): </w:t>
      </w:r>
      <w:r w:rsidRPr="00FF7972">
        <w:rPr>
          <w:rFonts w:ascii="Times New Roman" w:hAnsi="Times New Roman"/>
          <w:bCs/>
          <w:sz w:val="24"/>
          <w:szCs w:val="24"/>
        </w:rPr>
        <w:t>nie</w:t>
      </w:r>
    </w:p>
    <w:p w:rsidR="00C771AE" w:rsidRPr="00FF7972" w:rsidRDefault="00C771AE" w:rsidP="00C77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1AE" w:rsidRPr="00FF7972" w:rsidRDefault="00C771AE" w:rsidP="00C771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972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C771AE" w:rsidRPr="00FF7972" w:rsidRDefault="00C771AE" w:rsidP="00C771A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Cele zajęć/przedmiotu:</w:t>
      </w:r>
    </w:p>
    <w:p w:rsidR="00C771AE" w:rsidRPr="00586CD5" w:rsidRDefault="00C771AE" w:rsidP="00C771AE">
      <w:pPr>
        <w:pStyle w:val="NormalnyWeb"/>
        <w:spacing w:before="0" w:beforeAutospacing="0" w:after="90" w:afterAutospacing="0"/>
        <w:ind w:left="786"/>
        <w:rPr>
          <w:bCs/>
          <w:color w:val="000000"/>
          <w:lang w:eastAsia="zh-CN"/>
        </w:rPr>
      </w:pPr>
      <w:r w:rsidRPr="00586CD5">
        <w:rPr>
          <w:bCs/>
          <w:color w:val="000000"/>
        </w:rPr>
        <w:t xml:space="preserve">- zaznajomienie studentów z głównymi zagadnieniami </w:t>
      </w:r>
      <w:proofErr w:type="spellStart"/>
      <w:r w:rsidRPr="00586CD5">
        <w:rPr>
          <w:bCs/>
          <w:color w:val="000000"/>
        </w:rPr>
        <w:t>socjoligwistyki</w:t>
      </w:r>
      <w:proofErr w:type="spellEnd"/>
    </w:p>
    <w:p w:rsidR="00C771AE" w:rsidRPr="00586CD5" w:rsidRDefault="00C771AE" w:rsidP="00C771AE">
      <w:pPr>
        <w:pStyle w:val="NormalnyWeb"/>
        <w:spacing w:before="0" w:beforeAutospacing="0" w:after="90" w:afterAutospacing="0"/>
        <w:ind w:left="786"/>
        <w:rPr>
          <w:bCs/>
          <w:color w:val="000000"/>
        </w:rPr>
      </w:pPr>
      <w:r w:rsidRPr="00586CD5">
        <w:rPr>
          <w:bCs/>
          <w:color w:val="000000"/>
        </w:rPr>
        <w:t>- uporządkowanie wiedzy dotyczącej grup społecznych i roli języka w ich funkcjonowaniu</w:t>
      </w:r>
    </w:p>
    <w:p w:rsidR="00C771AE" w:rsidRPr="00586CD5" w:rsidRDefault="00C771AE" w:rsidP="00C771AE">
      <w:pPr>
        <w:pStyle w:val="NormalnyWeb"/>
        <w:spacing w:before="0" w:beforeAutospacing="0" w:after="90" w:afterAutospacing="0"/>
        <w:ind w:left="786"/>
        <w:rPr>
          <w:bCs/>
          <w:color w:val="000000"/>
        </w:rPr>
      </w:pPr>
      <w:r w:rsidRPr="00586CD5">
        <w:rPr>
          <w:bCs/>
          <w:color w:val="000000"/>
        </w:rPr>
        <w:t>- doskonalenie umiejętności analizy funkcji języka w różnych aspektach życia społecznego </w:t>
      </w:r>
    </w:p>
    <w:p w:rsidR="00C771AE" w:rsidRPr="00586CD5" w:rsidRDefault="00C771AE" w:rsidP="00C771AE">
      <w:pPr>
        <w:pStyle w:val="NormalnyWeb"/>
        <w:spacing w:before="0" w:beforeAutospacing="0" w:after="90" w:afterAutospacing="0"/>
        <w:ind w:left="786"/>
        <w:rPr>
          <w:bCs/>
          <w:color w:val="000000"/>
        </w:rPr>
      </w:pPr>
      <w:r w:rsidRPr="00586CD5">
        <w:rPr>
          <w:bCs/>
          <w:color w:val="000000"/>
        </w:rPr>
        <w:t>- kształtowanie świadomości zróżnicowania typów wspólnot i języków</w:t>
      </w:r>
    </w:p>
    <w:p w:rsidR="00C771AE" w:rsidRPr="00FF7972" w:rsidRDefault="00C771AE" w:rsidP="00C771AE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C771AE" w:rsidRPr="00FF7972" w:rsidRDefault="00C771AE" w:rsidP="00C771AE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C771AE" w:rsidRPr="00FF7972" w:rsidRDefault="00C771AE" w:rsidP="00C771AE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2. Wymagania wstępne w zakresie wiedzy, umiejętności oraz kompetencji  społecznych (jeśli obowiązują):</w:t>
      </w:r>
      <w:r w:rsidR="00586CD5">
        <w:rPr>
          <w:rFonts w:ascii="Times New Roman" w:hAnsi="Times New Roman" w:cs="Times New Roman"/>
          <w:sz w:val="24"/>
          <w:szCs w:val="24"/>
        </w:rPr>
        <w:t xml:space="preserve"> potwierdzone efekty uczenia się z przedmiotu „Gramatyka opisowa języka bułgarskiego/języka chorwackiego/języka czeskiego/języka serbskiego” oraz przedmiotu „Zarys gramatyki języka polskiego”</w:t>
      </w:r>
    </w:p>
    <w:p w:rsidR="00C771AE" w:rsidRPr="00FF7972" w:rsidRDefault="00C771AE" w:rsidP="00C771AE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C771AE" w:rsidRPr="00FF7972" w:rsidRDefault="00C771AE" w:rsidP="00C771AE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C771AE" w:rsidRPr="00FF7972" w:rsidRDefault="00C771AE" w:rsidP="00C771AE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3"/>
        <w:gridCol w:w="1951"/>
      </w:tblGrid>
      <w:tr w:rsidR="00C771AE" w:rsidRPr="00FF7972" w:rsidTr="00E106A5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771AE" w:rsidRPr="00FF7972" w:rsidRDefault="00C771AE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771AE" w:rsidRPr="00FF7972" w:rsidRDefault="00C771AE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C771AE" w:rsidRPr="00FF7972" w:rsidRDefault="00C771AE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FF79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C771AE" w:rsidRPr="00FF7972" w:rsidRDefault="00C771AE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C771AE" w:rsidRPr="00FF7972" w:rsidTr="00E106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771AE" w:rsidRPr="00FF7972" w:rsidRDefault="00C771AE" w:rsidP="00E1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JiS_01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771AE" w:rsidRPr="00FF7972" w:rsidRDefault="00C771AE" w:rsidP="00E106A5">
            <w:pPr>
              <w:pStyle w:val="NormalnyWeb"/>
              <w:spacing w:before="0" w:beforeAutospacing="0" w:after="0" w:afterAutospacing="0"/>
            </w:pPr>
            <w:r w:rsidRPr="00FF7972">
              <w:rPr>
                <w:color w:val="000000"/>
              </w:rPr>
              <w:t>zreferować relacje pomiędzy społeczeństwem a językiem</w:t>
            </w:r>
          </w:p>
        </w:tc>
        <w:tc>
          <w:tcPr>
            <w:tcW w:w="1985" w:type="dxa"/>
          </w:tcPr>
          <w:p w:rsidR="00C771AE" w:rsidRPr="00FF7972" w:rsidRDefault="00C771AE" w:rsidP="00E1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K_W02, K_W04</w:t>
            </w:r>
          </w:p>
        </w:tc>
      </w:tr>
      <w:tr w:rsidR="00C771AE" w:rsidRPr="00FF7972" w:rsidTr="00E106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771AE" w:rsidRPr="00FF7972" w:rsidRDefault="00C771AE" w:rsidP="00E1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</w:rPr>
              <w:t>JiS_02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771AE" w:rsidRPr="00FF7972" w:rsidRDefault="00C771AE" w:rsidP="00E106A5">
            <w:pPr>
              <w:pStyle w:val="NormalnyWeb"/>
              <w:spacing w:before="0" w:beforeAutospacing="0" w:after="0" w:afterAutospacing="0"/>
            </w:pPr>
            <w:r w:rsidRPr="00FF7972">
              <w:rPr>
                <w:color w:val="000000"/>
              </w:rPr>
              <w:t>wymienić główne metody badań socjolingwistycznych</w:t>
            </w:r>
          </w:p>
        </w:tc>
        <w:tc>
          <w:tcPr>
            <w:tcW w:w="1985" w:type="dxa"/>
            <w:vAlign w:val="center"/>
          </w:tcPr>
          <w:p w:rsidR="00C771AE" w:rsidRPr="00FF7972" w:rsidRDefault="00C771AE" w:rsidP="00E106A5">
            <w:pPr>
              <w:pStyle w:val="NormalnyWeb"/>
              <w:spacing w:before="0" w:beforeAutospacing="0" w:after="0" w:afterAutospacing="0"/>
              <w:ind w:left="57"/>
            </w:pPr>
            <w:r w:rsidRPr="00FF7972">
              <w:t>K_W06, K_W07</w:t>
            </w:r>
          </w:p>
        </w:tc>
      </w:tr>
      <w:tr w:rsidR="00C771AE" w:rsidRPr="00FF7972" w:rsidTr="00E106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771AE" w:rsidRPr="00FF7972" w:rsidRDefault="00C771AE" w:rsidP="00E1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JiS_03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771AE" w:rsidRPr="00FF7972" w:rsidRDefault="00C771AE" w:rsidP="00E106A5">
            <w:pPr>
              <w:pStyle w:val="NormalnyWeb"/>
              <w:spacing w:before="0" w:beforeAutospacing="0" w:after="0" w:afterAutospacing="0"/>
            </w:pPr>
            <w:r w:rsidRPr="00FF7972">
              <w:rPr>
                <w:color w:val="000000"/>
              </w:rPr>
              <w:t>wyjaśnić wpływ czynników zewnętrznych na język</w:t>
            </w:r>
          </w:p>
        </w:tc>
        <w:tc>
          <w:tcPr>
            <w:tcW w:w="1985" w:type="dxa"/>
            <w:vAlign w:val="center"/>
          </w:tcPr>
          <w:p w:rsidR="00C771AE" w:rsidRPr="00FF7972" w:rsidRDefault="00C771AE" w:rsidP="00E106A5">
            <w:pPr>
              <w:pStyle w:val="NormalnyWeb"/>
              <w:spacing w:before="0" w:beforeAutospacing="0" w:after="0" w:afterAutospacing="0"/>
            </w:pPr>
            <w:r w:rsidRPr="00FF7972">
              <w:t>K_W07, K_W08</w:t>
            </w:r>
          </w:p>
        </w:tc>
      </w:tr>
      <w:tr w:rsidR="00C771AE" w:rsidRPr="00FF7972" w:rsidTr="00E106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771AE" w:rsidRPr="00FF7972" w:rsidRDefault="00C771AE" w:rsidP="00E1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JiS_04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771AE" w:rsidRPr="00FF7972" w:rsidRDefault="00C771AE" w:rsidP="00E106A5">
            <w:pPr>
              <w:pStyle w:val="NormalnyWeb"/>
              <w:spacing w:before="0" w:beforeAutospacing="0" w:after="0" w:afterAutospacing="0"/>
            </w:pPr>
            <w:r w:rsidRPr="00FF7972">
              <w:rPr>
                <w:color w:val="000000"/>
              </w:rPr>
              <w:t>wyjaśnić funkcje różnych odmian języka</w:t>
            </w:r>
          </w:p>
        </w:tc>
        <w:tc>
          <w:tcPr>
            <w:tcW w:w="1985" w:type="dxa"/>
            <w:vAlign w:val="center"/>
          </w:tcPr>
          <w:p w:rsidR="00C771AE" w:rsidRPr="00FF7972" w:rsidRDefault="00C771AE" w:rsidP="00E106A5">
            <w:pPr>
              <w:pStyle w:val="NormalnyWeb"/>
              <w:spacing w:before="0" w:beforeAutospacing="0" w:after="0" w:afterAutospacing="0"/>
              <w:ind w:left="57"/>
            </w:pPr>
            <w:r w:rsidRPr="00FF7972">
              <w:t>K_W06, K_W07</w:t>
            </w:r>
          </w:p>
        </w:tc>
      </w:tr>
    </w:tbl>
    <w:p w:rsidR="00C771AE" w:rsidRPr="00FF7972" w:rsidRDefault="00C771AE" w:rsidP="00C771A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771AE" w:rsidRPr="00FF7972" w:rsidRDefault="00C771AE" w:rsidP="00C771A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771AE" w:rsidRPr="00FF7972" w:rsidRDefault="00C771AE" w:rsidP="00C771A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771AE" w:rsidRPr="00FF7972" w:rsidRDefault="00C771AE" w:rsidP="00C771AE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lastRenderedPageBreak/>
        <w:t>4. Treści programowe zapewniające uzyskanie efektów uczenia się (EU) z odniesieniem do odpowiednich efektów uczenia się (EU) dla zajęć/przedmiotu</w:t>
      </w:r>
    </w:p>
    <w:p w:rsidR="00C771AE" w:rsidRPr="00FF7972" w:rsidRDefault="00C771AE" w:rsidP="00C771AE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C771AE" w:rsidRPr="00FF7972" w:rsidTr="00E106A5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771AE" w:rsidRPr="00FF7972" w:rsidRDefault="00C771AE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771AE" w:rsidRPr="00FF7972" w:rsidRDefault="00C771AE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C771AE" w:rsidRPr="00FF7972" w:rsidTr="00E106A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771AE" w:rsidRPr="00FF7972" w:rsidRDefault="00C771AE" w:rsidP="00E106A5">
            <w:pPr>
              <w:pStyle w:val="NormalnyWeb"/>
              <w:spacing w:before="0" w:beforeAutospacing="0" w:after="90" w:afterAutospacing="0"/>
            </w:pPr>
            <w:r w:rsidRPr="00FF7972">
              <w:rPr>
                <w:color w:val="000000"/>
                <w:shd w:val="clear" w:color="auto" w:fill="ECECEC"/>
              </w:rPr>
              <w:t xml:space="preserve">TP_01 </w:t>
            </w:r>
            <w:proofErr w:type="spellStart"/>
            <w:r w:rsidRPr="00FF7972">
              <w:rPr>
                <w:color w:val="000000"/>
                <w:shd w:val="clear" w:color="auto" w:fill="ECECEC"/>
              </w:rPr>
              <w:t>socjolinwistyka</w:t>
            </w:r>
            <w:proofErr w:type="spellEnd"/>
            <w:r w:rsidRPr="00FF7972">
              <w:rPr>
                <w:color w:val="000000"/>
                <w:shd w:val="clear" w:color="auto" w:fill="ECECEC"/>
              </w:rPr>
              <w:t xml:space="preserve"> jako nauka humanistyczna</w:t>
            </w:r>
            <w:r w:rsidRPr="00FF7972">
              <w:rPr>
                <w:color w:val="000000"/>
              </w:rPr>
              <w:br/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771AE" w:rsidRPr="00FF7972" w:rsidRDefault="00C771AE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JiS_01</w:t>
            </w:r>
          </w:p>
        </w:tc>
      </w:tr>
      <w:tr w:rsidR="00C771AE" w:rsidRPr="00FF7972" w:rsidTr="00E106A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771AE" w:rsidRPr="00FF7972" w:rsidRDefault="00C771AE" w:rsidP="00E106A5">
            <w:pPr>
              <w:pStyle w:val="NormalnyWeb"/>
              <w:spacing w:before="0" w:beforeAutospacing="0" w:after="90" w:afterAutospacing="0"/>
              <w:rPr>
                <w:color w:val="000000"/>
                <w:lang w:eastAsia="zh-CN"/>
              </w:rPr>
            </w:pPr>
            <w:r w:rsidRPr="00FF7972">
              <w:rPr>
                <w:color w:val="000000"/>
              </w:rPr>
              <w:t>TP_02 różne aspekty rozumienia pojęcia język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771AE" w:rsidRPr="00FF7972" w:rsidRDefault="00C771AE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JiS_02</w:t>
            </w:r>
          </w:p>
        </w:tc>
      </w:tr>
      <w:tr w:rsidR="00C771AE" w:rsidRPr="00FF7972" w:rsidTr="00E106A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771AE" w:rsidRPr="00FF7972" w:rsidRDefault="00C771AE" w:rsidP="00E106A5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 w:rsidRPr="00FF7972">
              <w:rPr>
                <w:color w:val="000000"/>
              </w:rPr>
              <w:t>TP_03 język jako przejaw kultury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771AE" w:rsidRPr="00FF7972" w:rsidRDefault="00C771AE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JiS_01, JiS_03</w:t>
            </w:r>
          </w:p>
        </w:tc>
      </w:tr>
      <w:tr w:rsidR="00C771AE" w:rsidRPr="00FF7972" w:rsidTr="00E106A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771AE" w:rsidRPr="00FF7972" w:rsidRDefault="00C771AE" w:rsidP="00E106A5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 w:rsidRPr="00FF7972">
              <w:rPr>
                <w:color w:val="000000"/>
              </w:rPr>
              <w:t xml:space="preserve">TP_04 relacje: język - rzeczywistość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771AE" w:rsidRPr="00FF7972" w:rsidRDefault="00C771AE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JiS_03, JiS_04</w:t>
            </w:r>
          </w:p>
        </w:tc>
      </w:tr>
      <w:tr w:rsidR="00C771AE" w:rsidRPr="00FF7972" w:rsidTr="00E106A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771AE" w:rsidRPr="00FF7972" w:rsidRDefault="00C771AE" w:rsidP="00E106A5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 w:rsidRPr="00FF7972">
              <w:rPr>
                <w:color w:val="000000"/>
              </w:rPr>
              <w:t xml:space="preserve">TP_05 społeczne zróżnicowanie języka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771AE" w:rsidRPr="00FF7972" w:rsidRDefault="00C771AE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JiS_03, JiS_04</w:t>
            </w:r>
          </w:p>
        </w:tc>
      </w:tr>
      <w:tr w:rsidR="00C771AE" w:rsidRPr="00FF7972" w:rsidTr="00E106A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771AE" w:rsidRPr="00FF7972" w:rsidRDefault="00C771AE" w:rsidP="00E106A5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 w:rsidRPr="00FF7972">
              <w:rPr>
                <w:color w:val="000000"/>
              </w:rPr>
              <w:t xml:space="preserve">TP_06 wiek i płeć jako determinanty językowe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771AE" w:rsidRPr="00FF7972" w:rsidRDefault="00C771AE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JiS_03</w:t>
            </w:r>
          </w:p>
        </w:tc>
      </w:tr>
      <w:tr w:rsidR="00C771AE" w:rsidRPr="00FF7972" w:rsidTr="00E106A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771AE" w:rsidRPr="00FF7972" w:rsidRDefault="00C771AE" w:rsidP="00E106A5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 w:rsidRPr="00FF7972">
              <w:rPr>
                <w:color w:val="000000"/>
              </w:rPr>
              <w:t>TP_07 przyczyny zmian językowych</w:t>
            </w:r>
          </w:p>
          <w:p w:rsidR="00C771AE" w:rsidRPr="00FF7972" w:rsidRDefault="00C771AE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771AE" w:rsidRPr="00FF7972" w:rsidRDefault="00C771AE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JiS_03, JiS_04</w:t>
            </w:r>
          </w:p>
        </w:tc>
      </w:tr>
      <w:tr w:rsidR="00C771AE" w:rsidRPr="00FF7972" w:rsidTr="00E106A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771AE" w:rsidRPr="00FF7972" w:rsidRDefault="00C771AE" w:rsidP="00E106A5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 w:rsidRPr="00FF7972">
              <w:rPr>
                <w:color w:val="000000"/>
              </w:rPr>
              <w:t xml:space="preserve">TP_08 język pisany a mówiony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771AE" w:rsidRPr="00FF7972" w:rsidRDefault="00C771AE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JiS_04</w:t>
            </w:r>
          </w:p>
        </w:tc>
      </w:tr>
      <w:tr w:rsidR="00C771AE" w:rsidRPr="00FF7972" w:rsidTr="00E106A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771AE" w:rsidRPr="00FF7972" w:rsidRDefault="00C771AE" w:rsidP="00E106A5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 w:rsidRPr="00FF7972">
              <w:rPr>
                <w:color w:val="000000"/>
              </w:rPr>
              <w:t xml:space="preserve">TP_09 język mediów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771AE" w:rsidRPr="00FF7972" w:rsidRDefault="00C771AE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JiS_04</w:t>
            </w:r>
          </w:p>
        </w:tc>
      </w:tr>
    </w:tbl>
    <w:p w:rsidR="00C771AE" w:rsidRPr="00FF7972" w:rsidRDefault="00C771AE" w:rsidP="00C771AE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C771AE" w:rsidRPr="00FF7972" w:rsidRDefault="00C771AE" w:rsidP="00C771A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771AE" w:rsidRPr="00FF7972" w:rsidRDefault="00C771AE" w:rsidP="00C771A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C771AE" w:rsidRPr="00FF7972" w:rsidRDefault="00C771AE" w:rsidP="00C771AE">
      <w:pPr>
        <w:pStyle w:val="NormalnyWeb"/>
        <w:spacing w:before="0" w:beforeAutospacing="0" w:after="90" w:afterAutospacing="0"/>
        <w:rPr>
          <w:color w:val="000000"/>
          <w:lang w:eastAsia="zh-CN"/>
        </w:rPr>
      </w:pPr>
      <w:proofErr w:type="spellStart"/>
      <w:r w:rsidRPr="00FF7972">
        <w:rPr>
          <w:color w:val="000000"/>
        </w:rPr>
        <w:t>Bokszański</w:t>
      </w:r>
      <w:proofErr w:type="spellEnd"/>
      <w:r w:rsidRPr="00FF7972">
        <w:rPr>
          <w:color w:val="000000"/>
        </w:rPr>
        <w:t xml:space="preserve"> Z., Piotrowski A., Ziółkowski M., Socjologia języka, Warszawa 1977.</w:t>
      </w:r>
    </w:p>
    <w:p w:rsidR="00C771AE" w:rsidRPr="00FF7972" w:rsidRDefault="00C771AE" w:rsidP="00C771AE">
      <w:pPr>
        <w:pStyle w:val="NormalnyWeb"/>
        <w:spacing w:before="0" w:beforeAutospacing="0" w:after="90" w:afterAutospacing="0"/>
        <w:rPr>
          <w:color w:val="000000"/>
        </w:rPr>
      </w:pPr>
      <w:r w:rsidRPr="00FF7972">
        <w:rPr>
          <w:color w:val="000000"/>
        </w:rPr>
        <w:t xml:space="preserve">Grabias S., Język w </w:t>
      </w:r>
      <w:proofErr w:type="spellStart"/>
      <w:r w:rsidRPr="00FF7972">
        <w:rPr>
          <w:color w:val="000000"/>
        </w:rPr>
        <w:t>zachowaniach</w:t>
      </w:r>
      <w:proofErr w:type="spellEnd"/>
      <w:r w:rsidRPr="00FF7972">
        <w:rPr>
          <w:color w:val="000000"/>
        </w:rPr>
        <w:t xml:space="preserve"> społecznych, wyd. 2 uzup., Lublin 1997.</w:t>
      </w:r>
    </w:p>
    <w:p w:rsidR="00C771AE" w:rsidRPr="00FF7972" w:rsidRDefault="00C771AE" w:rsidP="00C771AE">
      <w:pPr>
        <w:pStyle w:val="NormalnyWeb"/>
        <w:spacing w:before="0" w:beforeAutospacing="0" w:after="90" w:afterAutospacing="0"/>
        <w:rPr>
          <w:color w:val="000000"/>
        </w:rPr>
      </w:pPr>
      <w:r w:rsidRPr="00FF7972">
        <w:rPr>
          <w:color w:val="000000"/>
        </w:rPr>
        <w:t>Język a kultura, t.10, Języki subkultur, pod red. J. Anusiewicza, B. Sicińskiego, Wrocław 1994.</w:t>
      </w:r>
    </w:p>
    <w:p w:rsidR="00C771AE" w:rsidRPr="00FF7972" w:rsidRDefault="00C771AE" w:rsidP="00C771AE">
      <w:pPr>
        <w:pStyle w:val="NormalnyWeb"/>
        <w:spacing w:before="0" w:beforeAutospacing="0" w:after="90" w:afterAutospacing="0"/>
        <w:rPr>
          <w:color w:val="000000"/>
        </w:rPr>
      </w:pPr>
      <w:r w:rsidRPr="00FF7972">
        <w:rPr>
          <w:color w:val="000000"/>
        </w:rPr>
        <w:t>K. Handke, Socjologia języka, Warszawa 2008.</w:t>
      </w:r>
    </w:p>
    <w:p w:rsidR="00C771AE" w:rsidRPr="00FF7972" w:rsidRDefault="00C771AE" w:rsidP="00C771AE">
      <w:pPr>
        <w:pStyle w:val="NormalnyWeb"/>
        <w:spacing w:before="0" w:beforeAutospacing="0" w:after="90" w:afterAutospacing="0"/>
        <w:rPr>
          <w:color w:val="000000"/>
        </w:rPr>
      </w:pPr>
      <w:r w:rsidRPr="00FF7972">
        <w:rPr>
          <w:color w:val="000000"/>
        </w:rPr>
        <w:t>Polański E., Miejsce socjolingwistyki w nauce o języku, „Socjolingwistyka” 1980, nr 3, s.9-20.</w:t>
      </w:r>
    </w:p>
    <w:p w:rsidR="00C771AE" w:rsidRPr="00FF7972" w:rsidRDefault="00C771AE" w:rsidP="00C771AE">
      <w:pPr>
        <w:pStyle w:val="NormalnyWeb"/>
        <w:spacing w:before="0" w:beforeAutospacing="0" w:after="90" w:afterAutospacing="0"/>
        <w:rPr>
          <w:color w:val="000000"/>
        </w:rPr>
      </w:pPr>
      <w:r w:rsidRPr="00FF7972">
        <w:rPr>
          <w:color w:val="000000"/>
        </w:rPr>
        <w:t>Leszczyńska K., Skowronek K., Socjologia języka / socjolingwistyka a społeczna analiza dyskursu. Perspektywa socjologa i językoznawcy, „Socjolingwistyka” XXIV, 2010</w:t>
      </w:r>
    </w:p>
    <w:p w:rsidR="00C771AE" w:rsidRPr="00FF7972" w:rsidRDefault="00C771AE" w:rsidP="00C77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1AE" w:rsidRPr="00FF7972" w:rsidRDefault="00C771AE" w:rsidP="00C771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972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C771AE" w:rsidRPr="00FF7972" w:rsidRDefault="00C771AE" w:rsidP="00C771AE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C771AE" w:rsidRPr="00FF7972" w:rsidRDefault="00C771AE" w:rsidP="00C771AE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7"/>
        <w:gridCol w:w="1465"/>
      </w:tblGrid>
      <w:tr w:rsidR="00C771AE" w:rsidRPr="00FF7972" w:rsidTr="00586CD5">
        <w:trPr>
          <w:trHeight w:val="480"/>
        </w:trPr>
        <w:tc>
          <w:tcPr>
            <w:tcW w:w="7597" w:type="dxa"/>
            <w:vAlign w:val="center"/>
          </w:tcPr>
          <w:p w:rsidR="00C771AE" w:rsidRPr="00FF7972" w:rsidRDefault="00C771AE" w:rsidP="00E1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>Metody</w:t>
            </w:r>
            <w:proofErr w:type="spellEnd"/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>formy</w:t>
            </w:r>
            <w:proofErr w:type="spellEnd"/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>prowadzenia</w:t>
            </w:r>
            <w:proofErr w:type="spellEnd"/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465" w:type="dxa"/>
            <w:vAlign w:val="center"/>
          </w:tcPr>
          <w:p w:rsidR="00C771AE" w:rsidRPr="00FF7972" w:rsidRDefault="00C771AE" w:rsidP="00E1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C771AE" w:rsidRPr="00FF7972" w:rsidTr="00586CD5">
        <w:tc>
          <w:tcPr>
            <w:tcW w:w="7597" w:type="dxa"/>
            <w:vAlign w:val="center"/>
          </w:tcPr>
          <w:p w:rsidR="00C771AE" w:rsidRPr="00FF7972" w:rsidRDefault="00C771AE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prezentacją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multimedialną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wybranych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465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AE" w:rsidRPr="00FF7972" w:rsidTr="00586CD5">
        <w:tc>
          <w:tcPr>
            <w:tcW w:w="7597" w:type="dxa"/>
            <w:vAlign w:val="center"/>
          </w:tcPr>
          <w:p w:rsidR="00C771AE" w:rsidRPr="00FF7972" w:rsidRDefault="00C771AE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465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771AE" w:rsidRPr="00FF7972" w:rsidTr="00586CD5">
        <w:tc>
          <w:tcPr>
            <w:tcW w:w="7597" w:type="dxa"/>
            <w:vAlign w:val="center"/>
          </w:tcPr>
          <w:p w:rsidR="00C771AE" w:rsidRPr="00FF7972" w:rsidRDefault="00C771AE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465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771AE" w:rsidRPr="00FF7972" w:rsidTr="00586CD5">
        <w:tc>
          <w:tcPr>
            <w:tcW w:w="7597" w:type="dxa"/>
            <w:vAlign w:val="center"/>
          </w:tcPr>
          <w:p w:rsidR="00C771AE" w:rsidRPr="00FF7972" w:rsidRDefault="00C771AE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465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771AE" w:rsidRPr="00FF7972" w:rsidTr="00586CD5">
        <w:tc>
          <w:tcPr>
            <w:tcW w:w="7597" w:type="dxa"/>
            <w:vAlign w:val="center"/>
          </w:tcPr>
          <w:p w:rsidR="00C771AE" w:rsidRPr="00FF7972" w:rsidRDefault="00C771AE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465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AE" w:rsidRPr="00FF7972" w:rsidTr="00586CD5">
        <w:tc>
          <w:tcPr>
            <w:tcW w:w="7597" w:type="dxa"/>
            <w:vAlign w:val="center"/>
          </w:tcPr>
          <w:p w:rsidR="00C771AE" w:rsidRPr="00FF7972" w:rsidRDefault="00C771AE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465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771AE" w:rsidRPr="00FF7972" w:rsidTr="00586CD5">
        <w:tc>
          <w:tcPr>
            <w:tcW w:w="7597" w:type="dxa"/>
            <w:vAlign w:val="center"/>
          </w:tcPr>
          <w:p w:rsidR="00C771AE" w:rsidRPr="00FF7972" w:rsidRDefault="00C771AE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Uczenie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problemowe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465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AE" w:rsidRPr="00FF7972" w:rsidTr="00586CD5">
        <w:tc>
          <w:tcPr>
            <w:tcW w:w="7597" w:type="dxa"/>
            <w:vAlign w:val="center"/>
          </w:tcPr>
          <w:p w:rsidR="00C771AE" w:rsidRPr="00FF7972" w:rsidRDefault="00C771AE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dydaktyczna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465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AE" w:rsidRPr="00FF7972" w:rsidTr="00586CD5">
        <w:tc>
          <w:tcPr>
            <w:tcW w:w="7597" w:type="dxa"/>
            <w:vAlign w:val="center"/>
          </w:tcPr>
          <w:p w:rsidR="00C771AE" w:rsidRPr="00FF7972" w:rsidRDefault="00C771AE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Rozwiązywanie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zadań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(np.: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obliczeniowych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artystycznych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praktycznych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AE" w:rsidRPr="00FF7972" w:rsidTr="00586CD5">
        <w:tc>
          <w:tcPr>
            <w:tcW w:w="7597" w:type="dxa"/>
            <w:vAlign w:val="center"/>
          </w:tcPr>
          <w:p w:rsidR="00C771AE" w:rsidRPr="00FF7972" w:rsidDel="005B5557" w:rsidRDefault="00C771AE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465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AE" w:rsidRPr="00FF7972" w:rsidTr="00586CD5">
        <w:tc>
          <w:tcPr>
            <w:tcW w:w="7597" w:type="dxa"/>
            <w:vAlign w:val="center"/>
          </w:tcPr>
          <w:p w:rsidR="00C771AE" w:rsidRPr="00FF7972" w:rsidRDefault="00C771AE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465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AE" w:rsidRPr="00FF7972" w:rsidTr="00586CD5">
        <w:tc>
          <w:tcPr>
            <w:tcW w:w="7597" w:type="dxa"/>
            <w:vAlign w:val="center"/>
          </w:tcPr>
          <w:p w:rsidR="00C771AE" w:rsidRPr="00FF7972" w:rsidRDefault="00C771AE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badawcza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dociekania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naukowego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AE" w:rsidRPr="00FF7972" w:rsidTr="00586CD5">
        <w:tc>
          <w:tcPr>
            <w:tcW w:w="7597" w:type="dxa"/>
            <w:vAlign w:val="center"/>
          </w:tcPr>
          <w:p w:rsidR="00C771AE" w:rsidRPr="00FF7972" w:rsidRDefault="00C771AE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465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AE" w:rsidRPr="00FF7972" w:rsidTr="00586CD5">
        <w:tc>
          <w:tcPr>
            <w:tcW w:w="7597" w:type="dxa"/>
            <w:vAlign w:val="center"/>
          </w:tcPr>
          <w:p w:rsidR="00C771AE" w:rsidRPr="00FF7972" w:rsidRDefault="00C771AE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465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AE" w:rsidRPr="00FF7972" w:rsidTr="00586CD5">
        <w:tc>
          <w:tcPr>
            <w:tcW w:w="7597" w:type="dxa"/>
            <w:vAlign w:val="center"/>
          </w:tcPr>
          <w:p w:rsidR="00C771AE" w:rsidRPr="00FF7972" w:rsidRDefault="00C771AE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Pokaz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465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AE" w:rsidRPr="00FF7972" w:rsidTr="00586CD5">
        <w:tc>
          <w:tcPr>
            <w:tcW w:w="7597" w:type="dxa"/>
            <w:vAlign w:val="center"/>
          </w:tcPr>
          <w:p w:rsidR="00C771AE" w:rsidRPr="00FF7972" w:rsidRDefault="00C771AE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Demonstracje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dźwiękowe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465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AE" w:rsidRPr="00FF7972" w:rsidTr="00586CD5">
        <w:tc>
          <w:tcPr>
            <w:tcW w:w="7597" w:type="dxa"/>
            <w:vAlign w:val="center"/>
          </w:tcPr>
          <w:p w:rsidR="00C771AE" w:rsidRPr="00FF7972" w:rsidRDefault="00C771AE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Metody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aktywizujące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(np.: „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burza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mózgów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SWOT,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drzewka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decyzyjnego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kuli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śniegowej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konstruowanie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„map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myśli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”)</w:t>
            </w:r>
          </w:p>
        </w:tc>
        <w:tc>
          <w:tcPr>
            <w:tcW w:w="1465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AE" w:rsidRPr="00FF7972" w:rsidTr="00586CD5">
        <w:tc>
          <w:tcPr>
            <w:tcW w:w="7597" w:type="dxa"/>
            <w:vAlign w:val="center"/>
          </w:tcPr>
          <w:p w:rsidR="00C771AE" w:rsidRPr="00FF7972" w:rsidRDefault="00C771AE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465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771AE" w:rsidRPr="00FF7972" w:rsidTr="00586CD5">
        <w:tc>
          <w:tcPr>
            <w:tcW w:w="7597" w:type="dxa"/>
            <w:vAlign w:val="center"/>
          </w:tcPr>
          <w:p w:rsidR="00C771AE" w:rsidRPr="00FF7972" w:rsidRDefault="00C771AE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1465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1AE" w:rsidRPr="00FF7972" w:rsidRDefault="00C771AE" w:rsidP="00C77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1AE" w:rsidRPr="00FF7972" w:rsidRDefault="00C771AE" w:rsidP="00C771AE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C771AE" w:rsidRPr="00FF7972" w:rsidRDefault="00C771AE" w:rsidP="00C771AE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C771AE" w:rsidRPr="00FF7972" w:rsidTr="004D2C32">
        <w:trPr>
          <w:trHeight w:val="629"/>
        </w:trPr>
        <w:tc>
          <w:tcPr>
            <w:tcW w:w="5637" w:type="dxa"/>
            <w:vMerge w:val="restart"/>
            <w:vAlign w:val="center"/>
          </w:tcPr>
          <w:p w:rsidR="00C771AE" w:rsidRPr="00FF7972" w:rsidRDefault="00C771AE" w:rsidP="00E1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>Sposoby</w:t>
            </w:r>
            <w:proofErr w:type="spellEnd"/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C771AE" w:rsidRPr="00FF7972" w:rsidRDefault="00C771AE" w:rsidP="00E106A5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>Symbole</w:t>
            </w:r>
            <w:proofErr w:type="spellEnd"/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EU </w:t>
            </w:r>
            <w:proofErr w:type="spellStart"/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proofErr w:type="spellEnd"/>
            <w:r w:rsidRPr="00FF7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FF797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F7972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  <w:proofErr w:type="spellEnd"/>
          </w:p>
        </w:tc>
      </w:tr>
      <w:tr w:rsidR="00C771AE" w:rsidRPr="00FF7972" w:rsidTr="004D2C32">
        <w:trPr>
          <w:trHeight w:val="423"/>
        </w:trPr>
        <w:tc>
          <w:tcPr>
            <w:tcW w:w="5637" w:type="dxa"/>
            <w:vMerge/>
          </w:tcPr>
          <w:p w:rsidR="00C771AE" w:rsidRPr="00FF7972" w:rsidRDefault="00C771AE" w:rsidP="00E10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771AE" w:rsidRPr="00FF7972" w:rsidRDefault="00C771AE" w:rsidP="00E1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71AE" w:rsidRPr="00FF7972" w:rsidRDefault="00C771AE" w:rsidP="00E1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71AE" w:rsidRPr="00FF7972" w:rsidRDefault="00C771AE" w:rsidP="00E1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771AE" w:rsidRPr="00FF7972" w:rsidRDefault="00C771AE" w:rsidP="00E1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71AE" w:rsidRPr="00FF7972" w:rsidRDefault="00C771AE" w:rsidP="00E1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71AE" w:rsidRPr="00FF7972" w:rsidRDefault="00C771AE" w:rsidP="00E1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AE" w:rsidRPr="00FF7972" w:rsidTr="004D2C32">
        <w:tc>
          <w:tcPr>
            <w:tcW w:w="5637" w:type="dxa"/>
            <w:vAlign w:val="center"/>
          </w:tcPr>
          <w:p w:rsidR="00C771AE" w:rsidRPr="00FF7972" w:rsidRDefault="00C771AE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642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AE" w:rsidRPr="00FF7972" w:rsidTr="004D2C32">
        <w:tc>
          <w:tcPr>
            <w:tcW w:w="5637" w:type="dxa"/>
            <w:vAlign w:val="center"/>
          </w:tcPr>
          <w:p w:rsidR="00C771AE" w:rsidRPr="00FF7972" w:rsidRDefault="00C771AE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642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AE" w:rsidRPr="00FF7972" w:rsidTr="004D2C32">
        <w:tc>
          <w:tcPr>
            <w:tcW w:w="5637" w:type="dxa"/>
            <w:vAlign w:val="center"/>
          </w:tcPr>
          <w:p w:rsidR="00C771AE" w:rsidRPr="00FF7972" w:rsidRDefault="00C771AE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z „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otwartą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książką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42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AE" w:rsidRPr="00FF7972" w:rsidTr="004D2C32">
        <w:tc>
          <w:tcPr>
            <w:tcW w:w="5637" w:type="dxa"/>
            <w:vAlign w:val="center"/>
          </w:tcPr>
          <w:p w:rsidR="00C771AE" w:rsidRPr="00FF7972" w:rsidRDefault="00C771AE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642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AE" w:rsidRPr="00FF7972" w:rsidTr="004D2C32">
        <w:tc>
          <w:tcPr>
            <w:tcW w:w="5637" w:type="dxa"/>
            <w:vAlign w:val="center"/>
          </w:tcPr>
          <w:p w:rsidR="00C771AE" w:rsidRPr="00FF7972" w:rsidRDefault="00C771AE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642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AE" w:rsidRPr="00FF7972" w:rsidTr="004D2C32">
        <w:tc>
          <w:tcPr>
            <w:tcW w:w="5637" w:type="dxa"/>
            <w:vAlign w:val="center"/>
          </w:tcPr>
          <w:p w:rsidR="00C771AE" w:rsidRPr="00FF7972" w:rsidRDefault="00C771AE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AE" w:rsidRPr="00FF7972" w:rsidTr="004D2C32">
        <w:tc>
          <w:tcPr>
            <w:tcW w:w="5637" w:type="dxa"/>
            <w:vAlign w:val="center"/>
          </w:tcPr>
          <w:p w:rsidR="00C771AE" w:rsidRPr="00FF7972" w:rsidRDefault="00C771AE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642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AE" w:rsidRPr="00FF7972" w:rsidTr="004D2C32">
        <w:tc>
          <w:tcPr>
            <w:tcW w:w="5637" w:type="dxa"/>
            <w:vAlign w:val="center"/>
          </w:tcPr>
          <w:p w:rsidR="00C771AE" w:rsidRPr="00FF7972" w:rsidRDefault="00C771AE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642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AE" w:rsidRPr="00FF7972" w:rsidTr="004D2C32">
        <w:tc>
          <w:tcPr>
            <w:tcW w:w="5637" w:type="dxa"/>
            <w:vAlign w:val="center"/>
          </w:tcPr>
          <w:p w:rsidR="00C771AE" w:rsidRPr="00FF7972" w:rsidRDefault="00C771AE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642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AE" w:rsidRPr="00FF7972" w:rsidTr="004D2C32">
        <w:tc>
          <w:tcPr>
            <w:tcW w:w="5637" w:type="dxa"/>
            <w:vAlign w:val="center"/>
          </w:tcPr>
          <w:p w:rsidR="00C771AE" w:rsidRPr="00FF7972" w:rsidRDefault="00C771AE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Prezentacja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642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AE" w:rsidRPr="00FF7972" w:rsidTr="004D2C32">
        <w:tc>
          <w:tcPr>
            <w:tcW w:w="5637" w:type="dxa"/>
            <w:vAlign w:val="center"/>
          </w:tcPr>
          <w:p w:rsidR="00C771AE" w:rsidRPr="00FF7972" w:rsidRDefault="00C771AE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praktyczny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wykonawstwa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2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AE" w:rsidRPr="00FF7972" w:rsidTr="004D2C32">
        <w:tc>
          <w:tcPr>
            <w:tcW w:w="5637" w:type="dxa"/>
            <w:vAlign w:val="center"/>
          </w:tcPr>
          <w:p w:rsidR="00C771AE" w:rsidRPr="00FF7972" w:rsidRDefault="00C771AE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AE" w:rsidRPr="00FF7972" w:rsidTr="004D2C32">
        <w:tc>
          <w:tcPr>
            <w:tcW w:w="5637" w:type="dxa"/>
            <w:vAlign w:val="center"/>
          </w:tcPr>
          <w:p w:rsidR="00C771AE" w:rsidRPr="00FF7972" w:rsidRDefault="00C771AE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642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71AE" w:rsidRPr="00FF7972" w:rsidRDefault="00C771AE" w:rsidP="00E106A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1AE" w:rsidRPr="00FF7972" w:rsidRDefault="00C771AE" w:rsidP="00C77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1AE" w:rsidRPr="00FF7972" w:rsidRDefault="00C771AE" w:rsidP="00C77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CD5" w:rsidRDefault="00586CD5" w:rsidP="00586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CD5" w:rsidRDefault="00586CD5" w:rsidP="00586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CD5" w:rsidRDefault="00586CD5" w:rsidP="00586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CD5" w:rsidRDefault="00586CD5" w:rsidP="00586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CD5" w:rsidRDefault="00586CD5" w:rsidP="00586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CD5" w:rsidRDefault="00586CD5" w:rsidP="00586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CD5" w:rsidRDefault="00586CD5" w:rsidP="00586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CD5" w:rsidRDefault="00586CD5" w:rsidP="00586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CD5" w:rsidRDefault="00586CD5" w:rsidP="00586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1AE" w:rsidRPr="00FF7972" w:rsidRDefault="00C771AE" w:rsidP="00586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lastRenderedPageBreak/>
        <w:t xml:space="preserve">3. Nakład pracy studenta i punkty ECTS </w:t>
      </w:r>
    </w:p>
    <w:p w:rsidR="00C771AE" w:rsidRPr="00FF7972" w:rsidRDefault="00C771AE" w:rsidP="00C771AE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C771AE" w:rsidRPr="00FF7972" w:rsidTr="00E106A5">
        <w:trPr>
          <w:trHeight w:val="544"/>
        </w:trPr>
        <w:tc>
          <w:tcPr>
            <w:tcW w:w="5049" w:type="dxa"/>
            <w:gridSpan w:val="2"/>
            <w:vAlign w:val="center"/>
          </w:tcPr>
          <w:p w:rsidR="00C771AE" w:rsidRPr="00FF7972" w:rsidRDefault="00C771AE" w:rsidP="00E106A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C771AE" w:rsidRPr="00FF7972" w:rsidRDefault="00C771AE" w:rsidP="00E106A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C771AE" w:rsidRPr="00FF7972" w:rsidTr="00E106A5">
        <w:trPr>
          <w:trHeight w:val="381"/>
        </w:trPr>
        <w:tc>
          <w:tcPr>
            <w:tcW w:w="5049" w:type="dxa"/>
            <w:gridSpan w:val="2"/>
            <w:vAlign w:val="center"/>
          </w:tcPr>
          <w:p w:rsidR="00C771AE" w:rsidRPr="00FF7972" w:rsidRDefault="00C771AE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C771AE" w:rsidRPr="00FF7972" w:rsidRDefault="00C771AE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771AE" w:rsidRPr="00FF7972" w:rsidTr="00E106A5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C771AE" w:rsidRPr="00FF7972" w:rsidRDefault="00C771AE" w:rsidP="00E106A5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C771AE" w:rsidRPr="00FF7972" w:rsidRDefault="00C771AE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C771AE" w:rsidRPr="00FF7972" w:rsidRDefault="00C771AE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771AE" w:rsidRPr="00FF7972" w:rsidTr="00E106A5">
        <w:trPr>
          <w:trHeight w:val="421"/>
        </w:trPr>
        <w:tc>
          <w:tcPr>
            <w:tcW w:w="567" w:type="dxa"/>
            <w:vMerge/>
            <w:vAlign w:val="center"/>
          </w:tcPr>
          <w:p w:rsidR="00C771AE" w:rsidRPr="00FF7972" w:rsidRDefault="00C771AE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771AE" w:rsidRPr="00FF7972" w:rsidRDefault="00C771AE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C771AE" w:rsidRPr="00FF7972" w:rsidRDefault="00C771AE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771AE" w:rsidRPr="00FF7972" w:rsidTr="00E106A5">
        <w:trPr>
          <w:trHeight w:val="421"/>
        </w:trPr>
        <w:tc>
          <w:tcPr>
            <w:tcW w:w="567" w:type="dxa"/>
            <w:vMerge/>
            <w:vAlign w:val="center"/>
          </w:tcPr>
          <w:p w:rsidR="00C771AE" w:rsidRPr="00FF7972" w:rsidRDefault="00C771AE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771AE" w:rsidRPr="00FF7972" w:rsidRDefault="00C771AE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C771AE" w:rsidRPr="00FF7972" w:rsidRDefault="00C771AE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71AE" w:rsidRPr="00FF7972" w:rsidTr="00E106A5">
        <w:trPr>
          <w:trHeight w:val="421"/>
        </w:trPr>
        <w:tc>
          <w:tcPr>
            <w:tcW w:w="567" w:type="dxa"/>
            <w:vMerge/>
            <w:vAlign w:val="center"/>
          </w:tcPr>
          <w:p w:rsidR="00C771AE" w:rsidRPr="00FF7972" w:rsidRDefault="00C771AE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771AE" w:rsidRPr="00FF7972" w:rsidRDefault="00C771AE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C771AE" w:rsidRPr="00FF7972" w:rsidRDefault="00C771AE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AE" w:rsidRPr="00FF7972" w:rsidTr="00E106A5">
        <w:trPr>
          <w:trHeight w:val="421"/>
        </w:trPr>
        <w:tc>
          <w:tcPr>
            <w:tcW w:w="567" w:type="dxa"/>
            <w:vMerge/>
            <w:vAlign w:val="center"/>
          </w:tcPr>
          <w:p w:rsidR="00C771AE" w:rsidRPr="00FF7972" w:rsidRDefault="00C771AE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771AE" w:rsidRPr="00FF7972" w:rsidRDefault="00C771AE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C771AE" w:rsidRPr="00FF7972" w:rsidRDefault="00C771AE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AE" w:rsidRPr="00FF7972" w:rsidTr="00E106A5">
        <w:trPr>
          <w:trHeight w:val="421"/>
        </w:trPr>
        <w:tc>
          <w:tcPr>
            <w:tcW w:w="567" w:type="dxa"/>
            <w:vMerge/>
            <w:vAlign w:val="center"/>
          </w:tcPr>
          <w:p w:rsidR="00C771AE" w:rsidRPr="00FF7972" w:rsidRDefault="00C771AE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771AE" w:rsidRPr="00FF7972" w:rsidRDefault="00C771AE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C771AE" w:rsidRPr="00FF7972" w:rsidRDefault="00C771AE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771AE" w:rsidRPr="00FF7972" w:rsidTr="00E106A5">
        <w:trPr>
          <w:trHeight w:val="421"/>
        </w:trPr>
        <w:tc>
          <w:tcPr>
            <w:tcW w:w="567" w:type="dxa"/>
            <w:vMerge/>
            <w:vAlign w:val="center"/>
          </w:tcPr>
          <w:p w:rsidR="00C771AE" w:rsidRPr="00FF7972" w:rsidRDefault="00C771AE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771AE" w:rsidRPr="00FF7972" w:rsidRDefault="00C771AE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C771AE" w:rsidRPr="00FF7972" w:rsidRDefault="00C771AE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AE" w:rsidRPr="00FF7972" w:rsidTr="00E106A5">
        <w:trPr>
          <w:trHeight w:val="421"/>
        </w:trPr>
        <w:tc>
          <w:tcPr>
            <w:tcW w:w="567" w:type="dxa"/>
            <w:vMerge/>
            <w:vAlign w:val="center"/>
          </w:tcPr>
          <w:p w:rsidR="00C771AE" w:rsidRPr="00FF7972" w:rsidRDefault="00C771AE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771AE" w:rsidRPr="00FF7972" w:rsidRDefault="00C771AE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C771AE" w:rsidRPr="00FF7972" w:rsidRDefault="00C771AE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AE" w:rsidRPr="00FF7972" w:rsidTr="00E106A5">
        <w:trPr>
          <w:trHeight w:val="407"/>
        </w:trPr>
        <w:tc>
          <w:tcPr>
            <w:tcW w:w="5049" w:type="dxa"/>
            <w:gridSpan w:val="2"/>
            <w:vAlign w:val="center"/>
          </w:tcPr>
          <w:p w:rsidR="00C771AE" w:rsidRPr="00FF7972" w:rsidRDefault="00C771AE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C771AE" w:rsidRPr="00FF7972" w:rsidRDefault="00C771AE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C771AE" w:rsidRPr="00FF7972" w:rsidTr="00E106A5">
        <w:trPr>
          <w:trHeight w:val="573"/>
        </w:trPr>
        <w:tc>
          <w:tcPr>
            <w:tcW w:w="5049" w:type="dxa"/>
            <w:gridSpan w:val="2"/>
            <w:vAlign w:val="center"/>
          </w:tcPr>
          <w:p w:rsidR="00C771AE" w:rsidRPr="00FF7972" w:rsidRDefault="00C771AE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C771AE" w:rsidRPr="00FF7972" w:rsidRDefault="00C771AE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71AE" w:rsidRPr="00FF7972" w:rsidTr="00E106A5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771AE" w:rsidRPr="00FF7972" w:rsidRDefault="00C771AE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771AE" w:rsidRPr="00FF7972" w:rsidRDefault="00C771AE" w:rsidP="001E04A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71AE" w:rsidRPr="00FF7972" w:rsidRDefault="00C771AE" w:rsidP="00C77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1AE" w:rsidRPr="00FF7972" w:rsidRDefault="00C771AE" w:rsidP="00C771AE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C771AE" w:rsidRPr="00FF7972" w:rsidRDefault="00C771AE" w:rsidP="00C771AE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AF120C" w:rsidRPr="00FF7972" w:rsidRDefault="00AF120C" w:rsidP="00AF120C">
      <w:pPr>
        <w:pStyle w:val="Akapitzlist"/>
        <w:spacing w:after="0" w:line="240" w:lineRule="auto"/>
        <w:ind w:left="992"/>
        <w:rPr>
          <w:rFonts w:ascii="Times New Roman" w:hAnsi="Times New Roman"/>
          <w:color w:val="FF0000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FF7972">
        <w:rPr>
          <w:rFonts w:ascii="Times New Roman" w:hAnsi="Times New Roman"/>
          <w:sz w:val="24"/>
          <w:szCs w:val="24"/>
        </w:rPr>
        <w:t>bdb</w:t>
      </w:r>
      <w:proofErr w:type="spellEnd"/>
      <w:r w:rsidRPr="00FF7972">
        <w:rPr>
          <w:rFonts w:ascii="Times New Roman" w:hAnsi="Times New Roman"/>
          <w:sz w:val="24"/>
          <w:szCs w:val="24"/>
        </w:rPr>
        <w:t>; 5,0): znakomita wiedza (95–100%)</w:t>
      </w:r>
    </w:p>
    <w:p w:rsidR="00AF120C" w:rsidRPr="00FF7972" w:rsidRDefault="00AF120C" w:rsidP="00AF120C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FF7972">
        <w:rPr>
          <w:rFonts w:ascii="Times New Roman" w:hAnsi="Times New Roman"/>
          <w:sz w:val="24"/>
          <w:szCs w:val="24"/>
        </w:rPr>
        <w:t>db</w:t>
      </w:r>
      <w:proofErr w:type="spellEnd"/>
      <w:r w:rsidRPr="00FF7972">
        <w:rPr>
          <w:rFonts w:ascii="Times New Roman" w:hAnsi="Times New Roman"/>
          <w:sz w:val="24"/>
          <w:szCs w:val="24"/>
        </w:rPr>
        <w:t>; 4,5): bardzo dobra wiedza (90–95%)</w:t>
      </w:r>
    </w:p>
    <w:p w:rsidR="00AF120C" w:rsidRPr="00FF7972" w:rsidRDefault="00AF120C" w:rsidP="00AF120C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dobry (</w:t>
      </w:r>
      <w:proofErr w:type="spellStart"/>
      <w:r w:rsidRPr="00FF7972">
        <w:rPr>
          <w:rFonts w:ascii="Times New Roman" w:hAnsi="Times New Roman"/>
          <w:sz w:val="24"/>
          <w:szCs w:val="24"/>
        </w:rPr>
        <w:t>db</w:t>
      </w:r>
      <w:proofErr w:type="spellEnd"/>
      <w:r w:rsidRPr="00FF7972">
        <w:rPr>
          <w:rFonts w:ascii="Times New Roman" w:hAnsi="Times New Roman"/>
          <w:sz w:val="24"/>
          <w:szCs w:val="24"/>
        </w:rPr>
        <w:t>; 4,0): dobra wiedza (80–90%)</w:t>
      </w:r>
    </w:p>
    <w:p w:rsidR="00AF120C" w:rsidRPr="00FF7972" w:rsidRDefault="00AF120C" w:rsidP="00AF120C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FF7972">
        <w:rPr>
          <w:rFonts w:ascii="Times New Roman" w:hAnsi="Times New Roman"/>
          <w:sz w:val="24"/>
          <w:szCs w:val="24"/>
        </w:rPr>
        <w:t>dst</w:t>
      </w:r>
      <w:proofErr w:type="spellEnd"/>
      <w:r w:rsidRPr="00FF7972">
        <w:rPr>
          <w:rFonts w:ascii="Times New Roman" w:hAnsi="Times New Roman"/>
          <w:sz w:val="24"/>
          <w:szCs w:val="24"/>
        </w:rPr>
        <w:t>; 3,5): zadowalająca wiedza, ale ze znacznymi  niedociągnięciami (70–80%)</w:t>
      </w:r>
    </w:p>
    <w:p w:rsidR="00AF120C" w:rsidRPr="00FF7972" w:rsidRDefault="00AF120C" w:rsidP="00AF120C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FF7972">
        <w:rPr>
          <w:rFonts w:ascii="Times New Roman" w:hAnsi="Times New Roman"/>
          <w:sz w:val="24"/>
          <w:szCs w:val="24"/>
        </w:rPr>
        <w:t>dst</w:t>
      </w:r>
      <w:proofErr w:type="spellEnd"/>
      <w:r w:rsidRPr="00FF7972">
        <w:rPr>
          <w:rFonts w:ascii="Times New Roman" w:hAnsi="Times New Roman"/>
          <w:sz w:val="24"/>
          <w:szCs w:val="24"/>
        </w:rPr>
        <w:t>; 3,0): zadowalająca wiedza, ale z licznymi błędami (60–70%)</w:t>
      </w:r>
    </w:p>
    <w:p w:rsidR="00AF120C" w:rsidRPr="00FF7972" w:rsidRDefault="00AF120C" w:rsidP="00AF120C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FF7972">
        <w:rPr>
          <w:rFonts w:ascii="Times New Roman" w:hAnsi="Times New Roman"/>
          <w:sz w:val="24"/>
          <w:szCs w:val="24"/>
        </w:rPr>
        <w:t>ndst</w:t>
      </w:r>
      <w:proofErr w:type="spellEnd"/>
      <w:r w:rsidRPr="00FF7972">
        <w:rPr>
          <w:rFonts w:ascii="Times New Roman" w:hAnsi="Times New Roman"/>
          <w:sz w:val="24"/>
          <w:szCs w:val="24"/>
        </w:rPr>
        <w:t>; 2,0): niezadowalająca wiedza (poniżej 60%)</w:t>
      </w:r>
    </w:p>
    <w:p w:rsidR="00AF120C" w:rsidRPr="00FF7972" w:rsidRDefault="00AF120C" w:rsidP="00AF1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20C" w:rsidRPr="00FF7972" w:rsidRDefault="00AF120C" w:rsidP="00AF120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F120C" w:rsidRPr="00FF7972" w:rsidRDefault="00AF120C" w:rsidP="00AF1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1AE" w:rsidRPr="00FF7972" w:rsidRDefault="00C771AE" w:rsidP="00C771AE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C771AE" w:rsidRPr="00FF7972" w:rsidRDefault="00C771AE" w:rsidP="00C771A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bookmarkEnd w:id="2"/>
    <w:p w:rsidR="00586CD5" w:rsidRDefault="00586CD5" w:rsidP="00C735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6CD5" w:rsidRDefault="00586CD5" w:rsidP="00C735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6CD5" w:rsidRDefault="00586CD5" w:rsidP="00C735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6CD5" w:rsidRDefault="00586CD5" w:rsidP="00C735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6CD5" w:rsidRDefault="00586CD5" w:rsidP="00C735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6CD5" w:rsidRDefault="00586CD5" w:rsidP="00C735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6CD5" w:rsidRDefault="00586CD5" w:rsidP="00C735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6CD5" w:rsidRDefault="00586CD5" w:rsidP="00C735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6CD5" w:rsidRDefault="00586CD5" w:rsidP="00C735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6CD5" w:rsidRDefault="00586CD5" w:rsidP="00C735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6CD5" w:rsidRDefault="00586CD5" w:rsidP="00C735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57C" w:rsidRPr="00FF7972" w:rsidRDefault="00C7357C" w:rsidP="00C7357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7972"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 w:rsidR="00AF120C" w:rsidRPr="00FF7972">
        <w:rPr>
          <w:rFonts w:ascii="Times New Roman" w:hAnsi="Times New Roman" w:cs="Times New Roman"/>
          <w:b/>
          <w:sz w:val="24"/>
          <w:szCs w:val="24"/>
        </w:rPr>
        <w:t>L</w:t>
      </w:r>
      <w:r w:rsidRPr="00FF7972">
        <w:rPr>
          <w:rFonts w:ascii="Times New Roman" w:hAnsi="Times New Roman" w:cs="Times New Roman"/>
          <w:b/>
          <w:sz w:val="24"/>
          <w:szCs w:val="24"/>
        </w:rPr>
        <w:t>) Przedsiębiorczość akademicka</w:t>
      </w:r>
    </w:p>
    <w:p w:rsidR="00C7357C" w:rsidRPr="00FF7972" w:rsidRDefault="00C7357C" w:rsidP="00C735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57C" w:rsidRPr="00FF7972" w:rsidRDefault="00C7357C" w:rsidP="00C73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FF7972">
        <w:rPr>
          <w:rFonts w:ascii="Times New Roman" w:hAnsi="Times New Roman" w:cs="Times New Roman"/>
          <w:sz w:val="24"/>
          <w:szCs w:val="24"/>
        </w:rPr>
        <w:t>Informacje ogólne</w:t>
      </w:r>
    </w:p>
    <w:p w:rsidR="00C7357C" w:rsidRPr="00FF7972" w:rsidRDefault="00C7357C" w:rsidP="00C7357C">
      <w:pPr>
        <w:pStyle w:val="Akapitzlist"/>
        <w:numPr>
          <w:ilvl w:val="0"/>
          <w:numId w:val="2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Nazwa zajęć/przedmiotu: Przedsiębiorczość akademicka</w:t>
      </w:r>
    </w:p>
    <w:p w:rsidR="00C7357C" w:rsidRPr="00FF7972" w:rsidRDefault="00C7357C" w:rsidP="00C7357C">
      <w:pPr>
        <w:pStyle w:val="Akapitzlist"/>
        <w:numPr>
          <w:ilvl w:val="0"/>
          <w:numId w:val="2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Kod zajęć/przedmiotu: 03-PA-32BDL</w:t>
      </w:r>
    </w:p>
    <w:p w:rsidR="00C7357C" w:rsidRPr="00FF7972" w:rsidRDefault="00C7357C" w:rsidP="00C7357C">
      <w:pPr>
        <w:pStyle w:val="Akapitzlist"/>
        <w:numPr>
          <w:ilvl w:val="0"/>
          <w:numId w:val="2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 xml:space="preserve">Rodzaj zajęć/przedmiotu: obligatoryjny  </w:t>
      </w:r>
    </w:p>
    <w:p w:rsidR="00C7357C" w:rsidRPr="00FF7972" w:rsidRDefault="00C7357C" w:rsidP="00C7357C">
      <w:pPr>
        <w:pStyle w:val="Akapitzlist"/>
        <w:numPr>
          <w:ilvl w:val="0"/>
          <w:numId w:val="2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 xml:space="preserve">Kierunek studiów: </w:t>
      </w:r>
      <w:r w:rsidRPr="00FF7972">
        <w:rPr>
          <w:rFonts w:ascii="Times New Roman" w:hAnsi="Times New Roman"/>
          <w:color w:val="000000" w:themeColor="text1"/>
          <w:sz w:val="24"/>
          <w:szCs w:val="24"/>
        </w:rPr>
        <w:t>studia slawistyczne</w:t>
      </w:r>
      <w:r w:rsidR="00586CD5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FF7972">
        <w:rPr>
          <w:rFonts w:ascii="Times New Roman" w:hAnsi="Times New Roman"/>
          <w:color w:val="000000" w:themeColor="text1"/>
          <w:sz w:val="24"/>
          <w:szCs w:val="24"/>
        </w:rPr>
        <w:t xml:space="preserve">specjalność: </w:t>
      </w:r>
      <w:r w:rsidR="00586CD5">
        <w:rPr>
          <w:rFonts w:ascii="Times New Roman" w:hAnsi="Times New Roman"/>
          <w:color w:val="000000" w:themeColor="text1"/>
          <w:sz w:val="24"/>
          <w:szCs w:val="24"/>
        </w:rPr>
        <w:t xml:space="preserve">studia </w:t>
      </w:r>
      <w:r w:rsidRPr="00FF7972">
        <w:rPr>
          <w:rFonts w:ascii="Times New Roman" w:hAnsi="Times New Roman"/>
          <w:color w:val="000000" w:themeColor="text1"/>
          <w:sz w:val="24"/>
          <w:szCs w:val="24"/>
        </w:rPr>
        <w:t>bułgarysty</w:t>
      </w:r>
      <w:r w:rsidR="00586CD5">
        <w:rPr>
          <w:rFonts w:ascii="Times New Roman" w:hAnsi="Times New Roman"/>
          <w:color w:val="000000" w:themeColor="text1"/>
          <w:sz w:val="24"/>
          <w:szCs w:val="24"/>
        </w:rPr>
        <w:t>czne</w:t>
      </w:r>
      <w:r w:rsidRPr="00FF797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586CD5">
        <w:rPr>
          <w:rFonts w:ascii="Times New Roman" w:hAnsi="Times New Roman"/>
          <w:color w:val="000000" w:themeColor="text1"/>
          <w:sz w:val="24"/>
          <w:szCs w:val="24"/>
        </w:rPr>
        <w:t xml:space="preserve">studia </w:t>
      </w:r>
      <w:r w:rsidRPr="00FF7972">
        <w:rPr>
          <w:rFonts w:ascii="Times New Roman" w:hAnsi="Times New Roman"/>
          <w:color w:val="000000" w:themeColor="text1"/>
          <w:sz w:val="24"/>
          <w:szCs w:val="24"/>
        </w:rPr>
        <w:t>bohemisty</w:t>
      </w:r>
      <w:r w:rsidR="00586CD5">
        <w:rPr>
          <w:rFonts w:ascii="Times New Roman" w:hAnsi="Times New Roman"/>
          <w:color w:val="000000" w:themeColor="text1"/>
          <w:sz w:val="24"/>
          <w:szCs w:val="24"/>
        </w:rPr>
        <w:t>czne</w:t>
      </w:r>
      <w:r w:rsidRPr="00FF797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586CD5">
        <w:rPr>
          <w:rFonts w:ascii="Times New Roman" w:hAnsi="Times New Roman"/>
          <w:color w:val="000000" w:themeColor="text1"/>
          <w:sz w:val="24"/>
          <w:szCs w:val="24"/>
        </w:rPr>
        <w:t xml:space="preserve">studia </w:t>
      </w:r>
      <w:proofErr w:type="spellStart"/>
      <w:r w:rsidRPr="00FF7972">
        <w:rPr>
          <w:rFonts w:ascii="Times New Roman" w:hAnsi="Times New Roman"/>
          <w:color w:val="000000" w:themeColor="text1"/>
          <w:sz w:val="24"/>
          <w:szCs w:val="24"/>
        </w:rPr>
        <w:t>kroatysty</w:t>
      </w:r>
      <w:r w:rsidR="00586CD5">
        <w:rPr>
          <w:rFonts w:ascii="Times New Roman" w:hAnsi="Times New Roman"/>
          <w:color w:val="000000" w:themeColor="text1"/>
          <w:sz w:val="24"/>
          <w:szCs w:val="24"/>
        </w:rPr>
        <w:t>czne</w:t>
      </w:r>
      <w:proofErr w:type="spellEnd"/>
      <w:r w:rsidRPr="00FF797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586CD5">
        <w:rPr>
          <w:rFonts w:ascii="Times New Roman" w:hAnsi="Times New Roman"/>
          <w:color w:val="000000" w:themeColor="text1"/>
          <w:sz w:val="24"/>
          <w:szCs w:val="24"/>
        </w:rPr>
        <w:t xml:space="preserve">studia </w:t>
      </w:r>
      <w:proofErr w:type="spellStart"/>
      <w:r w:rsidRPr="00FF7972">
        <w:rPr>
          <w:rFonts w:ascii="Times New Roman" w:hAnsi="Times New Roman"/>
          <w:color w:val="000000" w:themeColor="text1"/>
          <w:sz w:val="24"/>
          <w:szCs w:val="24"/>
        </w:rPr>
        <w:t>serbisty</w:t>
      </w:r>
      <w:r w:rsidR="00586CD5">
        <w:rPr>
          <w:rFonts w:ascii="Times New Roman" w:hAnsi="Times New Roman"/>
          <w:color w:val="000000" w:themeColor="text1"/>
          <w:sz w:val="24"/>
          <w:szCs w:val="24"/>
        </w:rPr>
        <w:t>czne</w:t>
      </w:r>
      <w:proofErr w:type="spellEnd"/>
      <w:r w:rsidRPr="00FF79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7357C" w:rsidRPr="00FF7972" w:rsidRDefault="00C7357C" w:rsidP="00C7357C">
      <w:pPr>
        <w:pStyle w:val="Akapitzlist"/>
        <w:numPr>
          <w:ilvl w:val="0"/>
          <w:numId w:val="2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 xml:space="preserve">Poziom studiów: I stopień </w:t>
      </w:r>
    </w:p>
    <w:p w:rsidR="00C7357C" w:rsidRPr="00FF7972" w:rsidRDefault="00C7357C" w:rsidP="00C7357C">
      <w:pPr>
        <w:pStyle w:val="Akapitzlist"/>
        <w:numPr>
          <w:ilvl w:val="0"/>
          <w:numId w:val="2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FF7972">
        <w:rPr>
          <w:rFonts w:ascii="Times New Roman" w:hAnsi="Times New Roman"/>
          <w:sz w:val="24"/>
          <w:szCs w:val="24"/>
        </w:rPr>
        <w:t>ogólnoakademicki</w:t>
      </w:r>
      <w:proofErr w:type="spellEnd"/>
      <w:r w:rsidRPr="00FF7972">
        <w:rPr>
          <w:rFonts w:ascii="Times New Roman" w:hAnsi="Times New Roman"/>
          <w:sz w:val="24"/>
          <w:szCs w:val="24"/>
        </w:rPr>
        <w:t xml:space="preserve"> </w:t>
      </w:r>
    </w:p>
    <w:p w:rsidR="00C7357C" w:rsidRPr="00FF7972" w:rsidRDefault="00C7357C" w:rsidP="00C7357C">
      <w:pPr>
        <w:pStyle w:val="Akapitzlist"/>
        <w:numPr>
          <w:ilvl w:val="0"/>
          <w:numId w:val="2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Rok studiów (jeśli obowiązuje): III</w:t>
      </w:r>
    </w:p>
    <w:p w:rsidR="00C7357C" w:rsidRPr="00FF7972" w:rsidRDefault="00C7357C" w:rsidP="00C7357C">
      <w:pPr>
        <w:pStyle w:val="Akapitzlist"/>
        <w:numPr>
          <w:ilvl w:val="0"/>
          <w:numId w:val="2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Rodzaje zajęć i liczba godzin: 30h (konwersatorium z elementami wykładu)</w:t>
      </w:r>
    </w:p>
    <w:p w:rsidR="00C7357C" w:rsidRPr="00FF7972" w:rsidRDefault="00C7357C" w:rsidP="00C7357C">
      <w:pPr>
        <w:pStyle w:val="Akapitzlist"/>
        <w:numPr>
          <w:ilvl w:val="0"/>
          <w:numId w:val="2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 xml:space="preserve">Liczba punktów ECTS: 2 pkt. </w:t>
      </w:r>
    </w:p>
    <w:p w:rsidR="00C7357C" w:rsidRPr="00FF7972" w:rsidRDefault="00C7357C" w:rsidP="00C7357C">
      <w:pPr>
        <w:pStyle w:val="Akapitzlist"/>
        <w:numPr>
          <w:ilvl w:val="0"/>
          <w:numId w:val="2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 xml:space="preserve">Imię, nazwisko, tytuł / stopień naukowy, adres e-mail prowadzącego zajęcia: </w:t>
      </w:r>
    </w:p>
    <w:p w:rsidR="00C7357C" w:rsidRPr="00FF7972" w:rsidRDefault="00C7357C" w:rsidP="00C7357C">
      <w:pPr>
        <w:pStyle w:val="Akapitzlist"/>
        <w:numPr>
          <w:ilvl w:val="0"/>
          <w:numId w:val="2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Język wykładowy: polski</w:t>
      </w:r>
    </w:p>
    <w:p w:rsidR="00C7357C" w:rsidRPr="00FF7972" w:rsidRDefault="00C7357C" w:rsidP="00C7357C">
      <w:pPr>
        <w:pStyle w:val="Akapitzlist"/>
        <w:numPr>
          <w:ilvl w:val="0"/>
          <w:numId w:val="2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Zajęcia / przedmiot prowadzone zdalnie (e-learning) (tak [częściowo/w całości] / nie): nie</w:t>
      </w:r>
    </w:p>
    <w:p w:rsidR="00C7357C" w:rsidRPr="00FF7972" w:rsidRDefault="00C7357C" w:rsidP="00C73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57C" w:rsidRPr="00FF7972" w:rsidRDefault="00C7357C" w:rsidP="00C73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II. Informacje szczegółowe</w:t>
      </w:r>
    </w:p>
    <w:p w:rsidR="00C7357C" w:rsidRPr="00FF7972" w:rsidRDefault="00C7357C" w:rsidP="00C7357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Cele zajęć/przedmiotu:</w:t>
      </w:r>
    </w:p>
    <w:p w:rsidR="00C7357C" w:rsidRPr="00FF7972" w:rsidRDefault="00C7357C" w:rsidP="00C7357C">
      <w:pPr>
        <w:pStyle w:val="Akapitzlist"/>
        <w:spacing w:before="120" w:after="100" w:afterAutospacing="1" w:line="240" w:lineRule="auto"/>
        <w:ind w:left="786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 xml:space="preserve">Celem przedmiotu jest uzupełnienie realizacji wybranych celów kształcenia w zakresie wiedzy, umiejętności i kompetencji społecznych o zagadnienia przedsiębiorczości w nauce, w otoczeniu uniwersyteckim i społecznym, a także przygotowanie studentów do uruchomienia własnej działalności, pozyskiwania środków finansowych, pracy projektowej, pracy w grupie, współpracy z otoczeniem, inkubatorami przedsiębiorczości itp. Ponadto celowym jest zapoznanie studentów ze środowiskiem absolwentów IFS, przebiegiem ich kariery zawodowej, oraz osób współpracujących z Instytutem Filologii Słowiańskiej oraz zapoznanie z podstawowymi elementami szeroko rozumianego marketingu (w tym </w:t>
      </w:r>
      <w:proofErr w:type="spellStart"/>
      <w:r w:rsidRPr="00FF7972">
        <w:rPr>
          <w:rFonts w:ascii="Times New Roman" w:hAnsi="Times New Roman"/>
          <w:sz w:val="24"/>
          <w:szCs w:val="24"/>
        </w:rPr>
        <w:t>brandingu</w:t>
      </w:r>
      <w:proofErr w:type="spellEnd"/>
      <w:r w:rsidRPr="00FF79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7972">
        <w:rPr>
          <w:rFonts w:ascii="Times New Roman" w:hAnsi="Times New Roman"/>
          <w:sz w:val="24"/>
          <w:szCs w:val="24"/>
        </w:rPr>
        <w:t>namingu</w:t>
      </w:r>
      <w:proofErr w:type="spellEnd"/>
      <w:r w:rsidRPr="00FF7972">
        <w:rPr>
          <w:rFonts w:ascii="Times New Roman" w:hAnsi="Times New Roman"/>
          <w:sz w:val="24"/>
          <w:szCs w:val="24"/>
        </w:rPr>
        <w:t xml:space="preserve"> i promocji produktu/firmy)</w:t>
      </w:r>
    </w:p>
    <w:p w:rsidR="00C7357C" w:rsidRPr="00FF7972" w:rsidRDefault="00C7357C" w:rsidP="00C7357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 xml:space="preserve">Wymagania wstępne w zakresie wiedzy, umiejętności oraz kompetencji społecznych (jeśli obowiązują): Znajomość specyfiki kulturowej krajów bałkańskich, Rosji i Czech </w:t>
      </w:r>
    </w:p>
    <w:p w:rsidR="00C7357C" w:rsidRPr="00FF7972" w:rsidRDefault="00C7357C" w:rsidP="00C7357C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C7357C" w:rsidRPr="00FF7972" w:rsidRDefault="00C7357C" w:rsidP="00C7357C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C7357C" w:rsidRPr="00FF7972" w:rsidRDefault="00C7357C" w:rsidP="00C7357C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5505"/>
        <w:gridCol w:w="1979"/>
      </w:tblGrid>
      <w:tr w:rsidR="00C7357C" w:rsidRPr="00FF7972" w:rsidTr="0032189B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7357C" w:rsidRPr="00FF7972" w:rsidRDefault="00C7357C" w:rsidP="0032189B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Symbol EU dla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 xml:space="preserve"> 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7357C" w:rsidRPr="00FF7972" w:rsidRDefault="00C7357C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C7357C" w:rsidRPr="00FF7972" w:rsidRDefault="00C7357C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student/ka: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C7357C" w:rsidRPr="00FF7972" w:rsidRDefault="00C7357C" w:rsidP="0032189B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Symbole EK dla kierunku studiów</w:t>
            </w:r>
          </w:p>
        </w:tc>
      </w:tr>
      <w:tr w:rsidR="00C7357C" w:rsidRPr="00FF7972" w:rsidTr="0032189B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7357C" w:rsidRPr="00FF7972" w:rsidRDefault="00C7357C" w:rsidP="00321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PA_1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7357C" w:rsidRPr="00FF7972" w:rsidRDefault="00C7357C" w:rsidP="0032189B">
            <w:pPr>
              <w:pStyle w:val="NormalnyWeb"/>
              <w:spacing w:before="0" w:beforeAutospacing="0" w:after="0" w:afterAutospacing="0"/>
            </w:pPr>
            <w:r w:rsidRPr="00FF7972">
              <w:t>rozumie potrzebę ochrony własności intelektualnej oraz podstawowe sposoby jej ochrony w prowadzeniu działalności gospodarczej</w:t>
            </w:r>
          </w:p>
        </w:tc>
        <w:tc>
          <w:tcPr>
            <w:tcW w:w="1985" w:type="dxa"/>
            <w:vAlign w:val="center"/>
          </w:tcPr>
          <w:p w:rsidR="00C7357C" w:rsidRPr="00FF7972" w:rsidRDefault="00C7357C" w:rsidP="0032189B">
            <w:pPr>
              <w:pStyle w:val="NormalnyWeb"/>
              <w:spacing w:before="0" w:beforeAutospacing="0" w:after="0" w:afterAutospacing="0"/>
              <w:ind w:left="57"/>
            </w:pPr>
            <w:r w:rsidRPr="00FF7972">
              <w:t>K_W12, K_U03, K_U09, K_K09, K_U14, K_K10</w:t>
            </w:r>
          </w:p>
        </w:tc>
      </w:tr>
      <w:tr w:rsidR="00C7357C" w:rsidRPr="00FF7972" w:rsidTr="0032189B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7357C" w:rsidRPr="00FF7972" w:rsidRDefault="00C7357C" w:rsidP="00321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PA_2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7357C" w:rsidRPr="00FF7972" w:rsidRDefault="00C7357C" w:rsidP="0032189B">
            <w:pPr>
              <w:pStyle w:val="NormalnyWeb"/>
              <w:spacing w:before="0" w:beforeAutospacing="0" w:after="0" w:afterAutospacing="0"/>
            </w:pPr>
            <w:r w:rsidRPr="00FF7972">
              <w:t>zna specyfikę zarządzania małą firmą w początkowej fazie działalności</w:t>
            </w:r>
          </w:p>
        </w:tc>
        <w:tc>
          <w:tcPr>
            <w:tcW w:w="1985" w:type="dxa"/>
            <w:vAlign w:val="center"/>
          </w:tcPr>
          <w:p w:rsidR="00C7357C" w:rsidRPr="00FF7972" w:rsidRDefault="00C7357C" w:rsidP="0032189B">
            <w:pPr>
              <w:pStyle w:val="NormalnyWeb"/>
              <w:spacing w:before="0" w:beforeAutospacing="0" w:after="0" w:afterAutospacing="0"/>
              <w:ind w:left="57"/>
            </w:pPr>
            <w:r w:rsidRPr="00FF7972">
              <w:t>K_W12, K_U03, K_U09, K_K09, K-U14, K_K10</w:t>
            </w:r>
          </w:p>
        </w:tc>
      </w:tr>
      <w:tr w:rsidR="00C7357C" w:rsidRPr="00FF7972" w:rsidTr="0032189B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7357C" w:rsidRPr="00FF7972" w:rsidRDefault="00C7357C" w:rsidP="00321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PA_3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7357C" w:rsidRPr="00FF7972" w:rsidRDefault="00C7357C" w:rsidP="0032189B">
            <w:pPr>
              <w:pStyle w:val="NormalnyWeb"/>
              <w:spacing w:before="0" w:beforeAutospacing="0" w:after="0" w:afterAutospacing="0"/>
            </w:pPr>
            <w:r w:rsidRPr="00FF7972">
              <w:t>potrafi samodzielnie zgromadzić informacje ze źródeł zewnętrznych w celu ewaluacji i wstępnej selekcji pomysłów biznesowych</w:t>
            </w:r>
          </w:p>
        </w:tc>
        <w:tc>
          <w:tcPr>
            <w:tcW w:w="1985" w:type="dxa"/>
            <w:vAlign w:val="center"/>
          </w:tcPr>
          <w:p w:rsidR="00C7357C" w:rsidRPr="00FF7972" w:rsidRDefault="00C7357C" w:rsidP="0032189B">
            <w:pPr>
              <w:pStyle w:val="NormalnyWeb"/>
              <w:spacing w:before="0" w:beforeAutospacing="0" w:after="0" w:afterAutospacing="0"/>
            </w:pPr>
            <w:r w:rsidRPr="00FF7972">
              <w:t>K_W12, K_U03, K_U14, K_K08</w:t>
            </w:r>
          </w:p>
        </w:tc>
      </w:tr>
      <w:tr w:rsidR="00C7357C" w:rsidRPr="00FF7972" w:rsidTr="0032189B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7357C" w:rsidRPr="00FF7972" w:rsidRDefault="00C7357C" w:rsidP="00321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PA_4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7357C" w:rsidRPr="00FF7972" w:rsidRDefault="00C7357C" w:rsidP="0032189B">
            <w:pPr>
              <w:pStyle w:val="NormalnyWeb"/>
              <w:spacing w:before="0" w:beforeAutospacing="0" w:after="0" w:afterAutospacing="0"/>
            </w:pPr>
            <w:r w:rsidRPr="00FF7972">
              <w:t>współpracuje w grupie, planuje i organizuje przebieg wspólnych prac; rozwija umiejętność wypracowania kompromisu</w:t>
            </w:r>
          </w:p>
        </w:tc>
        <w:tc>
          <w:tcPr>
            <w:tcW w:w="1985" w:type="dxa"/>
            <w:vAlign w:val="center"/>
          </w:tcPr>
          <w:p w:rsidR="00C7357C" w:rsidRPr="00FF7972" w:rsidRDefault="00C7357C" w:rsidP="0032189B">
            <w:pPr>
              <w:pStyle w:val="NormalnyWeb"/>
              <w:spacing w:before="0" w:beforeAutospacing="0" w:after="0" w:afterAutospacing="0"/>
              <w:ind w:left="57"/>
            </w:pPr>
            <w:r w:rsidRPr="00FF7972">
              <w:t xml:space="preserve"> K_W12, K_U03, K_U09, K_K09, K_U14</w:t>
            </w:r>
          </w:p>
        </w:tc>
      </w:tr>
      <w:tr w:rsidR="00C7357C" w:rsidRPr="00FF7972" w:rsidTr="0032189B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7357C" w:rsidRPr="00FF7972" w:rsidRDefault="00C7357C" w:rsidP="00321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PA_5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7357C" w:rsidRPr="00FF7972" w:rsidRDefault="00C7357C" w:rsidP="0032189B">
            <w:pPr>
              <w:pStyle w:val="NormalnyWeb"/>
              <w:spacing w:before="0" w:beforeAutospacing="0" w:after="0" w:afterAutospacing="0"/>
            </w:pPr>
            <w:r w:rsidRPr="00FF7972">
              <w:t>potrafi opracować koncepcję przedsięwzięcia biznesowego (tzw. uproszczony biznesplan)</w:t>
            </w:r>
          </w:p>
        </w:tc>
        <w:tc>
          <w:tcPr>
            <w:tcW w:w="1985" w:type="dxa"/>
            <w:vAlign w:val="center"/>
          </w:tcPr>
          <w:p w:rsidR="00C7357C" w:rsidRPr="00FF7972" w:rsidRDefault="00C7357C" w:rsidP="0032189B">
            <w:pPr>
              <w:pStyle w:val="NormalnyWeb"/>
              <w:spacing w:before="0" w:beforeAutospacing="0" w:after="0" w:afterAutospacing="0"/>
              <w:ind w:left="57"/>
            </w:pPr>
            <w:r w:rsidRPr="00FF7972">
              <w:t>K_W12, K_U03, K_U09, K-U14, K_K09,</w:t>
            </w:r>
          </w:p>
        </w:tc>
      </w:tr>
    </w:tbl>
    <w:p w:rsidR="00C7357C" w:rsidRPr="00FF7972" w:rsidRDefault="00C7357C" w:rsidP="00C7357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7357C" w:rsidRPr="00FF7972" w:rsidRDefault="00C7357C" w:rsidP="00C7357C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C7357C" w:rsidRPr="00FF7972" w:rsidRDefault="00C7357C" w:rsidP="00C7357C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C7357C" w:rsidRPr="00FF7972" w:rsidTr="0032189B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7357C" w:rsidRPr="00FF7972" w:rsidRDefault="00C7357C" w:rsidP="0032189B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Treści programowe dla 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7357C" w:rsidRPr="00FF7972" w:rsidRDefault="00C7357C" w:rsidP="0032189B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Symbol EU dla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 xml:space="preserve"> zajęć/przedmiotu</w:t>
            </w:r>
          </w:p>
        </w:tc>
      </w:tr>
      <w:tr w:rsidR="00C7357C" w:rsidRPr="00FF7972" w:rsidTr="0032189B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7357C" w:rsidRPr="00FF7972" w:rsidRDefault="00C7357C" w:rsidP="00321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Osobowość lidera firmy a prowadzenie działalności gospodarczej.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7357C" w:rsidRPr="00FF7972" w:rsidRDefault="00C7357C" w:rsidP="0032189B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PA_3, PA_4, PA_5</w:t>
            </w:r>
          </w:p>
        </w:tc>
      </w:tr>
      <w:tr w:rsidR="00C7357C" w:rsidRPr="00FF7972" w:rsidTr="0032189B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7357C" w:rsidRPr="00FF7972" w:rsidRDefault="00C7357C" w:rsidP="0032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Podstawowe zagadnienia związane z rozpoczynaniem działalności gospodarczej. Koncepcja przedsiębiorstwa, zespół założycielski, kadra, struktura organizacyjna.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7357C" w:rsidRPr="00FF7972" w:rsidRDefault="00C7357C" w:rsidP="0032189B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PA_1, PA_2, PA_3, PA_4, PA_5, PA_6</w:t>
            </w:r>
          </w:p>
        </w:tc>
      </w:tr>
      <w:tr w:rsidR="00C7357C" w:rsidRPr="00FF7972" w:rsidTr="0032189B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7357C" w:rsidRPr="00FF7972" w:rsidRDefault="00C7357C" w:rsidP="003218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Źródła finansowania biznesu. Biznesplan.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7357C" w:rsidRPr="00FF7972" w:rsidRDefault="00C7357C" w:rsidP="0032189B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PA_2, PA_3, PA_5</w:t>
            </w:r>
          </w:p>
        </w:tc>
      </w:tr>
      <w:tr w:rsidR="00C7357C" w:rsidRPr="00FF7972" w:rsidTr="0032189B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7357C" w:rsidRPr="00FF7972" w:rsidRDefault="00C7357C" w:rsidP="0032189B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Uruchomienie firmy i pozyskiwanie klientów.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7357C" w:rsidRPr="00FF7972" w:rsidRDefault="00C7357C" w:rsidP="0032189B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PA_1, PA_2, PA_3, PA_4, PA_5, PA_6</w:t>
            </w:r>
          </w:p>
        </w:tc>
      </w:tr>
      <w:tr w:rsidR="00C7357C" w:rsidRPr="00FF7972" w:rsidTr="0032189B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7357C" w:rsidRPr="00FF7972" w:rsidRDefault="00C7357C" w:rsidP="0032189B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 xml:space="preserve">Możliwości zaistnienia na rynku z wykorzystaniem potencjału </w:t>
            </w:r>
            <w:proofErr w:type="spellStart"/>
            <w:r w:rsidRPr="00FF7972">
              <w:rPr>
                <w:rFonts w:ascii="Times New Roman" w:hAnsi="Times New Roman"/>
                <w:sz w:val="24"/>
                <w:szCs w:val="24"/>
              </w:rPr>
              <w:t>internetu</w:t>
            </w:r>
            <w:proofErr w:type="spellEnd"/>
            <w:r w:rsidRPr="00FF7972">
              <w:rPr>
                <w:rFonts w:ascii="Times New Roman" w:hAnsi="Times New Roman"/>
                <w:sz w:val="24"/>
                <w:szCs w:val="24"/>
              </w:rPr>
              <w:t>, w tym sfery społecznościowej.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7357C" w:rsidRPr="00FF7972" w:rsidRDefault="00C7357C" w:rsidP="0032189B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PA_2, PA_3, PA_4, PA_5</w:t>
            </w:r>
          </w:p>
        </w:tc>
      </w:tr>
      <w:tr w:rsidR="00C7357C" w:rsidRPr="00FF7972" w:rsidTr="0032189B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7357C" w:rsidRPr="00FF7972" w:rsidRDefault="00C7357C" w:rsidP="0032189B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Przedsiębiorczość międzynarodowa. Zaproszeni goście (absolwenci i interesariusze Instytutu Filologii Słowiańskiej)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7357C" w:rsidRPr="00FF7972" w:rsidRDefault="00C7357C" w:rsidP="0032189B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PA_3, PA_4</w:t>
            </w:r>
          </w:p>
        </w:tc>
      </w:tr>
    </w:tbl>
    <w:p w:rsidR="00C7357C" w:rsidRPr="00FF7972" w:rsidRDefault="00C7357C" w:rsidP="00C7357C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C7357C" w:rsidRPr="00FF7972" w:rsidRDefault="00C7357C" w:rsidP="00C7357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7357C" w:rsidRPr="00FF7972" w:rsidRDefault="00C7357C" w:rsidP="00C7357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C7357C" w:rsidRPr="00FF7972" w:rsidRDefault="00C7357C" w:rsidP="00C735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 xml:space="preserve">Cieślik P., </w:t>
      </w:r>
      <w:r w:rsidRPr="00FF7972">
        <w:rPr>
          <w:rFonts w:ascii="Times New Roman" w:hAnsi="Times New Roman" w:cs="Times New Roman"/>
          <w:i/>
          <w:sz w:val="24"/>
          <w:szCs w:val="24"/>
        </w:rPr>
        <w:t>Przedsiębiorczość dla ambitnych. Jak uruchomić własny biznes</w:t>
      </w:r>
      <w:r w:rsidRPr="00FF7972">
        <w:rPr>
          <w:rFonts w:ascii="Times New Roman" w:hAnsi="Times New Roman" w:cs="Times New Roman"/>
          <w:sz w:val="24"/>
          <w:szCs w:val="24"/>
        </w:rPr>
        <w:t xml:space="preserve">, Warszawa, 2006. </w:t>
      </w:r>
    </w:p>
    <w:p w:rsidR="00C7357C" w:rsidRPr="00FF7972" w:rsidRDefault="00C7357C" w:rsidP="00C735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 xml:space="preserve">Guliński J., Zasiadły K. (red.), </w:t>
      </w:r>
      <w:r w:rsidRPr="00FF7972">
        <w:rPr>
          <w:rFonts w:ascii="Times New Roman" w:hAnsi="Times New Roman" w:cs="Times New Roman"/>
          <w:i/>
          <w:sz w:val="24"/>
          <w:szCs w:val="24"/>
        </w:rPr>
        <w:t>Inkubator przedsiębiorczości akademickiej. Podręcznik dla organizatorów i pracowników</w:t>
      </w:r>
      <w:r w:rsidRPr="00FF7972">
        <w:rPr>
          <w:rFonts w:ascii="Times New Roman" w:hAnsi="Times New Roman" w:cs="Times New Roman"/>
          <w:sz w:val="24"/>
          <w:szCs w:val="24"/>
        </w:rPr>
        <w:t xml:space="preserve">, Poznań 2005. </w:t>
      </w:r>
    </w:p>
    <w:p w:rsidR="00C7357C" w:rsidRPr="00FF7972" w:rsidRDefault="00C7357C" w:rsidP="00C735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 xml:space="preserve">Guliński J., Zasiadły K. (red.), </w:t>
      </w:r>
      <w:r w:rsidRPr="00FF7972">
        <w:rPr>
          <w:rFonts w:ascii="Times New Roman" w:hAnsi="Times New Roman" w:cs="Times New Roman"/>
          <w:i/>
          <w:sz w:val="24"/>
          <w:szCs w:val="24"/>
        </w:rPr>
        <w:t>Innowacyjna przedsiębiorczość akademicka – światowe doświadczenia</w:t>
      </w:r>
      <w:r w:rsidRPr="00FF7972">
        <w:rPr>
          <w:rFonts w:ascii="Times New Roman" w:hAnsi="Times New Roman" w:cs="Times New Roman"/>
          <w:sz w:val="24"/>
          <w:szCs w:val="24"/>
        </w:rPr>
        <w:t xml:space="preserve">, Warszawa 2005. </w:t>
      </w:r>
    </w:p>
    <w:p w:rsidR="00C7357C" w:rsidRPr="00FF7972" w:rsidRDefault="00C7357C" w:rsidP="00C735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 xml:space="preserve">Lewandowska L., </w:t>
      </w:r>
      <w:r w:rsidRPr="00FF7972">
        <w:rPr>
          <w:rFonts w:ascii="Times New Roman" w:hAnsi="Times New Roman" w:cs="Times New Roman"/>
          <w:i/>
          <w:sz w:val="24"/>
          <w:szCs w:val="24"/>
        </w:rPr>
        <w:t>Rozwój firmy. Koncepcje zarządzania i finansowania</w:t>
      </w:r>
      <w:r w:rsidRPr="00FF7972">
        <w:rPr>
          <w:rFonts w:ascii="Times New Roman" w:hAnsi="Times New Roman" w:cs="Times New Roman"/>
          <w:sz w:val="24"/>
          <w:szCs w:val="24"/>
        </w:rPr>
        <w:t xml:space="preserve">, Gdańsk 2001. </w:t>
      </w:r>
    </w:p>
    <w:p w:rsidR="00C7357C" w:rsidRPr="00FF7972" w:rsidRDefault="00C7357C" w:rsidP="00C735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 xml:space="preserve">Philip 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 xml:space="preserve">, Kevin Lane Keller, </w:t>
      </w:r>
      <w:r w:rsidRPr="00FF7972">
        <w:rPr>
          <w:rFonts w:ascii="Times New Roman" w:hAnsi="Times New Roman" w:cs="Times New Roman"/>
          <w:i/>
          <w:sz w:val="24"/>
          <w:szCs w:val="24"/>
        </w:rPr>
        <w:t>Marketing</w:t>
      </w:r>
      <w:r w:rsidRPr="00FF7972">
        <w:rPr>
          <w:rFonts w:ascii="Times New Roman" w:hAnsi="Times New Roman" w:cs="Times New Roman"/>
          <w:sz w:val="24"/>
          <w:szCs w:val="24"/>
        </w:rPr>
        <w:t>, Poznań 2018.</w:t>
      </w:r>
    </w:p>
    <w:p w:rsidR="00C7357C" w:rsidRPr="00FF7972" w:rsidRDefault="00C7357C" w:rsidP="00C735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i/>
          <w:sz w:val="24"/>
          <w:szCs w:val="24"/>
        </w:rPr>
        <w:t>Przedsiębiorczość akademicka w Polsce, Polskie Forum Strategii Lizbońskiej</w:t>
      </w:r>
      <w:r w:rsidRPr="00FF7972">
        <w:rPr>
          <w:rFonts w:ascii="Times New Roman" w:hAnsi="Times New Roman" w:cs="Times New Roman"/>
          <w:sz w:val="24"/>
          <w:szCs w:val="24"/>
        </w:rPr>
        <w:t xml:space="preserve">, Gdańsk 2006. </w:t>
      </w:r>
    </w:p>
    <w:p w:rsidR="00C7357C" w:rsidRPr="00FF7972" w:rsidRDefault="00C7357C" w:rsidP="00C735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i/>
          <w:sz w:val="24"/>
          <w:szCs w:val="24"/>
        </w:rPr>
        <w:t>Przedsiębiorczość i zarządzanie małym i średnim przedsiębiorstwem</w:t>
      </w:r>
      <w:r w:rsidRPr="00FF7972">
        <w:rPr>
          <w:rFonts w:ascii="Times New Roman" w:hAnsi="Times New Roman" w:cs="Times New Roman"/>
          <w:sz w:val="24"/>
          <w:szCs w:val="24"/>
        </w:rPr>
        <w:t>, pod red. J. Targalskiego, Warszawa 2014.</w:t>
      </w:r>
    </w:p>
    <w:p w:rsidR="00C7357C" w:rsidRPr="00FF7972" w:rsidRDefault="00C7357C" w:rsidP="00C735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F7972">
        <w:rPr>
          <w:rFonts w:ascii="Times New Roman" w:hAnsi="Times New Roman" w:cs="Times New Roman"/>
          <w:sz w:val="24"/>
          <w:szCs w:val="24"/>
        </w:rPr>
        <w:t>Tamowicz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 xml:space="preserve"> P., </w:t>
      </w:r>
      <w:r w:rsidRPr="00FF7972">
        <w:rPr>
          <w:rFonts w:ascii="Times New Roman" w:hAnsi="Times New Roman" w:cs="Times New Roman"/>
          <w:i/>
          <w:sz w:val="24"/>
          <w:szCs w:val="24"/>
        </w:rPr>
        <w:t xml:space="preserve">Przedsiębiorczość akademicka. Spółki </w:t>
      </w:r>
      <w:proofErr w:type="spellStart"/>
      <w:r w:rsidRPr="00FF7972">
        <w:rPr>
          <w:rFonts w:ascii="Times New Roman" w:hAnsi="Times New Roman" w:cs="Times New Roman"/>
          <w:i/>
          <w:sz w:val="24"/>
          <w:szCs w:val="24"/>
        </w:rPr>
        <w:t>spin</w:t>
      </w:r>
      <w:proofErr w:type="spellEnd"/>
      <w:r w:rsidRPr="00FF7972">
        <w:rPr>
          <w:rFonts w:ascii="Times New Roman" w:hAnsi="Times New Roman" w:cs="Times New Roman"/>
          <w:i/>
          <w:sz w:val="24"/>
          <w:szCs w:val="24"/>
        </w:rPr>
        <w:t>-off w Polsce</w:t>
      </w:r>
      <w:r w:rsidRPr="00FF7972">
        <w:rPr>
          <w:rFonts w:ascii="Times New Roman" w:hAnsi="Times New Roman" w:cs="Times New Roman"/>
          <w:sz w:val="24"/>
          <w:szCs w:val="24"/>
        </w:rPr>
        <w:t>, Warszawa 2006.</w:t>
      </w:r>
    </w:p>
    <w:p w:rsidR="00C7357C" w:rsidRPr="00FF7972" w:rsidRDefault="00C7357C" w:rsidP="00C735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F7972">
        <w:rPr>
          <w:rFonts w:ascii="Times New Roman" w:hAnsi="Times New Roman" w:cs="Times New Roman"/>
          <w:sz w:val="24"/>
          <w:szCs w:val="24"/>
        </w:rPr>
        <w:t>Zboralski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 xml:space="preserve"> M., </w:t>
      </w:r>
      <w:r w:rsidRPr="00FF7972">
        <w:rPr>
          <w:rFonts w:ascii="Times New Roman" w:hAnsi="Times New Roman" w:cs="Times New Roman"/>
          <w:i/>
          <w:sz w:val="24"/>
          <w:szCs w:val="24"/>
        </w:rPr>
        <w:t>Nazwy firm i produktów</w:t>
      </w:r>
      <w:r w:rsidRPr="00FF7972">
        <w:rPr>
          <w:rFonts w:ascii="Times New Roman" w:hAnsi="Times New Roman" w:cs="Times New Roman"/>
          <w:sz w:val="24"/>
          <w:szCs w:val="24"/>
        </w:rPr>
        <w:t>, Warszawa 2001.</w:t>
      </w:r>
    </w:p>
    <w:p w:rsidR="00C7357C" w:rsidRPr="00FF7972" w:rsidRDefault="00C7357C" w:rsidP="00C735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357C" w:rsidRPr="00FF7972" w:rsidRDefault="00C7357C" w:rsidP="00C735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Ponadto:</w:t>
      </w:r>
    </w:p>
    <w:p w:rsidR="00C7357C" w:rsidRPr="00FF7972" w:rsidRDefault="00C7357C" w:rsidP="00C735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F7972">
          <w:rPr>
            <w:rStyle w:val="Hipercze"/>
            <w:rFonts w:ascii="Times New Roman" w:hAnsi="Times New Roman" w:cs="Times New Roman"/>
            <w:sz w:val="24"/>
            <w:szCs w:val="24"/>
          </w:rPr>
          <w:t>http://www.ucitt.pl/preinkubator/instytucje.php</w:t>
        </w:r>
      </w:hyperlink>
    </w:p>
    <w:p w:rsidR="00C7357C" w:rsidRPr="00FF7972" w:rsidRDefault="00C7357C" w:rsidP="00C735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FF7972">
          <w:rPr>
            <w:rStyle w:val="Hipercze"/>
            <w:rFonts w:ascii="Times New Roman" w:hAnsi="Times New Roman" w:cs="Times New Roman"/>
            <w:sz w:val="24"/>
            <w:szCs w:val="24"/>
          </w:rPr>
          <w:t>http://ppnt.poznan.pl/</w:t>
        </w:r>
      </w:hyperlink>
    </w:p>
    <w:p w:rsidR="00C7357C" w:rsidRPr="00FF7972" w:rsidRDefault="00C7357C" w:rsidP="00C735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FF7972">
          <w:rPr>
            <w:rStyle w:val="Hipercze"/>
            <w:rFonts w:ascii="Times New Roman" w:hAnsi="Times New Roman" w:cs="Times New Roman"/>
            <w:sz w:val="24"/>
            <w:szCs w:val="24"/>
          </w:rPr>
          <w:t>https://inkubatory.pl/</w:t>
        </w:r>
      </w:hyperlink>
    </w:p>
    <w:p w:rsidR="00C7357C" w:rsidRPr="00FF7972" w:rsidRDefault="00C7357C" w:rsidP="00C735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FF7972">
          <w:rPr>
            <w:rStyle w:val="Hipercze"/>
            <w:rFonts w:ascii="Times New Roman" w:hAnsi="Times New Roman" w:cs="Times New Roman"/>
            <w:sz w:val="24"/>
            <w:szCs w:val="24"/>
          </w:rPr>
          <w:t>https://biurokarier.amu.edu.pl/</w:t>
        </w:r>
      </w:hyperlink>
    </w:p>
    <w:p w:rsidR="00C7357C" w:rsidRPr="00FF7972" w:rsidRDefault="00C7357C" w:rsidP="00C735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FF7972">
          <w:rPr>
            <w:rStyle w:val="Hipercze"/>
            <w:rFonts w:ascii="Times New Roman" w:hAnsi="Times New Roman" w:cs="Times New Roman"/>
            <w:sz w:val="24"/>
            <w:szCs w:val="24"/>
          </w:rPr>
          <w:t>https://amu.edu.pl/</w:t>
        </w:r>
      </w:hyperlink>
    </w:p>
    <w:p w:rsidR="00C7357C" w:rsidRPr="00FF7972" w:rsidRDefault="00C7357C" w:rsidP="00C735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FF7972">
          <w:rPr>
            <w:rStyle w:val="Hipercze"/>
            <w:rFonts w:ascii="Times New Roman" w:hAnsi="Times New Roman" w:cs="Times New Roman"/>
            <w:sz w:val="24"/>
            <w:szCs w:val="24"/>
          </w:rPr>
          <w:t>https://wfpik.amu.edu.pl/</w:t>
        </w:r>
      </w:hyperlink>
    </w:p>
    <w:p w:rsidR="00C7357C" w:rsidRPr="00FF7972" w:rsidRDefault="00C7357C" w:rsidP="00C735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FF7972">
          <w:rPr>
            <w:rStyle w:val="Hipercze"/>
            <w:rFonts w:ascii="Times New Roman" w:hAnsi="Times New Roman" w:cs="Times New Roman"/>
            <w:sz w:val="24"/>
            <w:szCs w:val="24"/>
          </w:rPr>
          <w:t>http://slavic.amu.edu.pl/</w:t>
        </w:r>
      </w:hyperlink>
    </w:p>
    <w:p w:rsidR="00C7357C" w:rsidRPr="00FF7972" w:rsidRDefault="00C7357C" w:rsidP="00C73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57C" w:rsidRPr="00FF7972" w:rsidRDefault="00C7357C" w:rsidP="00C735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357C" w:rsidRPr="00FF7972" w:rsidRDefault="00C7357C" w:rsidP="00C73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57C" w:rsidRPr="00FF7972" w:rsidRDefault="00C7357C" w:rsidP="00C73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 xml:space="preserve">III. Informacje dodatkowe </w:t>
      </w:r>
    </w:p>
    <w:p w:rsidR="00C7357C" w:rsidRPr="00FF7972" w:rsidRDefault="00C7357C" w:rsidP="00C7357C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C7357C" w:rsidRPr="00FF7972" w:rsidRDefault="00C7357C" w:rsidP="00C7357C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6"/>
        <w:gridCol w:w="1466"/>
      </w:tblGrid>
      <w:tr w:rsidR="00C7357C" w:rsidRPr="00FF7972" w:rsidTr="0032189B">
        <w:trPr>
          <w:trHeight w:val="480"/>
        </w:trPr>
        <w:tc>
          <w:tcPr>
            <w:tcW w:w="7875" w:type="dxa"/>
            <w:vAlign w:val="center"/>
          </w:tcPr>
          <w:p w:rsidR="00C7357C" w:rsidRPr="00FF7972" w:rsidRDefault="00C7357C" w:rsidP="0032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Metody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formy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prowadzenia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527" w:type="dxa"/>
            <w:vAlign w:val="center"/>
          </w:tcPr>
          <w:p w:rsidR="00C7357C" w:rsidRPr="00FF7972" w:rsidRDefault="00C7357C" w:rsidP="0032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7357C" w:rsidRPr="00FF7972" w:rsidTr="0032189B">
        <w:tc>
          <w:tcPr>
            <w:tcW w:w="7875" w:type="dxa"/>
            <w:vAlign w:val="center"/>
          </w:tcPr>
          <w:p w:rsidR="00C7357C" w:rsidRPr="00FF7972" w:rsidRDefault="00C7357C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prezentacją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multimedialną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wybranych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527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7357C" w:rsidRPr="00FF7972" w:rsidTr="0032189B">
        <w:tc>
          <w:tcPr>
            <w:tcW w:w="7875" w:type="dxa"/>
            <w:vAlign w:val="center"/>
          </w:tcPr>
          <w:p w:rsidR="00C7357C" w:rsidRPr="00FF7972" w:rsidRDefault="00C7357C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527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7357C" w:rsidRPr="00FF7972" w:rsidTr="0032189B">
        <w:tc>
          <w:tcPr>
            <w:tcW w:w="7875" w:type="dxa"/>
            <w:vAlign w:val="center"/>
          </w:tcPr>
          <w:p w:rsidR="00C7357C" w:rsidRPr="00FF7972" w:rsidRDefault="00C7357C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527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7357C" w:rsidRPr="00FF7972" w:rsidTr="0032189B">
        <w:tc>
          <w:tcPr>
            <w:tcW w:w="7875" w:type="dxa"/>
            <w:vAlign w:val="center"/>
          </w:tcPr>
          <w:p w:rsidR="00C7357C" w:rsidRPr="00FF7972" w:rsidRDefault="00C7357C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527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7357C" w:rsidRPr="00FF7972" w:rsidTr="0032189B">
        <w:tc>
          <w:tcPr>
            <w:tcW w:w="7875" w:type="dxa"/>
            <w:vAlign w:val="center"/>
          </w:tcPr>
          <w:p w:rsidR="00C7357C" w:rsidRPr="00FF7972" w:rsidRDefault="00C7357C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527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7357C" w:rsidRPr="00FF7972" w:rsidTr="0032189B">
        <w:tc>
          <w:tcPr>
            <w:tcW w:w="7875" w:type="dxa"/>
            <w:vAlign w:val="center"/>
          </w:tcPr>
          <w:p w:rsidR="00C7357C" w:rsidRPr="00FF7972" w:rsidRDefault="00C7357C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527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7357C" w:rsidRPr="00FF7972" w:rsidTr="0032189B">
        <w:tc>
          <w:tcPr>
            <w:tcW w:w="7875" w:type="dxa"/>
            <w:vAlign w:val="center"/>
          </w:tcPr>
          <w:p w:rsidR="00C7357C" w:rsidRPr="00FF7972" w:rsidRDefault="00C7357C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Uczenie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problemowe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527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7357C" w:rsidRPr="00FF7972" w:rsidTr="0032189B">
        <w:tc>
          <w:tcPr>
            <w:tcW w:w="7875" w:type="dxa"/>
            <w:vAlign w:val="center"/>
          </w:tcPr>
          <w:p w:rsidR="00C7357C" w:rsidRPr="00FF7972" w:rsidRDefault="00C7357C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Gra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dydaktyczna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527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7357C" w:rsidRPr="00FF7972" w:rsidTr="0032189B">
        <w:tc>
          <w:tcPr>
            <w:tcW w:w="7875" w:type="dxa"/>
            <w:vAlign w:val="center"/>
          </w:tcPr>
          <w:p w:rsidR="00C7357C" w:rsidRPr="00FF7972" w:rsidRDefault="00C7357C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Rozwiązywanie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zadań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(np.: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obliczeniowych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artystycznych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praktycznych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7357C" w:rsidRPr="00FF7972" w:rsidTr="0032189B">
        <w:tc>
          <w:tcPr>
            <w:tcW w:w="7875" w:type="dxa"/>
            <w:vAlign w:val="center"/>
          </w:tcPr>
          <w:p w:rsidR="00C7357C" w:rsidRPr="00FF7972" w:rsidDel="005B5557" w:rsidRDefault="00C7357C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527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7357C" w:rsidRPr="00FF7972" w:rsidTr="0032189B">
        <w:tc>
          <w:tcPr>
            <w:tcW w:w="7875" w:type="dxa"/>
            <w:vAlign w:val="center"/>
          </w:tcPr>
          <w:p w:rsidR="00C7357C" w:rsidRPr="00FF7972" w:rsidRDefault="00C7357C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527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57C" w:rsidRPr="00FF7972" w:rsidTr="0032189B">
        <w:tc>
          <w:tcPr>
            <w:tcW w:w="7875" w:type="dxa"/>
            <w:vAlign w:val="center"/>
          </w:tcPr>
          <w:p w:rsidR="00C7357C" w:rsidRPr="00FF7972" w:rsidRDefault="00C7357C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badawcza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dociekania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naukowego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7357C" w:rsidRPr="00FF7972" w:rsidTr="0032189B">
        <w:tc>
          <w:tcPr>
            <w:tcW w:w="7875" w:type="dxa"/>
            <w:vAlign w:val="center"/>
          </w:tcPr>
          <w:p w:rsidR="00C7357C" w:rsidRPr="00FF7972" w:rsidRDefault="00C7357C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527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7357C" w:rsidRPr="00FF7972" w:rsidTr="0032189B">
        <w:tc>
          <w:tcPr>
            <w:tcW w:w="7875" w:type="dxa"/>
            <w:vAlign w:val="center"/>
          </w:tcPr>
          <w:p w:rsidR="00C7357C" w:rsidRPr="00FF7972" w:rsidRDefault="00C7357C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527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7357C" w:rsidRPr="00FF7972" w:rsidTr="0032189B">
        <w:tc>
          <w:tcPr>
            <w:tcW w:w="7875" w:type="dxa"/>
            <w:vAlign w:val="center"/>
          </w:tcPr>
          <w:p w:rsidR="00C7357C" w:rsidRPr="00FF7972" w:rsidRDefault="00C7357C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Pokaz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527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57C" w:rsidRPr="00FF7972" w:rsidTr="0032189B">
        <w:tc>
          <w:tcPr>
            <w:tcW w:w="7875" w:type="dxa"/>
            <w:vAlign w:val="center"/>
          </w:tcPr>
          <w:p w:rsidR="00C7357C" w:rsidRPr="00FF7972" w:rsidRDefault="00C7357C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Demonstracje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dźwiękowe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527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7357C" w:rsidRPr="00FF7972" w:rsidTr="0032189B">
        <w:tc>
          <w:tcPr>
            <w:tcW w:w="7875" w:type="dxa"/>
            <w:vAlign w:val="center"/>
          </w:tcPr>
          <w:p w:rsidR="00C7357C" w:rsidRPr="00FF7972" w:rsidRDefault="00C7357C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Metody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aktywizujące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(np.: „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burza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mózgów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SWOT,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drzewka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decyzyjnego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kuli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śniegowej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konstruowanie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„map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myśli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”)</w:t>
            </w:r>
          </w:p>
        </w:tc>
        <w:tc>
          <w:tcPr>
            <w:tcW w:w="1527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7357C" w:rsidRPr="00FF7972" w:rsidTr="0032189B">
        <w:tc>
          <w:tcPr>
            <w:tcW w:w="7875" w:type="dxa"/>
            <w:vAlign w:val="center"/>
          </w:tcPr>
          <w:p w:rsidR="00C7357C" w:rsidRPr="00FF7972" w:rsidRDefault="00C7357C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527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7357C" w:rsidRPr="00FF7972" w:rsidTr="0032189B">
        <w:tc>
          <w:tcPr>
            <w:tcW w:w="7875" w:type="dxa"/>
            <w:vAlign w:val="center"/>
          </w:tcPr>
          <w:p w:rsidR="00C7357C" w:rsidRPr="00FF7972" w:rsidRDefault="00C7357C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1527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57C" w:rsidRPr="00FF7972" w:rsidRDefault="00C7357C" w:rsidP="00C73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57C" w:rsidRPr="00FF7972" w:rsidRDefault="00C7357C" w:rsidP="00C7357C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C7357C" w:rsidRPr="00FF7972" w:rsidRDefault="00C7357C" w:rsidP="00C7357C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C7357C" w:rsidRPr="00FF7972" w:rsidTr="00586CD5">
        <w:trPr>
          <w:trHeight w:val="629"/>
        </w:trPr>
        <w:tc>
          <w:tcPr>
            <w:tcW w:w="5637" w:type="dxa"/>
            <w:vMerge w:val="restart"/>
            <w:vAlign w:val="center"/>
          </w:tcPr>
          <w:p w:rsidR="00C7357C" w:rsidRPr="00FF7972" w:rsidRDefault="00C7357C" w:rsidP="0032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Sposoby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C7357C" w:rsidRPr="00FF7972" w:rsidRDefault="00C7357C" w:rsidP="0032189B">
            <w:pPr>
              <w:pStyle w:val="Akapitzlist"/>
              <w:ind w:lef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Symbole</w:t>
            </w:r>
            <w:proofErr w:type="spellEnd"/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 xml:space="preserve"> EU </w:t>
            </w:r>
            <w:proofErr w:type="spellStart"/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dla</w:t>
            </w:r>
            <w:proofErr w:type="spellEnd"/>
            <w:r w:rsidRPr="00FF7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/>
                <w:sz w:val="24"/>
                <w:szCs w:val="24"/>
              </w:rPr>
              <w:t>zajęć</w:t>
            </w:r>
            <w:proofErr w:type="spellEnd"/>
            <w:r w:rsidRPr="00FF797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F7972">
              <w:rPr>
                <w:rFonts w:ascii="Times New Roman" w:hAnsi="Times New Roman"/>
                <w:sz w:val="24"/>
                <w:szCs w:val="24"/>
              </w:rPr>
              <w:t>przedmiotu</w:t>
            </w:r>
            <w:proofErr w:type="spellEnd"/>
          </w:p>
        </w:tc>
      </w:tr>
      <w:tr w:rsidR="00C7357C" w:rsidRPr="00FF7972" w:rsidTr="00586CD5">
        <w:trPr>
          <w:trHeight w:val="423"/>
        </w:trPr>
        <w:tc>
          <w:tcPr>
            <w:tcW w:w="5637" w:type="dxa"/>
            <w:vMerge/>
          </w:tcPr>
          <w:p w:rsidR="00C7357C" w:rsidRPr="00FF7972" w:rsidRDefault="00C7357C" w:rsidP="0032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7357C" w:rsidRPr="00FF7972" w:rsidRDefault="00C7357C" w:rsidP="0032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PA_1</w:t>
            </w:r>
          </w:p>
        </w:tc>
        <w:tc>
          <w:tcPr>
            <w:tcW w:w="643" w:type="dxa"/>
            <w:vAlign w:val="center"/>
          </w:tcPr>
          <w:p w:rsidR="00C7357C" w:rsidRPr="00FF7972" w:rsidRDefault="00C7357C" w:rsidP="0032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PA_2</w:t>
            </w:r>
          </w:p>
        </w:tc>
        <w:tc>
          <w:tcPr>
            <w:tcW w:w="643" w:type="dxa"/>
            <w:vAlign w:val="center"/>
          </w:tcPr>
          <w:p w:rsidR="00C7357C" w:rsidRPr="00FF7972" w:rsidRDefault="00C7357C" w:rsidP="0032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PA_3</w:t>
            </w:r>
          </w:p>
        </w:tc>
        <w:tc>
          <w:tcPr>
            <w:tcW w:w="642" w:type="dxa"/>
            <w:vAlign w:val="center"/>
          </w:tcPr>
          <w:p w:rsidR="00C7357C" w:rsidRPr="00FF7972" w:rsidRDefault="00C7357C" w:rsidP="0032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PA_4</w:t>
            </w:r>
          </w:p>
        </w:tc>
        <w:tc>
          <w:tcPr>
            <w:tcW w:w="643" w:type="dxa"/>
            <w:vAlign w:val="center"/>
          </w:tcPr>
          <w:p w:rsidR="00C7357C" w:rsidRPr="00FF7972" w:rsidRDefault="00C7357C" w:rsidP="0032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PA_5</w:t>
            </w:r>
          </w:p>
        </w:tc>
        <w:tc>
          <w:tcPr>
            <w:tcW w:w="643" w:type="dxa"/>
            <w:vAlign w:val="center"/>
          </w:tcPr>
          <w:p w:rsidR="00C7357C" w:rsidRPr="00FF7972" w:rsidRDefault="00C7357C" w:rsidP="0032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PA_6</w:t>
            </w:r>
          </w:p>
        </w:tc>
      </w:tr>
      <w:tr w:rsidR="00C7357C" w:rsidRPr="00FF7972" w:rsidTr="00586CD5">
        <w:tc>
          <w:tcPr>
            <w:tcW w:w="5637" w:type="dxa"/>
            <w:vAlign w:val="center"/>
          </w:tcPr>
          <w:p w:rsidR="00C7357C" w:rsidRPr="00FF7972" w:rsidRDefault="00C7357C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642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57C" w:rsidRPr="00FF7972" w:rsidTr="00586CD5">
        <w:tc>
          <w:tcPr>
            <w:tcW w:w="5637" w:type="dxa"/>
            <w:vAlign w:val="center"/>
          </w:tcPr>
          <w:p w:rsidR="00C7357C" w:rsidRPr="00FF7972" w:rsidRDefault="00C7357C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642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7357C" w:rsidRPr="00FF7972" w:rsidTr="00586CD5">
        <w:tc>
          <w:tcPr>
            <w:tcW w:w="5637" w:type="dxa"/>
            <w:vAlign w:val="center"/>
          </w:tcPr>
          <w:p w:rsidR="00C7357C" w:rsidRPr="00FF7972" w:rsidRDefault="00C7357C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z „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otwartą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książką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42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57C" w:rsidRPr="00FF7972" w:rsidTr="00586CD5">
        <w:tc>
          <w:tcPr>
            <w:tcW w:w="5637" w:type="dxa"/>
            <w:vAlign w:val="center"/>
          </w:tcPr>
          <w:p w:rsidR="00C7357C" w:rsidRPr="00FF7972" w:rsidRDefault="00C7357C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642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7357C" w:rsidRPr="00FF7972" w:rsidTr="00586CD5">
        <w:tc>
          <w:tcPr>
            <w:tcW w:w="5637" w:type="dxa"/>
            <w:vAlign w:val="center"/>
          </w:tcPr>
          <w:p w:rsidR="00C7357C" w:rsidRPr="00FF7972" w:rsidRDefault="00C7357C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642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57C" w:rsidRPr="00FF7972" w:rsidTr="00586CD5">
        <w:tc>
          <w:tcPr>
            <w:tcW w:w="5637" w:type="dxa"/>
            <w:vAlign w:val="center"/>
          </w:tcPr>
          <w:p w:rsidR="00C7357C" w:rsidRPr="00FF7972" w:rsidRDefault="00C7357C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57C" w:rsidRPr="00FF7972" w:rsidTr="00586CD5">
        <w:tc>
          <w:tcPr>
            <w:tcW w:w="5637" w:type="dxa"/>
            <w:vAlign w:val="center"/>
          </w:tcPr>
          <w:p w:rsidR="00C7357C" w:rsidRPr="00FF7972" w:rsidRDefault="00C7357C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642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57C" w:rsidRPr="00FF7972" w:rsidTr="00586CD5">
        <w:tc>
          <w:tcPr>
            <w:tcW w:w="5637" w:type="dxa"/>
            <w:vAlign w:val="center"/>
          </w:tcPr>
          <w:p w:rsidR="00C7357C" w:rsidRPr="00FF7972" w:rsidRDefault="00C7357C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Esej</w:t>
            </w:r>
            <w:proofErr w:type="spellEnd"/>
          </w:p>
        </w:tc>
        <w:tc>
          <w:tcPr>
            <w:tcW w:w="642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57C" w:rsidRPr="00FF7972" w:rsidTr="00586CD5">
        <w:tc>
          <w:tcPr>
            <w:tcW w:w="5637" w:type="dxa"/>
            <w:vAlign w:val="center"/>
          </w:tcPr>
          <w:p w:rsidR="00C7357C" w:rsidRPr="00FF7972" w:rsidRDefault="00C7357C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642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57C" w:rsidRPr="00FF7972" w:rsidTr="00586CD5">
        <w:tc>
          <w:tcPr>
            <w:tcW w:w="5637" w:type="dxa"/>
            <w:vAlign w:val="center"/>
          </w:tcPr>
          <w:p w:rsidR="00C7357C" w:rsidRPr="00FF7972" w:rsidRDefault="00C7357C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Prezentacja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642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57C" w:rsidRPr="00FF7972" w:rsidTr="00586CD5">
        <w:tc>
          <w:tcPr>
            <w:tcW w:w="5637" w:type="dxa"/>
            <w:vAlign w:val="center"/>
          </w:tcPr>
          <w:p w:rsidR="00C7357C" w:rsidRPr="00FF7972" w:rsidRDefault="00C7357C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praktyczny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wykonawstwa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2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57C" w:rsidRPr="00FF7972" w:rsidTr="00586CD5">
        <w:tc>
          <w:tcPr>
            <w:tcW w:w="5637" w:type="dxa"/>
            <w:vAlign w:val="center"/>
          </w:tcPr>
          <w:p w:rsidR="00C7357C" w:rsidRPr="00FF7972" w:rsidRDefault="00C7357C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57C" w:rsidRPr="00FF7972" w:rsidTr="00586CD5">
        <w:tc>
          <w:tcPr>
            <w:tcW w:w="5637" w:type="dxa"/>
            <w:vAlign w:val="center"/>
          </w:tcPr>
          <w:p w:rsidR="00C7357C" w:rsidRPr="00FF7972" w:rsidRDefault="00C7357C" w:rsidP="0032189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Aktywne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uczestnictwo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zajęciach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2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C7357C" w:rsidRPr="00FF7972" w:rsidRDefault="00C7357C" w:rsidP="0032189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7357C" w:rsidRPr="00FF7972" w:rsidRDefault="00C7357C" w:rsidP="00C73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57C" w:rsidRPr="00FF7972" w:rsidRDefault="00C7357C" w:rsidP="00C7357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 xml:space="preserve">3. Nakład pracy studenta i punkty ECTS </w:t>
      </w:r>
    </w:p>
    <w:p w:rsidR="00C7357C" w:rsidRPr="00FF7972" w:rsidRDefault="00C7357C" w:rsidP="00C7357C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C7357C" w:rsidRPr="00FF7972" w:rsidTr="0032189B">
        <w:trPr>
          <w:trHeight w:val="544"/>
        </w:trPr>
        <w:tc>
          <w:tcPr>
            <w:tcW w:w="5049" w:type="dxa"/>
            <w:gridSpan w:val="2"/>
            <w:vAlign w:val="center"/>
          </w:tcPr>
          <w:p w:rsidR="00C7357C" w:rsidRPr="00FF7972" w:rsidRDefault="00C7357C" w:rsidP="0032189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C7357C" w:rsidRPr="00FF7972" w:rsidRDefault="00C7357C" w:rsidP="0032189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C7357C" w:rsidRPr="00FF7972" w:rsidTr="0032189B">
        <w:trPr>
          <w:trHeight w:val="381"/>
        </w:trPr>
        <w:tc>
          <w:tcPr>
            <w:tcW w:w="5049" w:type="dxa"/>
            <w:gridSpan w:val="2"/>
            <w:vAlign w:val="center"/>
          </w:tcPr>
          <w:p w:rsidR="00C7357C" w:rsidRPr="00FF7972" w:rsidRDefault="00C7357C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C7357C" w:rsidRPr="00FF7972" w:rsidRDefault="00C7357C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7357C" w:rsidRPr="00FF7972" w:rsidTr="0032189B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C7357C" w:rsidRPr="00FF7972" w:rsidRDefault="00C7357C" w:rsidP="0032189B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C7357C" w:rsidRPr="00FF7972" w:rsidRDefault="00C7357C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C7357C" w:rsidRPr="00FF7972" w:rsidRDefault="00C7357C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7357C" w:rsidRPr="00FF7972" w:rsidTr="0032189B">
        <w:trPr>
          <w:trHeight w:val="421"/>
        </w:trPr>
        <w:tc>
          <w:tcPr>
            <w:tcW w:w="567" w:type="dxa"/>
            <w:vMerge/>
            <w:vAlign w:val="center"/>
          </w:tcPr>
          <w:p w:rsidR="00C7357C" w:rsidRPr="00FF7972" w:rsidRDefault="00C7357C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7357C" w:rsidRPr="00FF7972" w:rsidRDefault="00C7357C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C7357C" w:rsidRPr="00FF7972" w:rsidRDefault="00C7357C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7357C" w:rsidRPr="00FF7972" w:rsidTr="0032189B">
        <w:trPr>
          <w:trHeight w:val="421"/>
        </w:trPr>
        <w:tc>
          <w:tcPr>
            <w:tcW w:w="567" w:type="dxa"/>
            <w:vMerge/>
            <w:vAlign w:val="center"/>
          </w:tcPr>
          <w:p w:rsidR="00C7357C" w:rsidRPr="00FF7972" w:rsidRDefault="00C7357C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7357C" w:rsidRPr="00FF7972" w:rsidRDefault="00C7357C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C7357C" w:rsidRPr="00FF7972" w:rsidRDefault="00C7357C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357C" w:rsidRPr="00FF7972" w:rsidTr="0032189B">
        <w:trPr>
          <w:trHeight w:val="421"/>
        </w:trPr>
        <w:tc>
          <w:tcPr>
            <w:tcW w:w="567" w:type="dxa"/>
            <w:vMerge/>
            <w:vAlign w:val="center"/>
          </w:tcPr>
          <w:p w:rsidR="00C7357C" w:rsidRPr="00FF7972" w:rsidRDefault="00C7357C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7357C" w:rsidRPr="00FF7972" w:rsidRDefault="00C7357C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C7357C" w:rsidRPr="00FF7972" w:rsidRDefault="00C7357C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357C" w:rsidRPr="00FF7972" w:rsidTr="0032189B">
        <w:trPr>
          <w:trHeight w:val="421"/>
        </w:trPr>
        <w:tc>
          <w:tcPr>
            <w:tcW w:w="567" w:type="dxa"/>
            <w:vMerge/>
            <w:vAlign w:val="center"/>
          </w:tcPr>
          <w:p w:rsidR="00C7357C" w:rsidRPr="00FF7972" w:rsidRDefault="00C7357C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7357C" w:rsidRPr="00FF7972" w:rsidRDefault="00C7357C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C7357C" w:rsidRPr="00FF7972" w:rsidRDefault="00C7357C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357C" w:rsidRPr="00FF7972" w:rsidTr="0032189B">
        <w:trPr>
          <w:trHeight w:val="421"/>
        </w:trPr>
        <w:tc>
          <w:tcPr>
            <w:tcW w:w="567" w:type="dxa"/>
            <w:vMerge/>
            <w:vAlign w:val="center"/>
          </w:tcPr>
          <w:p w:rsidR="00C7357C" w:rsidRPr="00FF7972" w:rsidRDefault="00C7357C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7357C" w:rsidRPr="00FF7972" w:rsidRDefault="00C7357C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C7357C" w:rsidRPr="00FF7972" w:rsidRDefault="00C7357C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7357C" w:rsidRPr="00FF7972" w:rsidTr="0032189B">
        <w:trPr>
          <w:trHeight w:val="407"/>
        </w:trPr>
        <w:tc>
          <w:tcPr>
            <w:tcW w:w="5049" w:type="dxa"/>
            <w:gridSpan w:val="2"/>
            <w:vAlign w:val="center"/>
          </w:tcPr>
          <w:p w:rsidR="00C7357C" w:rsidRPr="00FF7972" w:rsidRDefault="00C7357C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C7357C" w:rsidRPr="00FF7972" w:rsidRDefault="00C7357C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C7357C" w:rsidRPr="00FF7972" w:rsidTr="0032189B">
        <w:trPr>
          <w:trHeight w:val="573"/>
        </w:trPr>
        <w:tc>
          <w:tcPr>
            <w:tcW w:w="5049" w:type="dxa"/>
            <w:gridSpan w:val="2"/>
            <w:vAlign w:val="center"/>
          </w:tcPr>
          <w:p w:rsidR="00C7357C" w:rsidRPr="00FF7972" w:rsidRDefault="00C7357C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C7357C" w:rsidRPr="00FF7972" w:rsidRDefault="00C7357C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357C" w:rsidRPr="00FF7972" w:rsidTr="0032189B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7357C" w:rsidRPr="00FF7972" w:rsidRDefault="00C7357C" w:rsidP="0032189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7357C" w:rsidRPr="00FF7972" w:rsidRDefault="00C7357C" w:rsidP="0056214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357C" w:rsidRPr="00FF7972" w:rsidRDefault="00C7357C" w:rsidP="00C73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57C" w:rsidRPr="00FF7972" w:rsidRDefault="00C7357C" w:rsidP="00C7357C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C7357C" w:rsidRPr="00FF7972" w:rsidRDefault="00C7357C" w:rsidP="00C7357C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C7357C" w:rsidRPr="00FF7972" w:rsidRDefault="00C7357C" w:rsidP="00C7357C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FF7972">
        <w:rPr>
          <w:rFonts w:ascii="Times New Roman" w:hAnsi="Times New Roman"/>
          <w:sz w:val="24"/>
          <w:szCs w:val="24"/>
        </w:rPr>
        <w:t>bdb</w:t>
      </w:r>
      <w:proofErr w:type="spellEnd"/>
      <w:r w:rsidRPr="00FF7972">
        <w:rPr>
          <w:rFonts w:ascii="Times New Roman" w:hAnsi="Times New Roman"/>
          <w:sz w:val="24"/>
          <w:szCs w:val="24"/>
        </w:rPr>
        <w:t>; 5,0): aktywny udział w zajęciach i ćwiczeniach przygotowanych przez prowadzącego, przygotowanie projektu w formie pisemnej i jego prezentacji, – opisanie pomysłu na własny biznes możliwy do realizacji przez studentów, – praca w grupie, współpraca z innymi osobami w celu omówienia np. kolejnych etapów przygotowywanych projektów, – frekwencja na zajęciach (dopuszcza się dwie nieobecności nieusprawiedliwione);</w:t>
      </w:r>
    </w:p>
    <w:p w:rsidR="00C7357C" w:rsidRPr="00FF7972" w:rsidRDefault="00C7357C" w:rsidP="00C7357C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FF7972">
        <w:rPr>
          <w:rFonts w:ascii="Times New Roman" w:hAnsi="Times New Roman"/>
          <w:sz w:val="24"/>
          <w:szCs w:val="24"/>
        </w:rPr>
        <w:t>db</w:t>
      </w:r>
      <w:proofErr w:type="spellEnd"/>
      <w:r w:rsidRPr="00FF7972">
        <w:rPr>
          <w:rFonts w:ascii="Times New Roman" w:hAnsi="Times New Roman"/>
          <w:sz w:val="24"/>
          <w:szCs w:val="24"/>
        </w:rPr>
        <w:t>; 4,5): jak wyżej, z nieznacznymi odstępstwami;</w:t>
      </w:r>
    </w:p>
    <w:p w:rsidR="00C7357C" w:rsidRPr="00FF7972" w:rsidRDefault="00C7357C" w:rsidP="00C7357C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dobry (</w:t>
      </w:r>
      <w:proofErr w:type="spellStart"/>
      <w:r w:rsidRPr="00FF7972">
        <w:rPr>
          <w:rFonts w:ascii="Times New Roman" w:hAnsi="Times New Roman"/>
          <w:sz w:val="24"/>
          <w:szCs w:val="24"/>
        </w:rPr>
        <w:t>db</w:t>
      </w:r>
      <w:proofErr w:type="spellEnd"/>
      <w:r w:rsidRPr="00FF7972">
        <w:rPr>
          <w:rFonts w:ascii="Times New Roman" w:hAnsi="Times New Roman"/>
          <w:sz w:val="24"/>
          <w:szCs w:val="24"/>
        </w:rPr>
        <w:t>; 4,0): jak wyżej, z nieznacznymi odstępstwami i niewyróżniającą się aktywnością w toku zajęć;</w:t>
      </w:r>
    </w:p>
    <w:p w:rsidR="00C7357C" w:rsidRPr="00FF7972" w:rsidRDefault="00C7357C" w:rsidP="00C7357C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FF7972">
        <w:rPr>
          <w:rFonts w:ascii="Times New Roman" w:hAnsi="Times New Roman"/>
          <w:sz w:val="24"/>
          <w:szCs w:val="24"/>
        </w:rPr>
        <w:t>dst</w:t>
      </w:r>
      <w:proofErr w:type="spellEnd"/>
      <w:r w:rsidRPr="00FF7972">
        <w:rPr>
          <w:rFonts w:ascii="Times New Roman" w:hAnsi="Times New Roman"/>
          <w:sz w:val="24"/>
          <w:szCs w:val="24"/>
        </w:rPr>
        <w:t>; 3,5): jak wyżej, z odstępstwami i niewyróżniającą się aktywnością w toku zajęć oraz z przekroczoną liczbą usprawiedliwionych nieobecności;</w:t>
      </w:r>
    </w:p>
    <w:p w:rsidR="00C7357C" w:rsidRPr="00FF7972" w:rsidRDefault="00C7357C" w:rsidP="00C7357C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FF7972">
        <w:rPr>
          <w:rFonts w:ascii="Times New Roman" w:hAnsi="Times New Roman"/>
          <w:sz w:val="24"/>
          <w:szCs w:val="24"/>
        </w:rPr>
        <w:t>dst</w:t>
      </w:r>
      <w:proofErr w:type="spellEnd"/>
      <w:r w:rsidRPr="00FF7972">
        <w:rPr>
          <w:rFonts w:ascii="Times New Roman" w:hAnsi="Times New Roman"/>
          <w:sz w:val="24"/>
          <w:szCs w:val="24"/>
        </w:rPr>
        <w:t>; 3,0): jak wyżej, z odstępstwami i niewyróżniającą się aktywnością w toku zajęć oraz ze znacznie (powyżej 5) przekroczoną liczbą usprawiedliwionych nieobecności;</w:t>
      </w:r>
    </w:p>
    <w:p w:rsidR="00C7357C" w:rsidRPr="00FF7972" w:rsidRDefault="00C7357C" w:rsidP="00C7357C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FF7972">
        <w:rPr>
          <w:rFonts w:ascii="Times New Roman" w:hAnsi="Times New Roman"/>
          <w:sz w:val="24"/>
          <w:szCs w:val="24"/>
        </w:rPr>
        <w:t>ndst</w:t>
      </w:r>
      <w:proofErr w:type="spellEnd"/>
      <w:r w:rsidRPr="00FF7972">
        <w:rPr>
          <w:rFonts w:ascii="Times New Roman" w:hAnsi="Times New Roman"/>
          <w:sz w:val="24"/>
          <w:szCs w:val="24"/>
        </w:rPr>
        <w:t>; 2,0): całkowity brak wywiązania się z wyznaczonych zadań oraz wysoka absencja.</w:t>
      </w:r>
    </w:p>
    <w:p w:rsidR="00586CD5" w:rsidRDefault="00586CD5" w:rsidP="00F811A2">
      <w:pPr>
        <w:rPr>
          <w:rFonts w:ascii="Times New Roman" w:hAnsi="Times New Roman" w:cs="Times New Roman"/>
          <w:b/>
          <w:sz w:val="24"/>
          <w:szCs w:val="24"/>
        </w:rPr>
      </w:pPr>
    </w:p>
    <w:p w:rsidR="00F811A2" w:rsidRPr="00FF7972" w:rsidRDefault="00C7357C" w:rsidP="00F811A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7972"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 w:rsidR="00AF120C" w:rsidRPr="00FF7972">
        <w:rPr>
          <w:rFonts w:ascii="Times New Roman" w:hAnsi="Times New Roman" w:cs="Times New Roman"/>
          <w:b/>
          <w:sz w:val="24"/>
          <w:szCs w:val="24"/>
        </w:rPr>
        <w:t>M</w:t>
      </w:r>
      <w:r w:rsidRPr="00FF7972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5C4411" w:rsidRPr="00FF7972">
        <w:rPr>
          <w:rFonts w:ascii="Times New Roman" w:hAnsi="Times New Roman" w:cs="Times New Roman"/>
          <w:b/>
          <w:sz w:val="24"/>
          <w:szCs w:val="24"/>
        </w:rPr>
        <w:t xml:space="preserve">Seminarium </w:t>
      </w:r>
      <w:r w:rsidRPr="00FF7972">
        <w:rPr>
          <w:rFonts w:ascii="Times New Roman" w:hAnsi="Times New Roman" w:cs="Times New Roman"/>
          <w:b/>
          <w:sz w:val="24"/>
          <w:szCs w:val="24"/>
        </w:rPr>
        <w:t>dyplomowe</w:t>
      </w:r>
      <w:r w:rsidR="005C4411" w:rsidRPr="00FF7972">
        <w:rPr>
          <w:rFonts w:ascii="Times New Roman" w:hAnsi="Times New Roman" w:cs="Times New Roman"/>
          <w:b/>
          <w:sz w:val="24"/>
          <w:szCs w:val="24"/>
        </w:rPr>
        <w:t xml:space="preserve"> językoznawcze</w:t>
      </w:r>
    </w:p>
    <w:p w:rsidR="007A13E8" w:rsidRPr="00FF7972" w:rsidRDefault="007A13E8" w:rsidP="007A13E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13E8" w:rsidRPr="00FF7972" w:rsidRDefault="007A13E8" w:rsidP="007A1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972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7A13E8" w:rsidRPr="00FF7972" w:rsidRDefault="007A13E8" w:rsidP="007A13E8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Nazwa przedmiotu:</w:t>
      </w:r>
      <w:r w:rsidRPr="00FF7972">
        <w:rPr>
          <w:rFonts w:ascii="Times New Roman" w:hAnsi="Times New Roman"/>
          <w:b/>
          <w:sz w:val="24"/>
          <w:szCs w:val="24"/>
        </w:rPr>
        <w:t xml:space="preserve"> </w:t>
      </w:r>
      <w:r w:rsidRPr="00FF7972">
        <w:rPr>
          <w:rFonts w:ascii="Times New Roman" w:hAnsi="Times New Roman"/>
          <w:sz w:val="24"/>
          <w:szCs w:val="24"/>
        </w:rPr>
        <w:t>Seminarium licencjackie językoznawcze</w:t>
      </w:r>
    </w:p>
    <w:p w:rsidR="007A13E8" w:rsidRPr="00FF7972" w:rsidRDefault="007A13E8" w:rsidP="007A13E8">
      <w:pPr>
        <w:pStyle w:val="Akapitzlist"/>
        <w:numPr>
          <w:ilvl w:val="0"/>
          <w:numId w:val="2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 xml:space="preserve">Kod przedmiotu: </w:t>
      </w:r>
    </w:p>
    <w:p w:rsidR="007A13E8" w:rsidRPr="00FF7972" w:rsidRDefault="007A13E8" w:rsidP="007A13E8">
      <w:pPr>
        <w:pStyle w:val="Akapitzlist"/>
        <w:numPr>
          <w:ilvl w:val="0"/>
          <w:numId w:val="2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 xml:space="preserve">Rodzaj przedmiotu: obowiązkowy </w:t>
      </w:r>
    </w:p>
    <w:p w:rsidR="005C4411" w:rsidRPr="00FF7972" w:rsidRDefault="007A13E8" w:rsidP="007A13E8">
      <w:pPr>
        <w:pStyle w:val="Akapitzlist"/>
        <w:numPr>
          <w:ilvl w:val="0"/>
          <w:numId w:val="2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 xml:space="preserve">Kierunek studiów: </w:t>
      </w:r>
      <w:r w:rsidR="001E04AC" w:rsidRPr="00FF7972">
        <w:rPr>
          <w:rFonts w:ascii="Times New Roman" w:hAnsi="Times New Roman"/>
          <w:color w:val="000000"/>
          <w:sz w:val="24"/>
          <w:szCs w:val="24"/>
        </w:rPr>
        <w:t>studia slawistyczne</w:t>
      </w:r>
      <w:r w:rsidRPr="00FF7972">
        <w:rPr>
          <w:rFonts w:ascii="Times New Roman" w:hAnsi="Times New Roman"/>
          <w:color w:val="000000"/>
          <w:sz w:val="24"/>
          <w:szCs w:val="24"/>
        </w:rPr>
        <w:t>, specjalnoś</w:t>
      </w:r>
      <w:r w:rsidR="001E04AC" w:rsidRPr="00FF7972">
        <w:rPr>
          <w:rFonts w:ascii="Times New Roman" w:hAnsi="Times New Roman"/>
          <w:color w:val="000000"/>
          <w:sz w:val="24"/>
          <w:szCs w:val="24"/>
        </w:rPr>
        <w:t xml:space="preserve">ci: </w:t>
      </w:r>
      <w:r w:rsidRPr="00FF79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4411" w:rsidRPr="00FF7972">
        <w:rPr>
          <w:rFonts w:ascii="Times New Roman" w:hAnsi="Times New Roman"/>
          <w:color w:val="000000"/>
          <w:sz w:val="24"/>
          <w:szCs w:val="24"/>
        </w:rPr>
        <w:t xml:space="preserve">studia bułgarystyczne, studia bohemistyczne, studia </w:t>
      </w:r>
      <w:proofErr w:type="spellStart"/>
      <w:r w:rsidR="005C4411" w:rsidRPr="00FF7972">
        <w:rPr>
          <w:rFonts w:ascii="Times New Roman" w:hAnsi="Times New Roman"/>
          <w:color w:val="000000"/>
          <w:sz w:val="24"/>
          <w:szCs w:val="24"/>
        </w:rPr>
        <w:t>kroatystyczne</w:t>
      </w:r>
      <w:proofErr w:type="spellEnd"/>
      <w:r w:rsidR="005C4411" w:rsidRPr="00FF7972">
        <w:rPr>
          <w:rFonts w:ascii="Times New Roman" w:hAnsi="Times New Roman"/>
          <w:color w:val="000000"/>
          <w:sz w:val="24"/>
          <w:szCs w:val="24"/>
        </w:rPr>
        <w:t xml:space="preserve">, studia </w:t>
      </w:r>
      <w:proofErr w:type="spellStart"/>
      <w:r w:rsidR="005C4411" w:rsidRPr="00FF7972">
        <w:rPr>
          <w:rFonts w:ascii="Times New Roman" w:hAnsi="Times New Roman"/>
          <w:color w:val="000000"/>
          <w:sz w:val="24"/>
          <w:szCs w:val="24"/>
        </w:rPr>
        <w:t>serbistyczne</w:t>
      </w:r>
      <w:proofErr w:type="spellEnd"/>
    </w:p>
    <w:p w:rsidR="007A13E8" w:rsidRPr="00FF7972" w:rsidRDefault="005C4411" w:rsidP="007A13E8">
      <w:pPr>
        <w:pStyle w:val="Akapitzlist"/>
        <w:numPr>
          <w:ilvl w:val="0"/>
          <w:numId w:val="2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color w:val="000000"/>
          <w:sz w:val="24"/>
          <w:szCs w:val="24"/>
        </w:rPr>
        <w:t>P</w:t>
      </w:r>
      <w:r w:rsidR="007A13E8" w:rsidRPr="00FF7972">
        <w:rPr>
          <w:rFonts w:ascii="Times New Roman" w:hAnsi="Times New Roman"/>
          <w:sz w:val="24"/>
          <w:szCs w:val="24"/>
        </w:rPr>
        <w:t xml:space="preserve">oziom studiów: I stopień </w:t>
      </w:r>
    </w:p>
    <w:p w:rsidR="007A13E8" w:rsidRPr="00FF7972" w:rsidRDefault="007A13E8" w:rsidP="007A13E8">
      <w:pPr>
        <w:pStyle w:val="Akapitzlist"/>
        <w:numPr>
          <w:ilvl w:val="0"/>
          <w:numId w:val="2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FF7972">
        <w:rPr>
          <w:rFonts w:ascii="Times New Roman" w:hAnsi="Times New Roman"/>
          <w:sz w:val="24"/>
          <w:szCs w:val="24"/>
        </w:rPr>
        <w:t>ogólnoakademicki</w:t>
      </w:r>
      <w:proofErr w:type="spellEnd"/>
      <w:r w:rsidRPr="00FF7972">
        <w:rPr>
          <w:rFonts w:ascii="Times New Roman" w:hAnsi="Times New Roman"/>
          <w:sz w:val="24"/>
          <w:szCs w:val="24"/>
        </w:rPr>
        <w:t xml:space="preserve"> </w:t>
      </w:r>
    </w:p>
    <w:p w:rsidR="007A13E8" w:rsidRPr="00FF7972" w:rsidRDefault="007A13E8" w:rsidP="007A13E8">
      <w:pPr>
        <w:pStyle w:val="Akapitzlist"/>
        <w:numPr>
          <w:ilvl w:val="0"/>
          <w:numId w:val="2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Rok studiów: III rok</w:t>
      </w:r>
    </w:p>
    <w:p w:rsidR="007A13E8" w:rsidRPr="00FF7972" w:rsidRDefault="007A13E8" w:rsidP="007A13E8">
      <w:pPr>
        <w:pStyle w:val="Akapitzlist"/>
        <w:numPr>
          <w:ilvl w:val="0"/>
          <w:numId w:val="2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 xml:space="preserve">Rodzaje zajęć i liczba godzin: 30 h </w:t>
      </w:r>
      <w:r w:rsidR="005C4411" w:rsidRPr="00FF7972">
        <w:rPr>
          <w:rFonts w:ascii="Times New Roman" w:hAnsi="Times New Roman"/>
          <w:sz w:val="24"/>
          <w:szCs w:val="24"/>
        </w:rPr>
        <w:t>S</w:t>
      </w:r>
    </w:p>
    <w:p w:rsidR="007A13E8" w:rsidRPr="00FF7972" w:rsidRDefault="007A13E8" w:rsidP="007A13E8">
      <w:pPr>
        <w:pStyle w:val="Akapitzlist"/>
        <w:numPr>
          <w:ilvl w:val="0"/>
          <w:numId w:val="2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 xml:space="preserve">Liczba punktów ECTS: </w:t>
      </w:r>
    </w:p>
    <w:p w:rsidR="004234F7" w:rsidRPr="00FF7972" w:rsidRDefault="007A13E8" w:rsidP="007A13E8">
      <w:pPr>
        <w:pStyle w:val="Akapitzlist"/>
        <w:numPr>
          <w:ilvl w:val="0"/>
          <w:numId w:val="2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 xml:space="preserve">Imię, nazwisko, tytuł / stopień naukowy, adres e-mail prowadzącego zajęcia: </w:t>
      </w:r>
    </w:p>
    <w:p w:rsidR="007A13E8" w:rsidRPr="00FF7972" w:rsidRDefault="007A13E8" w:rsidP="007A13E8">
      <w:pPr>
        <w:pStyle w:val="Akapitzlist"/>
        <w:numPr>
          <w:ilvl w:val="0"/>
          <w:numId w:val="2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Język wykładowy: język polski języki narodowe specjalności</w:t>
      </w:r>
    </w:p>
    <w:p w:rsidR="007A13E8" w:rsidRPr="00FF7972" w:rsidRDefault="007A13E8" w:rsidP="007A13E8">
      <w:pPr>
        <w:pStyle w:val="Akapitzlist"/>
        <w:numPr>
          <w:ilvl w:val="0"/>
          <w:numId w:val="2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Zajęcia prowadzone zdalnie (e-learning): nie</w:t>
      </w:r>
    </w:p>
    <w:p w:rsidR="007A13E8" w:rsidRPr="00FF7972" w:rsidRDefault="007A13E8" w:rsidP="007A1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3E8" w:rsidRPr="00FF7972" w:rsidRDefault="007A13E8" w:rsidP="007A1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972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7A13E8" w:rsidRPr="00FF7972" w:rsidRDefault="007A13E8" w:rsidP="007A13E8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1. Cele zajęć/przedmiotu:</w:t>
      </w:r>
    </w:p>
    <w:p w:rsidR="007A13E8" w:rsidRPr="00FF7972" w:rsidRDefault="007A13E8" w:rsidP="007A13E8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przygotowanie studenta do samodzielnej pracy naukowej i do opracowania powierzonego mu zagadnienia naukowego w formie pracy licencjackiej, umiejętność korzystania z aparatu naukowego, zapoznanie studenta z zasadami prawa autorskiego, a także umiejętność wypowiadania się w dowolnym gatunku naukowym (przede wszystkim opanowanie takich gatunków naukowych jak artykuł, recenzja i monografia).</w:t>
      </w:r>
    </w:p>
    <w:p w:rsidR="007A13E8" w:rsidRPr="00FF7972" w:rsidRDefault="007A13E8" w:rsidP="007A13E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A13E8" w:rsidRPr="00FF7972" w:rsidRDefault="007A13E8" w:rsidP="007A13E8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2. Wymagania wstępne w zakresie wiedzy, umiejętności oraz kompetencji  społecznych (jeśli obowiązują):</w:t>
      </w:r>
    </w:p>
    <w:p w:rsidR="007A13E8" w:rsidRPr="00FF7972" w:rsidRDefault="007A13E8" w:rsidP="007A13E8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znajomość gramatyki opisowej języków specjalności; znajomość gramatyki historycznej języków specjalności; kompetencja językowa na poziomie B1 oraz znajomość terminów z zakresu językoznawstwa synchronicznego i diachronicznego.</w:t>
      </w:r>
    </w:p>
    <w:p w:rsidR="007A13E8" w:rsidRPr="00FF7972" w:rsidRDefault="007A13E8" w:rsidP="007A13E8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7A13E8" w:rsidRPr="00FF7972" w:rsidRDefault="007A13E8" w:rsidP="007A13E8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7A13E8" w:rsidRPr="00FF7972" w:rsidRDefault="007A13E8" w:rsidP="007A13E8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528"/>
        <w:gridCol w:w="1985"/>
      </w:tblGrid>
      <w:tr w:rsidR="007A13E8" w:rsidRPr="00FF7972" w:rsidTr="007A13E8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7A13E8" w:rsidRPr="00FF7972" w:rsidRDefault="007A13E8" w:rsidP="007A13E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7A13E8" w:rsidRPr="00FF7972" w:rsidRDefault="007A13E8" w:rsidP="007A13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7A13E8" w:rsidRPr="00FF7972" w:rsidRDefault="007A13E8" w:rsidP="007A13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FF79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7A13E8" w:rsidRPr="00FF7972" w:rsidRDefault="007A13E8" w:rsidP="007A13E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7A13E8" w:rsidRPr="00FF7972" w:rsidTr="007A13E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A13E8" w:rsidRPr="00FF7972" w:rsidRDefault="007A13E8" w:rsidP="007A13E8">
            <w:pPr>
              <w:pStyle w:val="Akapitzlist1"/>
              <w:spacing w:before="120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 xml:space="preserve">SM_01 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A13E8" w:rsidRPr="00FF7972" w:rsidRDefault="007A13E8" w:rsidP="007A1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zna terminologię z zakresu językoznawstwa południowosłowiańskiego, zna językoznawcze metodologie badawcze </w:t>
            </w:r>
          </w:p>
        </w:tc>
        <w:tc>
          <w:tcPr>
            <w:tcW w:w="1985" w:type="dxa"/>
            <w:vAlign w:val="center"/>
          </w:tcPr>
          <w:p w:rsidR="007A13E8" w:rsidRPr="00FF7972" w:rsidRDefault="007A13E8" w:rsidP="007A13E8">
            <w:pPr>
              <w:pStyle w:val="NormalnyWeb"/>
              <w:spacing w:before="0" w:beforeAutospacing="0" w:after="0" w:afterAutospacing="0"/>
              <w:ind w:left="57"/>
            </w:pPr>
            <w:r w:rsidRPr="00FF7972">
              <w:t>K_W07, K_W08</w:t>
            </w:r>
          </w:p>
        </w:tc>
      </w:tr>
      <w:tr w:rsidR="007A13E8" w:rsidRPr="00FF7972" w:rsidTr="007A13E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A13E8" w:rsidRPr="00FF7972" w:rsidRDefault="007A13E8" w:rsidP="007A13E8">
            <w:pPr>
              <w:pStyle w:val="Akapitzlist1"/>
              <w:spacing w:before="120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SM_02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A13E8" w:rsidRPr="00FF7972" w:rsidRDefault="007A13E8" w:rsidP="007A13E8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FF7972">
              <w:rPr>
                <w:lang w:eastAsia="en-US"/>
              </w:rPr>
              <w:t>potrafi ocenić przydatność poszczególnych metod  językoznawczych i wdrożyć zyskaną wiedzę teoretyczną językoznawczą  we własnej praktyce badawczej</w:t>
            </w:r>
          </w:p>
        </w:tc>
        <w:tc>
          <w:tcPr>
            <w:tcW w:w="1985" w:type="dxa"/>
            <w:vAlign w:val="center"/>
          </w:tcPr>
          <w:p w:rsidR="007A13E8" w:rsidRPr="00FF7972" w:rsidRDefault="007A13E8" w:rsidP="007A13E8">
            <w:pPr>
              <w:pStyle w:val="NormalnyWeb"/>
              <w:spacing w:before="0" w:beforeAutospacing="0" w:after="0" w:afterAutospacing="0"/>
              <w:ind w:left="57"/>
            </w:pPr>
            <w:r w:rsidRPr="00FF7972">
              <w:t>K_U08, K_U10, K_U11</w:t>
            </w:r>
          </w:p>
        </w:tc>
      </w:tr>
      <w:tr w:rsidR="007A13E8" w:rsidRPr="00FF7972" w:rsidTr="007A13E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A13E8" w:rsidRPr="00FF7972" w:rsidRDefault="007A13E8" w:rsidP="007A13E8">
            <w:pPr>
              <w:pStyle w:val="Akapitzlist1"/>
              <w:spacing w:before="120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SM_03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A13E8" w:rsidRPr="00FF7972" w:rsidRDefault="007A13E8" w:rsidP="007A13E8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FF7972">
              <w:rPr>
                <w:lang w:eastAsia="en-US"/>
              </w:rPr>
              <w:t>potrafi zanalizować teksty pisane w poszczególnych językach, kategoryzować je i klasyfikować, porównać teksty spisywane w różnych epokach i wyłowić w nich innowacje, przedyskutować swe przemyślenia w mowie i piśmie</w:t>
            </w:r>
          </w:p>
        </w:tc>
        <w:tc>
          <w:tcPr>
            <w:tcW w:w="1985" w:type="dxa"/>
            <w:vAlign w:val="center"/>
          </w:tcPr>
          <w:p w:rsidR="007A13E8" w:rsidRPr="00FF7972" w:rsidRDefault="007A13E8" w:rsidP="007A13E8">
            <w:pPr>
              <w:pStyle w:val="NormalnyWeb"/>
              <w:spacing w:before="0" w:beforeAutospacing="0" w:after="0" w:afterAutospacing="0"/>
              <w:ind w:left="57"/>
            </w:pPr>
            <w:r w:rsidRPr="00FF7972">
              <w:t>K_U06, K_U07, K_U11, K_K01, K_K08</w:t>
            </w:r>
          </w:p>
        </w:tc>
      </w:tr>
      <w:tr w:rsidR="007A13E8" w:rsidRPr="00FF7972" w:rsidTr="007A13E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A13E8" w:rsidRPr="00FF7972" w:rsidRDefault="007A13E8" w:rsidP="007A13E8">
            <w:pPr>
              <w:pStyle w:val="Akapitzlist1"/>
              <w:spacing w:before="120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lastRenderedPageBreak/>
              <w:t>SM_04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A13E8" w:rsidRPr="00FF7972" w:rsidRDefault="007A13E8" w:rsidP="007A13E8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FF7972">
              <w:rPr>
                <w:lang w:eastAsia="en-US"/>
              </w:rPr>
              <w:t>potrafi uogólnić wnioski płynące z analizy językowej tekstów oraz poprawnie je zwerbalizować i opisać, umie formułować argumentację wniosków naukowych</w:t>
            </w:r>
          </w:p>
        </w:tc>
        <w:tc>
          <w:tcPr>
            <w:tcW w:w="1985" w:type="dxa"/>
            <w:vAlign w:val="center"/>
          </w:tcPr>
          <w:p w:rsidR="007A13E8" w:rsidRPr="00FF7972" w:rsidRDefault="007A13E8" w:rsidP="007A13E8">
            <w:pPr>
              <w:pStyle w:val="NormalnyWeb"/>
              <w:spacing w:before="0" w:beforeAutospacing="0" w:after="0" w:afterAutospacing="0"/>
              <w:ind w:left="57"/>
            </w:pPr>
            <w:r w:rsidRPr="00FF7972">
              <w:t>K_U04, K_U12, K_U10</w:t>
            </w:r>
          </w:p>
        </w:tc>
      </w:tr>
      <w:tr w:rsidR="007A13E8" w:rsidRPr="00FF7972" w:rsidTr="007A13E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A13E8" w:rsidRPr="00FF7972" w:rsidRDefault="007A13E8" w:rsidP="007A13E8">
            <w:pPr>
              <w:pStyle w:val="Akapitzlist1"/>
              <w:spacing w:before="120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SM_05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A13E8" w:rsidRPr="00FF7972" w:rsidRDefault="007A13E8" w:rsidP="007A13E8">
            <w:pPr>
              <w:pStyle w:val="NormalnyWeb"/>
              <w:tabs>
                <w:tab w:val="left" w:pos="441"/>
              </w:tabs>
              <w:spacing w:before="0" w:beforeAutospacing="0" w:after="0" w:afterAutospacing="0"/>
              <w:rPr>
                <w:lang w:eastAsia="en-US"/>
              </w:rPr>
            </w:pPr>
            <w:r w:rsidRPr="00FF7972">
              <w:rPr>
                <w:lang w:eastAsia="en-US"/>
              </w:rPr>
              <w:t xml:space="preserve">potrafi uzasadnić wybór tematu pracy licencjackiej </w:t>
            </w:r>
            <w:r w:rsidRPr="00FF7972">
              <w:rPr>
                <w:lang w:eastAsia="en-US"/>
              </w:rPr>
              <w:br/>
              <w:t>i zastosowanej w niej metody badawczej, a także integrować wiedzę zyskaną w wyniku lektury tekstów naukowych</w:t>
            </w:r>
          </w:p>
        </w:tc>
        <w:tc>
          <w:tcPr>
            <w:tcW w:w="1985" w:type="dxa"/>
            <w:vAlign w:val="center"/>
          </w:tcPr>
          <w:p w:rsidR="007A13E8" w:rsidRPr="00FF7972" w:rsidRDefault="007A13E8" w:rsidP="007A13E8">
            <w:pPr>
              <w:pStyle w:val="NormalnyWeb"/>
              <w:spacing w:before="0" w:beforeAutospacing="0" w:after="0" w:afterAutospacing="0"/>
              <w:ind w:left="57"/>
            </w:pPr>
            <w:r w:rsidRPr="00FF7972">
              <w:t>K_U10, K_U11, K_K04</w:t>
            </w:r>
          </w:p>
        </w:tc>
      </w:tr>
      <w:tr w:rsidR="007A13E8" w:rsidRPr="00FF7972" w:rsidTr="007A13E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A13E8" w:rsidRPr="00FF7972" w:rsidRDefault="007A13E8" w:rsidP="007A13E8">
            <w:pPr>
              <w:pStyle w:val="Akapitzlist1"/>
              <w:spacing w:before="120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SM_06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A13E8" w:rsidRPr="00FF7972" w:rsidRDefault="007A13E8" w:rsidP="007A13E8">
            <w:pPr>
              <w:pStyle w:val="NormalnyWeb"/>
              <w:tabs>
                <w:tab w:val="left" w:pos="441"/>
              </w:tabs>
              <w:spacing w:before="0" w:beforeAutospacing="0" w:after="0" w:afterAutospacing="0"/>
              <w:rPr>
                <w:lang w:eastAsia="en-US"/>
              </w:rPr>
            </w:pPr>
            <w:r w:rsidRPr="00FF7972">
              <w:rPr>
                <w:lang w:eastAsia="en-US"/>
              </w:rPr>
              <w:t>umie zaplanować i określić kompozycję językoznawczej pracy naukowej</w:t>
            </w:r>
          </w:p>
        </w:tc>
        <w:tc>
          <w:tcPr>
            <w:tcW w:w="1985" w:type="dxa"/>
            <w:vAlign w:val="center"/>
          </w:tcPr>
          <w:p w:rsidR="007A13E8" w:rsidRPr="00FF7972" w:rsidRDefault="007A13E8" w:rsidP="007A13E8">
            <w:pPr>
              <w:pStyle w:val="NormalnyWeb"/>
              <w:spacing w:before="0" w:beforeAutospacing="0" w:after="0" w:afterAutospacing="0"/>
              <w:ind w:left="57"/>
            </w:pPr>
            <w:r w:rsidRPr="00FF7972">
              <w:t>K_U11, K_K08</w:t>
            </w:r>
          </w:p>
        </w:tc>
      </w:tr>
      <w:tr w:rsidR="007A13E8" w:rsidRPr="00FF7972" w:rsidTr="007A13E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A13E8" w:rsidRPr="00FF7972" w:rsidRDefault="007A13E8" w:rsidP="007A13E8">
            <w:pPr>
              <w:pStyle w:val="Akapitzlist1"/>
              <w:spacing w:before="120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SM_07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A13E8" w:rsidRPr="00FF7972" w:rsidRDefault="007A13E8" w:rsidP="007A13E8">
            <w:pPr>
              <w:pStyle w:val="NormalnyWeb"/>
              <w:tabs>
                <w:tab w:val="left" w:pos="441"/>
              </w:tabs>
              <w:spacing w:before="0" w:beforeAutospacing="0" w:after="0" w:afterAutospacing="0"/>
              <w:rPr>
                <w:lang w:eastAsia="en-US"/>
              </w:rPr>
            </w:pPr>
            <w:r w:rsidRPr="00FF7972">
              <w:rPr>
                <w:lang w:eastAsia="en-US"/>
              </w:rPr>
              <w:t>zna i rozumie podstawowe pojęcia i zasady z zakresu ochrony własności intelektualnej i prawa autorskiego oraz uświadamia sobie konieczność zarządzania zasobami własności intelektualnej</w:t>
            </w:r>
          </w:p>
        </w:tc>
        <w:tc>
          <w:tcPr>
            <w:tcW w:w="1985" w:type="dxa"/>
            <w:vAlign w:val="center"/>
          </w:tcPr>
          <w:p w:rsidR="007A13E8" w:rsidRPr="00FF7972" w:rsidRDefault="007A13E8" w:rsidP="007A13E8">
            <w:pPr>
              <w:pStyle w:val="NormalnyWeb"/>
              <w:spacing w:before="0" w:beforeAutospacing="0" w:after="0" w:afterAutospacing="0"/>
              <w:ind w:left="57"/>
            </w:pPr>
            <w:r w:rsidRPr="00FF7972">
              <w:t>K_W13, K_K09</w:t>
            </w:r>
          </w:p>
        </w:tc>
      </w:tr>
    </w:tbl>
    <w:p w:rsidR="007A13E8" w:rsidRPr="00FF7972" w:rsidRDefault="007A13E8" w:rsidP="007A13E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A13E8" w:rsidRPr="00FF7972" w:rsidRDefault="007A13E8" w:rsidP="007A13E8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7A13E8" w:rsidRPr="00FF7972" w:rsidRDefault="007A13E8" w:rsidP="007A13E8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7A13E8" w:rsidRPr="00FF7972" w:rsidRDefault="007A13E8" w:rsidP="007A13E8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7A13E8" w:rsidRPr="00FF7972" w:rsidTr="007A13E8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A13E8" w:rsidRPr="00FF7972" w:rsidRDefault="007A13E8" w:rsidP="007A13E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b/>
                <w:sz w:val="24"/>
                <w:szCs w:val="24"/>
              </w:rPr>
              <w:t>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A13E8" w:rsidRPr="00FF7972" w:rsidRDefault="007A13E8" w:rsidP="007A13E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</w:p>
        </w:tc>
      </w:tr>
      <w:tr w:rsidR="007A13E8" w:rsidRPr="00FF7972" w:rsidTr="007A13E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A13E8" w:rsidRPr="00FF7972" w:rsidRDefault="007A13E8" w:rsidP="007A13E8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 xml:space="preserve">Prezentacja podstawowych metod i teorii językoznawczych (strukturalizmu, gramatyki transformacyjno-generatywnej, </w:t>
            </w:r>
            <w:proofErr w:type="spellStart"/>
            <w:r w:rsidRPr="00FF7972">
              <w:rPr>
                <w:rFonts w:ascii="Times New Roman" w:hAnsi="Times New Roman"/>
                <w:sz w:val="24"/>
                <w:szCs w:val="24"/>
              </w:rPr>
              <w:t>kognitywizmu</w:t>
            </w:r>
            <w:proofErr w:type="spellEnd"/>
            <w:r w:rsidRPr="00FF79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A13E8" w:rsidRPr="00FF7972" w:rsidRDefault="007A13E8" w:rsidP="007A13E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SM_01, SM_02</w:t>
            </w:r>
          </w:p>
        </w:tc>
      </w:tr>
      <w:tr w:rsidR="007A13E8" w:rsidRPr="00FF7972" w:rsidTr="007A13E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A13E8" w:rsidRPr="00FF7972" w:rsidRDefault="007A13E8" w:rsidP="007A13E8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Przedstawienie podstawowych teorii (i metod) komparatystycznych w dziedzinie językoznawstwa oraz kategorii socjologicznych, psychologicznych, kulturoznawczych i pojęć filozoficznych, wykorzystywanych w badaniach pogranicznych.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A13E8" w:rsidRPr="00FF7972" w:rsidRDefault="007A13E8" w:rsidP="007A13E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SM_01, SM_02</w:t>
            </w:r>
          </w:p>
        </w:tc>
      </w:tr>
      <w:tr w:rsidR="007A13E8" w:rsidRPr="00FF7972" w:rsidTr="007A13E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A13E8" w:rsidRPr="00FF7972" w:rsidRDefault="007A13E8" w:rsidP="007A13E8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Zasady badania tekstu (analizy i interpretacji).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A13E8" w:rsidRPr="00FF7972" w:rsidRDefault="007A13E8" w:rsidP="007A13E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SM_01, SM_03, SM_04, SM_05</w:t>
            </w:r>
          </w:p>
        </w:tc>
      </w:tr>
      <w:tr w:rsidR="007A13E8" w:rsidRPr="00FF7972" w:rsidTr="007A13E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A13E8" w:rsidRPr="00FF7972" w:rsidRDefault="007A13E8" w:rsidP="007A13E8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Przeprowadzenie wzorcowych analiz języka wybranych tekstów pod względem wybranej metodologii.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A13E8" w:rsidRPr="00FF7972" w:rsidRDefault="007A13E8" w:rsidP="007A13E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7972">
              <w:rPr>
                <w:rFonts w:ascii="Times New Roman" w:hAnsi="Times New Roman"/>
                <w:sz w:val="24"/>
                <w:szCs w:val="24"/>
                <w:lang w:val="en-US"/>
              </w:rPr>
              <w:t>SM_01, SM_02, SM_03, SM_04</w:t>
            </w:r>
          </w:p>
        </w:tc>
      </w:tr>
      <w:tr w:rsidR="007A13E8" w:rsidRPr="00FF7972" w:rsidTr="007A13E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A13E8" w:rsidRPr="00FF7972" w:rsidRDefault="007A13E8" w:rsidP="007A13E8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Zasady operowania  elementami warsztatu naukowego (ze szczególnym zwróceniem uwagi na zapis bibliograficzny, przypisy, edycję tekstu naukowego itp.)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A13E8" w:rsidRPr="00FF7972" w:rsidRDefault="007A13E8" w:rsidP="007A13E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 xml:space="preserve">SM_04, SM_06 </w:t>
            </w:r>
          </w:p>
        </w:tc>
      </w:tr>
      <w:tr w:rsidR="007A13E8" w:rsidRPr="00FF7972" w:rsidTr="007A13E8">
        <w:trPr>
          <w:trHeight w:val="328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A13E8" w:rsidRPr="00FF7972" w:rsidRDefault="007A13E8" w:rsidP="007A13E8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Prezentacja zasad kompozycji językoznawczej pracy naukowej.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A13E8" w:rsidRPr="00FF7972" w:rsidRDefault="007A13E8" w:rsidP="007A1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SM_03, SM_05, SM_06</w:t>
            </w:r>
          </w:p>
        </w:tc>
      </w:tr>
      <w:tr w:rsidR="007A13E8" w:rsidRPr="00FF7972" w:rsidTr="007A13E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A13E8" w:rsidRPr="00FF7972" w:rsidRDefault="007A13E8" w:rsidP="007A13E8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Prezentacja podstawowych pojęć i reguł z zakresu ochrony własności intelektualnej i prawa autorskiego oraz zarządzania zasobami własności intelektualnej.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A13E8" w:rsidRPr="00FF7972" w:rsidRDefault="007A13E8" w:rsidP="007A13E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SM_07</w:t>
            </w:r>
          </w:p>
        </w:tc>
      </w:tr>
    </w:tbl>
    <w:p w:rsidR="007A13E8" w:rsidRPr="00FF7972" w:rsidRDefault="007A13E8" w:rsidP="007A13E8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7A13E8" w:rsidRPr="00FF7972" w:rsidRDefault="007A13E8" w:rsidP="007A13E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A13E8" w:rsidRPr="00FF7972" w:rsidRDefault="007A13E8" w:rsidP="007A13E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7A13E8" w:rsidRPr="00FF7972" w:rsidRDefault="007A13E8" w:rsidP="007A13E8">
      <w:p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 xml:space="preserve">Eco U., </w:t>
      </w:r>
      <w:r w:rsidRPr="00FF7972">
        <w:rPr>
          <w:rFonts w:ascii="Times New Roman" w:hAnsi="Times New Roman" w:cs="Times New Roman"/>
          <w:i/>
          <w:iCs/>
          <w:sz w:val="24"/>
          <w:szCs w:val="24"/>
        </w:rPr>
        <w:t>Jak napisać pracę dyplomową. Poradnik dla humanistów</w:t>
      </w:r>
      <w:r w:rsidRPr="00FF7972">
        <w:rPr>
          <w:rFonts w:ascii="Times New Roman" w:hAnsi="Times New Roman" w:cs="Times New Roman"/>
          <w:sz w:val="24"/>
          <w:szCs w:val="24"/>
        </w:rPr>
        <w:t>, Warszawa 2007.</w:t>
      </w:r>
    </w:p>
    <w:p w:rsidR="007A13E8" w:rsidRPr="00FF7972" w:rsidRDefault="007A13E8" w:rsidP="007A13E8">
      <w:p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i/>
          <w:sz w:val="24"/>
          <w:szCs w:val="24"/>
        </w:rPr>
        <w:t>Edycja tekstów. Praktyczny poradnik</w:t>
      </w:r>
      <w:r w:rsidRPr="00FF7972">
        <w:rPr>
          <w:rFonts w:ascii="Times New Roman" w:hAnsi="Times New Roman" w:cs="Times New Roman"/>
          <w:sz w:val="24"/>
          <w:szCs w:val="24"/>
        </w:rPr>
        <w:t>, pod red. A. Wolański, Warszawa 2019.</w:t>
      </w:r>
    </w:p>
    <w:p w:rsidR="007A13E8" w:rsidRPr="00FF7972" w:rsidRDefault="007A13E8" w:rsidP="007A13E8">
      <w:p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7972">
        <w:rPr>
          <w:rFonts w:ascii="Times New Roman" w:hAnsi="Times New Roman" w:cs="Times New Roman"/>
          <w:sz w:val="24"/>
          <w:szCs w:val="24"/>
        </w:rPr>
        <w:t>Pieter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 xml:space="preserve"> J., </w:t>
      </w:r>
      <w:r w:rsidRPr="00FF7972">
        <w:rPr>
          <w:rFonts w:ascii="Times New Roman" w:hAnsi="Times New Roman" w:cs="Times New Roman"/>
          <w:i/>
          <w:iCs/>
          <w:sz w:val="24"/>
          <w:szCs w:val="24"/>
        </w:rPr>
        <w:t>Ogólna metodologia pracy naukowej</w:t>
      </w:r>
      <w:r w:rsidRPr="00FF7972">
        <w:rPr>
          <w:rFonts w:ascii="Times New Roman" w:hAnsi="Times New Roman" w:cs="Times New Roman"/>
          <w:sz w:val="24"/>
          <w:szCs w:val="24"/>
        </w:rPr>
        <w:t>, Wrocław 1967.</w:t>
      </w:r>
    </w:p>
    <w:p w:rsidR="007A13E8" w:rsidRPr="00FF7972" w:rsidRDefault="007A13E8" w:rsidP="007A13E8">
      <w:p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i/>
          <w:sz w:val="24"/>
          <w:szCs w:val="24"/>
        </w:rPr>
        <w:t>Polszczyzna na co dzień</w:t>
      </w:r>
      <w:r w:rsidRPr="00FF7972">
        <w:rPr>
          <w:rFonts w:ascii="Times New Roman" w:hAnsi="Times New Roman" w:cs="Times New Roman"/>
          <w:sz w:val="24"/>
          <w:szCs w:val="24"/>
        </w:rPr>
        <w:t>, pod red. M. Bańki, Warszawa 2019.</w:t>
      </w:r>
    </w:p>
    <w:p w:rsidR="007A13E8" w:rsidRPr="00FF7972" w:rsidRDefault="007A13E8" w:rsidP="007A13E8">
      <w:pPr>
        <w:spacing w:after="0" w:line="240" w:lineRule="auto"/>
        <w:ind w:left="850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FF7972">
        <w:rPr>
          <w:rFonts w:ascii="Times New Roman" w:hAnsi="Times New Roman" w:cs="Times New Roman"/>
          <w:i/>
          <w:color w:val="000000"/>
          <w:sz w:val="24"/>
          <w:szCs w:val="24"/>
        </w:rPr>
        <w:t>Poradnik dla studentów piszących pracę licencjacką lub magisterską</w:t>
      </w:r>
      <w:r w:rsidRPr="00FF797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F797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Online: http://www.kaczmarek.waw.pl/ksiazki/poradnik_dla_studentow.pdf. </w:t>
      </w:r>
    </w:p>
    <w:p w:rsidR="007A13E8" w:rsidRPr="00FF7972" w:rsidRDefault="007A13E8" w:rsidP="007A13E8">
      <w:p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color w:val="000000"/>
          <w:sz w:val="24"/>
          <w:szCs w:val="24"/>
        </w:rPr>
        <w:t xml:space="preserve">Szkutnik, Z. </w:t>
      </w:r>
      <w:r w:rsidRPr="00FF7972">
        <w:rPr>
          <w:rFonts w:ascii="Times New Roman" w:hAnsi="Times New Roman" w:cs="Times New Roman"/>
          <w:i/>
          <w:color w:val="000000"/>
          <w:sz w:val="24"/>
          <w:szCs w:val="24"/>
        </w:rPr>
        <w:t>Metodyka pisania pracy dyplomowej</w:t>
      </w:r>
      <w:r w:rsidRPr="00FF7972">
        <w:rPr>
          <w:rFonts w:ascii="Times New Roman" w:hAnsi="Times New Roman" w:cs="Times New Roman"/>
          <w:color w:val="000000"/>
          <w:sz w:val="24"/>
          <w:szCs w:val="24"/>
        </w:rPr>
        <w:t>. Poznań 2005.</w:t>
      </w:r>
    </w:p>
    <w:p w:rsidR="007A13E8" w:rsidRPr="00FF7972" w:rsidRDefault="007A13E8" w:rsidP="007A13E8">
      <w:p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lastRenderedPageBreak/>
        <w:t xml:space="preserve">Wójcik K., </w:t>
      </w:r>
      <w:r w:rsidRPr="00FF7972">
        <w:rPr>
          <w:rFonts w:ascii="Times New Roman" w:hAnsi="Times New Roman" w:cs="Times New Roman"/>
          <w:i/>
          <w:iCs/>
          <w:sz w:val="24"/>
          <w:szCs w:val="24"/>
        </w:rPr>
        <w:t>Pisz</w:t>
      </w:r>
      <w:r w:rsidRPr="00FF7972">
        <w:rPr>
          <w:rFonts w:ascii="Times New Roman" w:hAnsi="Times New Roman" w:cs="Times New Roman"/>
          <w:i/>
          <w:sz w:val="24"/>
          <w:szCs w:val="24"/>
        </w:rPr>
        <w:t>ę</w:t>
      </w:r>
      <w:r w:rsidRPr="00FF7972">
        <w:rPr>
          <w:rFonts w:ascii="Times New Roman" w:hAnsi="Times New Roman" w:cs="Times New Roman"/>
          <w:sz w:val="24"/>
          <w:szCs w:val="24"/>
        </w:rPr>
        <w:t xml:space="preserve"> </w:t>
      </w:r>
      <w:r w:rsidRPr="00FF7972">
        <w:rPr>
          <w:rFonts w:ascii="Times New Roman" w:hAnsi="Times New Roman" w:cs="Times New Roman"/>
          <w:i/>
          <w:iCs/>
          <w:sz w:val="24"/>
          <w:szCs w:val="24"/>
        </w:rPr>
        <w:t>akademick</w:t>
      </w:r>
      <w:r w:rsidRPr="00FF7972">
        <w:rPr>
          <w:rFonts w:ascii="Times New Roman" w:hAnsi="Times New Roman" w:cs="Times New Roman"/>
          <w:i/>
          <w:sz w:val="24"/>
          <w:szCs w:val="24"/>
        </w:rPr>
        <w:t>ą</w:t>
      </w:r>
      <w:r w:rsidRPr="00FF7972">
        <w:rPr>
          <w:rFonts w:ascii="Times New Roman" w:hAnsi="Times New Roman" w:cs="Times New Roman"/>
          <w:sz w:val="24"/>
          <w:szCs w:val="24"/>
        </w:rPr>
        <w:t xml:space="preserve"> </w:t>
      </w:r>
      <w:r w:rsidRPr="00FF7972">
        <w:rPr>
          <w:rFonts w:ascii="Times New Roman" w:hAnsi="Times New Roman" w:cs="Times New Roman"/>
          <w:i/>
          <w:iCs/>
          <w:sz w:val="24"/>
          <w:szCs w:val="24"/>
        </w:rPr>
        <w:t>pracę promocyjną – licencjacką, magisterską, doktorską</w:t>
      </w:r>
      <w:r w:rsidRPr="00FF7972">
        <w:rPr>
          <w:rFonts w:ascii="Times New Roman" w:hAnsi="Times New Roman" w:cs="Times New Roman"/>
          <w:sz w:val="24"/>
          <w:szCs w:val="24"/>
        </w:rPr>
        <w:t>, Warszawa 2005.</w:t>
      </w:r>
    </w:p>
    <w:p w:rsidR="007A13E8" w:rsidRPr="00FF7972" w:rsidRDefault="007A13E8" w:rsidP="007A13E8">
      <w:pPr>
        <w:spacing w:after="0" w:line="240" w:lineRule="auto"/>
        <w:ind w:left="850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97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Bułat J., </w:t>
      </w:r>
      <w:proofErr w:type="spellStart"/>
      <w:r w:rsidRPr="00FF7972">
        <w:rPr>
          <w:rStyle w:val="Pogrubienie"/>
          <w:rFonts w:ascii="Times New Roman" w:hAnsi="Times New Roman" w:cs="Times New Roman"/>
          <w:b w:val="0"/>
          <w:sz w:val="24"/>
          <w:szCs w:val="24"/>
        </w:rPr>
        <w:t>Topolewska</w:t>
      </w:r>
      <w:proofErr w:type="spellEnd"/>
      <w:r w:rsidRPr="00FF797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O., </w:t>
      </w:r>
      <w:r w:rsidRPr="00FF7972">
        <w:rPr>
          <w:rStyle w:val="Pogrubienie"/>
          <w:rFonts w:ascii="Times New Roman" w:hAnsi="Times New Roman" w:cs="Times New Roman"/>
          <w:b w:val="0"/>
          <w:i/>
          <w:iCs/>
          <w:sz w:val="24"/>
          <w:szCs w:val="24"/>
        </w:rPr>
        <w:t>Literatura podmiotu i przedmiotu. Wzory i przykłady opisów bibliograficznych</w:t>
      </w:r>
      <w:r w:rsidRPr="00FF7972">
        <w:rPr>
          <w:rStyle w:val="Pogrubienie"/>
          <w:rFonts w:ascii="Times New Roman" w:hAnsi="Times New Roman" w:cs="Times New Roman"/>
          <w:b w:val="0"/>
          <w:sz w:val="24"/>
          <w:szCs w:val="24"/>
        </w:rPr>
        <w:t>, Białystok 2005.</w:t>
      </w:r>
    </w:p>
    <w:p w:rsidR="007A13E8" w:rsidRPr="00FF7972" w:rsidRDefault="007A13E8" w:rsidP="007A13E8">
      <w:pPr>
        <w:spacing w:after="0" w:line="240" w:lineRule="auto"/>
        <w:ind w:left="850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972">
        <w:rPr>
          <w:rStyle w:val="Pogrubienie"/>
          <w:rFonts w:ascii="Times New Roman" w:hAnsi="Times New Roman" w:cs="Times New Roman"/>
          <w:b w:val="0"/>
          <w:i/>
          <w:iCs/>
          <w:sz w:val="24"/>
          <w:szCs w:val="24"/>
        </w:rPr>
        <w:t>PN-ISO 690, Dokumentacja. Przypisy bibliograficzne. Zawartość, forma, struktura</w:t>
      </w:r>
      <w:r w:rsidRPr="00FF7972">
        <w:rPr>
          <w:rStyle w:val="Pogrubienie"/>
          <w:rFonts w:ascii="Times New Roman" w:hAnsi="Times New Roman" w:cs="Times New Roman"/>
          <w:b w:val="0"/>
          <w:sz w:val="24"/>
          <w:szCs w:val="24"/>
        </w:rPr>
        <w:t>, Warszawa 2002.</w:t>
      </w:r>
    </w:p>
    <w:p w:rsidR="007A13E8" w:rsidRPr="00FF7972" w:rsidRDefault="007A13E8" w:rsidP="007A13E8">
      <w:p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Lektury podane do opracowywania poszczególnych zagadnień pracy licencjackiej.</w:t>
      </w:r>
    </w:p>
    <w:p w:rsidR="007A13E8" w:rsidRPr="00FF7972" w:rsidRDefault="007A13E8" w:rsidP="007A13E8">
      <w:p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i/>
          <w:sz w:val="24"/>
          <w:szCs w:val="24"/>
        </w:rPr>
        <w:t>Współczesny język polski</w:t>
      </w:r>
      <w:r w:rsidRPr="00FF7972">
        <w:rPr>
          <w:rFonts w:ascii="Times New Roman" w:hAnsi="Times New Roman" w:cs="Times New Roman"/>
          <w:sz w:val="24"/>
          <w:szCs w:val="24"/>
        </w:rPr>
        <w:t>, pod red. J. Bartmińskiego, Lublin 2012.</w:t>
      </w:r>
    </w:p>
    <w:p w:rsidR="007A13E8" w:rsidRPr="00FF7972" w:rsidRDefault="007A13E8" w:rsidP="007A13E8">
      <w:p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7A13E8" w:rsidRPr="00FF7972" w:rsidRDefault="007A13E8" w:rsidP="007A1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3E8" w:rsidRPr="00FF7972" w:rsidRDefault="007A13E8" w:rsidP="007A1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972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7A13E8" w:rsidRPr="00FF7972" w:rsidRDefault="007A13E8" w:rsidP="007A13E8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7A13E8" w:rsidRPr="00FF7972" w:rsidRDefault="007A13E8" w:rsidP="007A13E8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7"/>
        <w:gridCol w:w="1465"/>
      </w:tblGrid>
      <w:tr w:rsidR="007A13E8" w:rsidRPr="00FF7972" w:rsidTr="007A13E8">
        <w:trPr>
          <w:trHeight w:val="480"/>
        </w:trPr>
        <w:tc>
          <w:tcPr>
            <w:tcW w:w="7905" w:type="dxa"/>
            <w:vAlign w:val="center"/>
          </w:tcPr>
          <w:p w:rsidR="007A13E8" w:rsidRPr="00FF7972" w:rsidRDefault="007A13E8" w:rsidP="007A1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>Metody</w:t>
            </w:r>
            <w:proofErr w:type="spellEnd"/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>formy</w:t>
            </w:r>
            <w:proofErr w:type="spellEnd"/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>prowadzenia</w:t>
            </w:r>
            <w:proofErr w:type="spellEnd"/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533" w:type="dxa"/>
            <w:vAlign w:val="center"/>
          </w:tcPr>
          <w:p w:rsidR="007A13E8" w:rsidRPr="00FF7972" w:rsidRDefault="007A13E8" w:rsidP="007A1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7A13E8" w:rsidRPr="00FF7972" w:rsidTr="007A13E8">
        <w:tc>
          <w:tcPr>
            <w:tcW w:w="7905" w:type="dxa"/>
            <w:vAlign w:val="center"/>
          </w:tcPr>
          <w:p w:rsidR="007A13E8" w:rsidRPr="00FF7972" w:rsidRDefault="007A13E8" w:rsidP="007A13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Elementy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wykładu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prezentacją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multimedialną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wybranych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533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A13E8" w:rsidRPr="00FF7972" w:rsidTr="007A13E8">
        <w:tc>
          <w:tcPr>
            <w:tcW w:w="7905" w:type="dxa"/>
            <w:vAlign w:val="center"/>
          </w:tcPr>
          <w:p w:rsidR="007A13E8" w:rsidRPr="00FF7972" w:rsidRDefault="007A13E8" w:rsidP="007A13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533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3E8" w:rsidRPr="00FF7972" w:rsidTr="007A13E8">
        <w:tc>
          <w:tcPr>
            <w:tcW w:w="7905" w:type="dxa"/>
            <w:vAlign w:val="center"/>
          </w:tcPr>
          <w:p w:rsidR="007A13E8" w:rsidRPr="00FF7972" w:rsidRDefault="007A13E8" w:rsidP="007A13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Elementy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wykładu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problemowego</w:t>
            </w:r>
            <w:proofErr w:type="spellEnd"/>
          </w:p>
        </w:tc>
        <w:tc>
          <w:tcPr>
            <w:tcW w:w="1533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A13E8" w:rsidRPr="00FF7972" w:rsidTr="007A13E8">
        <w:tc>
          <w:tcPr>
            <w:tcW w:w="7905" w:type="dxa"/>
            <w:vAlign w:val="center"/>
          </w:tcPr>
          <w:p w:rsidR="007A13E8" w:rsidRPr="00FF7972" w:rsidRDefault="007A13E8" w:rsidP="007A13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533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A13E8" w:rsidRPr="00FF7972" w:rsidTr="007A13E8">
        <w:tc>
          <w:tcPr>
            <w:tcW w:w="7905" w:type="dxa"/>
            <w:vAlign w:val="center"/>
          </w:tcPr>
          <w:p w:rsidR="007A13E8" w:rsidRPr="00FF7972" w:rsidRDefault="007A13E8" w:rsidP="007A13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533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A13E8" w:rsidRPr="00FF7972" w:rsidTr="007A13E8">
        <w:tc>
          <w:tcPr>
            <w:tcW w:w="7905" w:type="dxa"/>
            <w:vAlign w:val="center"/>
          </w:tcPr>
          <w:p w:rsidR="007A13E8" w:rsidRPr="00FF7972" w:rsidRDefault="007A13E8" w:rsidP="007A13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533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A13E8" w:rsidRPr="00FF7972" w:rsidTr="007A13E8">
        <w:tc>
          <w:tcPr>
            <w:tcW w:w="7905" w:type="dxa"/>
            <w:vAlign w:val="center"/>
          </w:tcPr>
          <w:p w:rsidR="007A13E8" w:rsidRPr="00FF7972" w:rsidRDefault="007A13E8" w:rsidP="007A13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Uczenie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problemowe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533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A13E8" w:rsidRPr="00FF7972" w:rsidTr="007A13E8">
        <w:tc>
          <w:tcPr>
            <w:tcW w:w="7905" w:type="dxa"/>
            <w:vAlign w:val="center"/>
          </w:tcPr>
          <w:p w:rsidR="007A13E8" w:rsidRPr="00FF7972" w:rsidRDefault="007A13E8" w:rsidP="007A13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Gra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dydaktyczna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533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3E8" w:rsidRPr="00FF7972" w:rsidTr="007A13E8">
        <w:tc>
          <w:tcPr>
            <w:tcW w:w="7905" w:type="dxa"/>
            <w:vAlign w:val="center"/>
          </w:tcPr>
          <w:p w:rsidR="007A13E8" w:rsidRPr="00FF7972" w:rsidRDefault="007A13E8" w:rsidP="007A13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Rozwiązywanie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zadań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(np.: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obliczeniowych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artystycznych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praktycznych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3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3E8" w:rsidRPr="00FF7972" w:rsidTr="007A13E8">
        <w:tc>
          <w:tcPr>
            <w:tcW w:w="7905" w:type="dxa"/>
            <w:vAlign w:val="center"/>
          </w:tcPr>
          <w:p w:rsidR="007A13E8" w:rsidRPr="00FF7972" w:rsidDel="005B5557" w:rsidRDefault="007A13E8" w:rsidP="007A13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533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3E8" w:rsidRPr="00FF7972" w:rsidTr="007A13E8">
        <w:tc>
          <w:tcPr>
            <w:tcW w:w="7905" w:type="dxa"/>
            <w:vAlign w:val="center"/>
          </w:tcPr>
          <w:p w:rsidR="007A13E8" w:rsidRPr="00FF7972" w:rsidRDefault="007A13E8" w:rsidP="007A13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533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3E8" w:rsidRPr="00FF7972" w:rsidTr="007A13E8">
        <w:tc>
          <w:tcPr>
            <w:tcW w:w="7905" w:type="dxa"/>
            <w:vAlign w:val="center"/>
          </w:tcPr>
          <w:p w:rsidR="007A13E8" w:rsidRPr="00FF7972" w:rsidRDefault="007A13E8" w:rsidP="007A13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badawcza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dociekania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naukowego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3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A13E8" w:rsidRPr="00FF7972" w:rsidTr="007A13E8">
        <w:tc>
          <w:tcPr>
            <w:tcW w:w="7905" w:type="dxa"/>
            <w:vAlign w:val="center"/>
          </w:tcPr>
          <w:p w:rsidR="007A13E8" w:rsidRPr="00FF7972" w:rsidRDefault="007A13E8" w:rsidP="007A13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533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3E8" w:rsidRPr="00FF7972" w:rsidTr="007A13E8">
        <w:tc>
          <w:tcPr>
            <w:tcW w:w="7905" w:type="dxa"/>
            <w:vAlign w:val="center"/>
          </w:tcPr>
          <w:p w:rsidR="007A13E8" w:rsidRPr="00FF7972" w:rsidRDefault="007A13E8" w:rsidP="007A13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533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A13E8" w:rsidRPr="00FF7972" w:rsidTr="007A13E8">
        <w:tc>
          <w:tcPr>
            <w:tcW w:w="7905" w:type="dxa"/>
            <w:vAlign w:val="center"/>
          </w:tcPr>
          <w:p w:rsidR="007A13E8" w:rsidRPr="00FF7972" w:rsidRDefault="007A13E8" w:rsidP="007A13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Pokaz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533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3E8" w:rsidRPr="00FF7972" w:rsidTr="007A13E8">
        <w:tc>
          <w:tcPr>
            <w:tcW w:w="7905" w:type="dxa"/>
            <w:vAlign w:val="center"/>
          </w:tcPr>
          <w:p w:rsidR="007A13E8" w:rsidRPr="00FF7972" w:rsidRDefault="007A13E8" w:rsidP="007A13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Demonstracje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dźwiękowe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533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3E8" w:rsidRPr="00FF7972" w:rsidTr="007A13E8">
        <w:tc>
          <w:tcPr>
            <w:tcW w:w="7905" w:type="dxa"/>
            <w:vAlign w:val="center"/>
          </w:tcPr>
          <w:p w:rsidR="007A13E8" w:rsidRPr="00FF7972" w:rsidRDefault="007A13E8" w:rsidP="007A13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Metody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aktywizujące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(np.: „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burza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mózgów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SWOT,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drzewka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decyzyjnego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kuli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śniegowej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konstruowanie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„map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myśli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”)</w:t>
            </w:r>
          </w:p>
        </w:tc>
        <w:tc>
          <w:tcPr>
            <w:tcW w:w="1533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3E8" w:rsidRPr="00FF7972" w:rsidTr="007A13E8">
        <w:tc>
          <w:tcPr>
            <w:tcW w:w="7905" w:type="dxa"/>
            <w:vAlign w:val="center"/>
          </w:tcPr>
          <w:p w:rsidR="007A13E8" w:rsidRPr="00FF7972" w:rsidRDefault="007A13E8" w:rsidP="007A13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533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3E8" w:rsidRPr="00FF7972" w:rsidRDefault="007A13E8" w:rsidP="007A1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CD5" w:rsidRDefault="00586CD5" w:rsidP="007A13E8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586CD5" w:rsidRDefault="00586CD5" w:rsidP="007A13E8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586CD5" w:rsidRDefault="00586CD5" w:rsidP="007A13E8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586CD5" w:rsidRDefault="00586CD5" w:rsidP="007A13E8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586CD5" w:rsidRDefault="00586CD5" w:rsidP="007A13E8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586CD5" w:rsidRDefault="00586CD5" w:rsidP="007A13E8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586CD5" w:rsidRDefault="00586CD5" w:rsidP="007A13E8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586CD5" w:rsidRDefault="00586CD5" w:rsidP="007A13E8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7A13E8" w:rsidRPr="00FF7972" w:rsidRDefault="007A13E8" w:rsidP="007A13E8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lastRenderedPageBreak/>
        <w:t>2. Sposoby oceniania stopnia osiągnięcia EU (proszę wskazać z proponowanych sposobów właściwe dla danego EU lub/i zaproponować inne)</w:t>
      </w:r>
    </w:p>
    <w:p w:rsidR="007A13E8" w:rsidRPr="00FF7972" w:rsidRDefault="007A13E8" w:rsidP="007A13E8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794"/>
        <w:gridCol w:w="794"/>
        <w:gridCol w:w="794"/>
        <w:gridCol w:w="794"/>
        <w:gridCol w:w="794"/>
        <w:gridCol w:w="794"/>
        <w:gridCol w:w="794"/>
        <w:gridCol w:w="821"/>
      </w:tblGrid>
      <w:tr w:rsidR="007A13E8" w:rsidRPr="00FF7972" w:rsidTr="007A13E8">
        <w:trPr>
          <w:trHeight w:val="629"/>
        </w:trPr>
        <w:tc>
          <w:tcPr>
            <w:tcW w:w="3085" w:type="dxa"/>
            <w:vMerge w:val="restart"/>
            <w:vAlign w:val="center"/>
          </w:tcPr>
          <w:p w:rsidR="007A13E8" w:rsidRPr="00FF7972" w:rsidRDefault="007A13E8" w:rsidP="007A1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>Sposoby</w:t>
            </w:r>
            <w:proofErr w:type="spellEnd"/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6379" w:type="dxa"/>
            <w:gridSpan w:val="8"/>
            <w:vAlign w:val="center"/>
          </w:tcPr>
          <w:p w:rsidR="007A13E8" w:rsidRPr="00FF7972" w:rsidRDefault="007A13E8" w:rsidP="007A13E8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>Symbole</w:t>
            </w:r>
            <w:proofErr w:type="spellEnd"/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EU </w:t>
            </w:r>
            <w:proofErr w:type="spellStart"/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proofErr w:type="spellEnd"/>
            <w:r w:rsidRPr="00FF7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  <w:proofErr w:type="spellEnd"/>
          </w:p>
        </w:tc>
      </w:tr>
      <w:tr w:rsidR="007A13E8" w:rsidRPr="00FF7972" w:rsidTr="007A13E8">
        <w:trPr>
          <w:trHeight w:val="423"/>
        </w:trPr>
        <w:tc>
          <w:tcPr>
            <w:tcW w:w="3085" w:type="dxa"/>
            <w:vMerge/>
          </w:tcPr>
          <w:p w:rsidR="007A13E8" w:rsidRPr="00FF7972" w:rsidRDefault="007A13E8" w:rsidP="007A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SM_01</w:t>
            </w: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SM_02</w:t>
            </w: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SM_03</w:t>
            </w: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SM_04</w:t>
            </w: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SM_05</w:t>
            </w: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SM_06</w:t>
            </w: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SM_07</w:t>
            </w:r>
          </w:p>
        </w:tc>
        <w:tc>
          <w:tcPr>
            <w:tcW w:w="821" w:type="dxa"/>
            <w:vAlign w:val="center"/>
          </w:tcPr>
          <w:p w:rsidR="007A13E8" w:rsidRPr="00FF7972" w:rsidRDefault="007A13E8" w:rsidP="007A1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SM_08</w:t>
            </w:r>
          </w:p>
        </w:tc>
      </w:tr>
      <w:tr w:rsidR="007A13E8" w:rsidRPr="00FF7972" w:rsidTr="007A13E8">
        <w:tc>
          <w:tcPr>
            <w:tcW w:w="3085" w:type="dxa"/>
            <w:vAlign w:val="center"/>
          </w:tcPr>
          <w:p w:rsidR="007A13E8" w:rsidRPr="00FF7972" w:rsidRDefault="007A13E8" w:rsidP="007A13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3E8" w:rsidRPr="00FF7972" w:rsidTr="007A13E8">
        <w:tc>
          <w:tcPr>
            <w:tcW w:w="3085" w:type="dxa"/>
            <w:vAlign w:val="center"/>
          </w:tcPr>
          <w:p w:rsidR="007A13E8" w:rsidRPr="00FF7972" w:rsidRDefault="007A13E8" w:rsidP="007A13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1" w:type="dxa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A13E8" w:rsidRPr="00FF7972" w:rsidTr="007A13E8">
        <w:tc>
          <w:tcPr>
            <w:tcW w:w="3085" w:type="dxa"/>
            <w:vAlign w:val="center"/>
          </w:tcPr>
          <w:p w:rsidR="007A13E8" w:rsidRPr="00FF7972" w:rsidRDefault="007A13E8" w:rsidP="007A13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z „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otwartą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książką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3E8" w:rsidRPr="00FF7972" w:rsidTr="007A13E8">
        <w:tc>
          <w:tcPr>
            <w:tcW w:w="3085" w:type="dxa"/>
            <w:vAlign w:val="center"/>
          </w:tcPr>
          <w:p w:rsidR="007A13E8" w:rsidRPr="00FF7972" w:rsidRDefault="007A13E8" w:rsidP="007A13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3E8" w:rsidRPr="00FF7972" w:rsidTr="007A13E8">
        <w:tc>
          <w:tcPr>
            <w:tcW w:w="3085" w:type="dxa"/>
            <w:vAlign w:val="center"/>
          </w:tcPr>
          <w:p w:rsidR="007A13E8" w:rsidRPr="00FF7972" w:rsidRDefault="007A13E8" w:rsidP="007A13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3E8" w:rsidRPr="00FF7972" w:rsidTr="007A13E8">
        <w:tc>
          <w:tcPr>
            <w:tcW w:w="3085" w:type="dxa"/>
            <w:vAlign w:val="center"/>
          </w:tcPr>
          <w:p w:rsidR="007A13E8" w:rsidRPr="00FF7972" w:rsidRDefault="007A13E8" w:rsidP="007A13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3E8" w:rsidRPr="00FF7972" w:rsidTr="007A13E8">
        <w:tc>
          <w:tcPr>
            <w:tcW w:w="3085" w:type="dxa"/>
            <w:vAlign w:val="center"/>
          </w:tcPr>
          <w:p w:rsidR="007A13E8" w:rsidRPr="00FF7972" w:rsidRDefault="007A13E8" w:rsidP="007A13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1" w:type="dxa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A13E8" w:rsidRPr="00FF7972" w:rsidTr="007A13E8">
        <w:tc>
          <w:tcPr>
            <w:tcW w:w="3085" w:type="dxa"/>
            <w:vAlign w:val="center"/>
          </w:tcPr>
          <w:p w:rsidR="007A13E8" w:rsidRPr="00FF7972" w:rsidRDefault="007A13E8" w:rsidP="007A13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3E8" w:rsidRPr="00FF7972" w:rsidTr="007A13E8">
        <w:tc>
          <w:tcPr>
            <w:tcW w:w="3085" w:type="dxa"/>
            <w:vAlign w:val="center"/>
          </w:tcPr>
          <w:p w:rsidR="007A13E8" w:rsidRPr="00FF7972" w:rsidRDefault="007A13E8" w:rsidP="007A13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3E8" w:rsidRPr="00FF7972" w:rsidTr="007A13E8">
        <w:tc>
          <w:tcPr>
            <w:tcW w:w="3085" w:type="dxa"/>
            <w:vAlign w:val="center"/>
          </w:tcPr>
          <w:p w:rsidR="007A13E8" w:rsidRPr="00FF7972" w:rsidRDefault="007A13E8" w:rsidP="007A13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Prezentacja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3E8" w:rsidRPr="00FF7972" w:rsidTr="007A13E8">
        <w:tc>
          <w:tcPr>
            <w:tcW w:w="3085" w:type="dxa"/>
            <w:vAlign w:val="center"/>
          </w:tcPr>
          <w:p w:rsidR="007A13E8" w:rsidRPr="00FF7972" w:rsidRDefault="007A13E8" w:rsidP="007A13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praktyczny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wykonawstwa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1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A13E8" w:rsidRPr="00FF7972" w:rsidTr="007A13E8">
        <w:tc>
          <w:tcPr>
            <w:tcW w:w="3085" w:type="dxa"/>
            <w:vAlign w:val="center"/>
          </w:tcPr>
          <w:p w:rsidR="007A13E8" w:rsidRPr="00FF7972" w:rsidRDefault="007A13E8" w:rsidP="007A13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3E8" w:rsidRPr="00FF7972" w:rsidTr="007A13E8">
        <w:tc>
          <w:tcPr>
            <w:tcW w:w="3085" w:type="dxa"/>
            <w:vAlign w:val="center"/>
          </w:tcPr>
          <w:p w:rsidR="007A13E8" w:rsidRPr="00FF7972" w:rsidRDefault="007A13E8" w:rsidP="007A13E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Rozdział</w:t>
            </w:r>
            <w:proofErr w:type="spellEnd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pracy</w:t>
            </w:r>
            <w:proofErr w:type="spellEnd"/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  <w:vAlign w:val="center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1" w:type="dxa"/>
          </w:tcPr>
          <w:p w:rsidR="007A13E8" w:rsidRPr="00FF7972" w:rsidRDefault="007A13E8" w:rsidP="007A13E8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7A13E8" w:rsidRPr="00FF7972" w:rsidRDefault="007A13E8" w:rsidP="007A1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3E8" w:rsidRPr="00FF7972" w:rsidRDefault="007A13E8" w:rsidP="007A1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3E8" w:rsidRPr="00FF7972" w:rsidRDefault="007A13E8" w:rsidP="007A13E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 xml:space="preserve">3. Nakład pracy studenta i punkty ECTS </w:t>
      </w:r>
    </w:p>
    <w:p w:rsidR="007A13E8" w:rsidRPr="00FF7972" w:rsidRDefault="007A13E8" w:rsidP="007A13E8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819"/>
        <w:gridCol w:w="3686"/>
      </w:tblGrid>
      <w:tr w:rsidR="007A13E8" w:rsidRPr="00FF7972" w:rsidTr="007A13E8">
        <w:trPr>
          <w:trHeight w:val="544"/>
        </w:trPr>
        <w:tc>
          <w:tcPr>
            <w:tcW w:w="5670" w:type="dxa"/>
            <w:gridSpan w:val="2"/>
            <w:vAlign w:val="center"/>
          </w:tcPr>
          <w:p w:rsidR="007A13E8" w:rsidRPr="00FF7972" w:rsidRDefault="007A13E8" w:rsidP="007A13E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3686" w:type="dxa"/>
            <w:vAlign w:val="center"/>
          </w:tcPr>
          <w:p w:rsidR="007A13E8" w:rsidRPr="00FF7972" w:rsidRDefault="007A13E8" w:rsidP="007A13E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7A13E8" w:rsidRPr="00FF7972" w:rsidTr="007A13E8">
        <w:trPr>
          <w:trHeight w:val="381"/>
        </w:trPr>
        <w:tc>
          <w:tcPr>
            <w:tcW w:w="5670" w:type="dxa"/>
            <w:gridSpan w:val="2"/>
            <w:vAlign w:val="center"/>
          </w:tcPr>
          <w:p w:rsidR="007A13E8" w:rsidRPr="00FF7972" w:rsidRDefault="007A13E8" w:rsidP="007A13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3686" w:type="dxa"/>
            <w:vAlign w:val="center"/>
          </w:tcPr>
          <w:p w:rsidR="007A13E8" w:rsidRPr="00FF7972" w:rsidRDefault="007A13E8" w:rsidP="007A13E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A13E8" w:rsidRPr="00FF7972" w:rsidTr="007A13E8">
        <w:trPr>
          <w:trHeight w:val="421"/>
        </w:trPr>
        <w:tc>
          <w:tcPr>
            <w:tcW w:w="851" w:type="dxa"/>
            <w:vMerge w:val="restart"/>
            <w:vAlign w:val="center"/>
          </w:tcPr>
          <w:p w:rsidR="007A13E8" w:rsidRPr="00FF7972" w:rsidRDefault="007A13E8" w:rsidP="007A13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7A13E8" w:rsidRPr="00FF7972" w:rsidRDefault="007A13E8" w:rsidP="007A13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Zbieranie i lektura materiałów potrzebnych do napisania pracy licencjackiej</w:t>
            </w:r>
          </w:p>
        </w:tc>
        <w:tc>
          <w:tcPr>
            <w:tcW w:w="3686" w:type="dxa"/>
            <w:vAlign w:val="center"/>
          </w:tcPr>
          <w:p w:rsidR="007A13E8" w:rsidRPr="00FF7972" w:rsidRDefault="007A13E8" w:rsidP="007A13E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7A13E8" w:rsidRPr="00FF7972" w:rsidTr="007A13E8">
        <w:trPr>
          <w:trHeight w:val="421"/>
        </w:trPr>
        <w:tc>
          <w:tcPr>
            <w:tcW w:w="851" w:type="dxa"/>
            <w:vMerge/>
            <w:vAlign w:val="center"/>
          </w:tcPr>
          <w:p w:rsidR="007A13E8" w:rsidRPr="00FF7972" w:rsidRDefault="007A13E8" w:rsidP="007A13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7A13E8" w:rsidRPr="00FF7972" w:rsidRDefault="007A13E8" w:rsidP="007A13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3686" w:type="dxa"/>
            <w:vAlign w:val="center"/>
          </w:tcPr>
          <w:p w:rsidR="007A13E8" w:rsidRPr="00FF7972" w:rsidRDefault="007A13E8" w:rsidP="007A13E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A13E8" w:rsidRPr="00FF7972" w:rsidTr="007A13E8">
        <w:trPr>
          <w:trHeight w:val="421"/>
        </w:trPr>
        <w:tc>
          <w:tcPr>
            <w:tcW w:w="851" w:type="dxa"/>
            <w:vMerge/>
            <w:vAlign w:val="center"/>
          </w:tcPr>
          <w:p w:rsidR="007A13E8" w:rsidRPr="00FF7972" w:rsidRDefault="007A13E8" w:rsidP="007A13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7A13E8" w:rsidRPr="00FF7972" w:rsidRDefault="007A13E8" w:rsidP="007A13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Przygotowanie poszczególnych rozdziałów pracy licencjackiej</w:t>
            </w:r>
          </w:p>
        </w:tc>
        <w:tc>
          <w:tcPr>
            <w:tcW w:w="3686" w:type="dxa"/>
            <w:vAlign w:val="center"/>
          </w:tcPr>
          <w:p w:rsidR="007A13E8" w:rsidRPr="00FF7972" w:rsidRDefault="007A13E8" w:rsidP="007A13E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A13E8" w:rsidRPr="00FF7972" w:rsidTr="007A13E8">
        <w:trPr>
          <w:trHeight w:val="421"/>
        </w:trPr>
        <w:tc>
          <w:tcPr>
            <w:tcW w:w="851" w:type="dxa"/>
            <w:vMerge/>
            <w:vAlign w:val="center"/>
          </w:tcPr>
          <w:p w:rsidR="007A13E8" w:rsidRPr="00FF7972" w:rsidRDefault="007A13E8" w:rsidP="007A13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7A13E8" w:rsidRPr="00FF7972" w:rsidRDefault="007A13E8" w:rsidP="007A13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 xml:space="preserve">Przygotowanie do egzaminu </w:t>
            </w:r>
          </w:p>
        </w:tc>
        <w:tc>
          <w:tcPr>
            <w:tcW w:w="3686" w:type="dxa"/>
            <w:vAlign w:val="center"/>
          </w:tcPr>
          <w:p w:rsidR="007A13E8" w:rsidRPr="00FF7972" w:rsidRDefault="007A13E8" w:rsidP="007A13E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A13E8" w:rsidRPr="00FF7972" w:rsidTr="007A13E8">
        <w:trPr>
          <w:trHeight w:val="407"/>
        </w:trPr>
        <w:tc>
          <w:tcPr>
            <w:tcW w:w="5670" w:type="dxa"/>
            <w:gridSpan w:val="2"/>
            <w:vAlign w:val="center"/>
          </w:tcPr>
          <w:p w:rsidR="007A13E8" w:rsidRPr="00FF7972" w:rsidRDefault="007A13E8" w:rsidP="007A13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SUMA GODZIN</w:t>
            </w:r>
          </w:p>
        </w:tc>
        <w:tc>
          <w:tcPr>
            <w:tcW w:w="3686" w:type="dxa"/>
            <w:vAlign w:val="center"/>
          </w:tcPr>
          <w:p w:rsidR="007A13E8" w:rsidRPr="00FF7972" w:rsidRDefault="007A13E8" w:rsidP="007A13E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7A13E8" w:rsidRPr="00FF7972" w:rsidTr="007A13E8">
        <w:trPr>
          <w:trHeight w:val="573"/>
        </w:trPr>
        <w:tc>
          <w:tcPr>
            <w:tcW w:w="5670" w:type="dxa"/>
            <w:gridSpan w:val="2"/>
            <w:vAlign w:val="center"/>
          </w:tcPr>
          <w:p w:rsidR="007A13E8" w:rsidRPr="00FF7972" w:rsidRDefault="007A13E8" w:rsidP="007A13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DLA PRZEDMIOTU</w:t>
            </w:r>
          </w:p>
        </w:tc>
        <w:tc>
          <w:tcPr>
            <w:tcW w:w="3686" w:type="dxa"/>
            <w:vAlign w:val="center"/>
          </w:tcPr>
          <w:p w:rsidR="007A13E8" w:rsidRPr="00FF7972" w:rsidRDefault="007A13E8" w:rsidP="007A13E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A13E8" w:rsidRPr="00FF7972" w:rsidTr="007A13E8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A13E8" w:rsidRPr="00FF7972" w:rsidRDefault="007A13E8" w:rsidP="007A13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A13E8" w:rsidRPr="00FF7972" w:rsidRDefault="007A13E8" w:rsidP="007A13E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13E8" w:rsidRPr="00FF7972" w:rsidRDefault="007A13E8" w:rsidP="007A1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3E8" w:rsidRPr="00FF7972" w:rsidRDefault="007A13E8" w:rsidP="007A13E8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7A13E8" w:rsidRPr="00FF7972" w:rsidRDefault="007A13E8" w:rsidP="007A13E8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7A13E8" w:rsidRPr="00FF7972" w:rsidRDefault="007A13E8" w:rsidP="007A13E8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FF7972">
        <w:rPr>
          <w:rFonts w:ascii="Times New Roman" w:hAnsi="Times New Roman"/>
          <w:b/>
          <w:sz w:val="24"/>
          <w:szCs w:val="24"/>
        </w:rPr>
        <w:t>bardzo dobry (</w:t>
      </w:r>
      <w:proofErr w:type="spellStart"/>
      <w:r w:rsidRPr="00FF7972">
        <w:rPr>
          <w:rFonts w:ascii="Times New Roman" w:hAnsi="Times New Roman"/>
          <w:b/>
          <w:sz w:val="24"/>
          <w:szCs w:val="24"/>
        </w:rPr>
        <w:t>bdb</w:t>
      </w:r>
      <w:proofErr w:type="spellEnd"/>
      <w:r w:rsidRPr="00FF7972">
        <w:rPr>
          <w:rFonts w:ascii="Times New Roman" w:hAnsi="Times New Roman"/>
          <w:b/>
          <w:sz w:val="24"/>
          <w:szCs w:val="24"/>
        </w:rPr>
        <w:t>; 5,0)</w:t>
      </w:r>
      <w:r w:rsidRPr="00FF7972">
        <w:rPr>
          <w:rFonts w:ascii="Times New Roman" w:hAnsi="Times New Roman"/>
          <w:sz w:val="24"/>
          <w:szCs w:val="24"/>
        </w:rPr>
        <w:t>: bardzo dobra znajomość zagadnień z językoznawstwa południowosłowiańskiego, bardzo dobrze opracowane zagadnienie badawcze, kompletna kompozycja pracy licencjackiej;</w:t>
      </w:r>
    </w:p>
    <w:p w:rsidR="007A13E8" w:rsidRPr="00FF7972" w:rsidRDefault="007A13E8" w:rsidP="007A13E8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b/>
          <w:sz w:val="24"/>
          <w:szCs w:val="24"/>
        </w:rPr>
        <w:lastRenderedPageBreak/>
        <w:t>dobry plus (+</w:t>
      </w:r>
      <w:proofErr w:type="spellStart"/>
      <w:r w:rsidRPr="00FF7972">
        <w:rPr>
          <w:rFonts w:ascii="Times New Roman" w:hAnsi="Times New Roman"/>
          <w:b/>
          <w:sz w:val="24"/>
          <w:szCs w:val="24"/>
        </w:rPr>
        <w:t>db</w:t>
      </w:r>
      <w:proofErr w:type="spellEnd"/>
      <w:r w:rsidRPr="00FF7972">
        <w:rPr>
          <w:rFonts w:ascii="Times New Roman" w:hAnsi="Times New Roman"/>
          <w:b/>
          <w:sz w:val="24"/>
          <w:szCs w:val="24"/>
        </w:rPr>
        <w:t>; 4,5)</w:t>
      </w:r>
      <w:r w:rsidRPr="00FF7972">
        <w:rPr>
          <w:rFonts w:ascii="Times New Roman" w:hAnsi="Times New Roman"/>
          <w:sz w:val="24"/>
          <w:szCs w:val="24"/>
        </w:rPr>
        <w:t>: bardzo dobra znajomość zagadnień z językoznawstwa południowosłowiańskiego z niewielkimi uchybieniami, bardzo dobrze opracowane zagadnienie badawcze z niewielkimi uchybieniami, kompletna kompozycja pracy licencjackiej;</w:t>
      </w:r>
    </w:p>
    <w:p w:rsidR="007A13E8" w:rsidRPr="00FF7972" w:rsidRDefault="007A13E8" w:rsidP="007A13E8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b/>
          <w:sz w:val="24"/>
          <w:szCs w:val="24"/>
        </w:rPr>
        <w:t>dobry (</w:t>
      </w:r>
      <w:proofErr w:type="spellStart"/>
      <w:r w:rsidRPr="00FF7972">
        <w:rPr>
          <w:rFonts w:ascii="Times New Roman" w:hAnsi="Times New Roman"/>
          <w:b/>
          <w:sz w:val="24"/>
          <w:szCs w:val="24"/>
        </w:rPr>
        <w:t>db</w:t>
      </w:r>
      <w:proofErr w:type="spellEnd"/>
      <w:r w:rsidRPr="00FF7972">
        <w:rPr>
          <w:rFonts w:ascii="Times New Roman" w:hAnsi="Times New Roman"/>
          <w:b/>
          <w:sz w:val="24"/>
          <w:szCs w:val="24"/>
        </w:rPr>
        <w:t>; 4,0)</w:t>
      </w:r>
      <w:r w:rsidRPr="00FF7972">
        <w:rPr>
          <w:rFonts w:ascii="Times New Roman" w:hAnsi="Times New Roman"/>
          <w:sz w:val="24"/>
          <w:szCs w:val="24"/>
        </w:rPr>
        <w:t>: dobra znajomość zagadnień z językoznawstwa południowosłowiańskiego, dobrze opracowane zagadnienie badawcze, kompletna kompozycja pracy licencjackiej;</w:t>
      </w:r>
    </w:p>
    <w:p w:rsidR="007A13E8" w:rsidRPr="00FF7972" w:rsidRDefault="007A13E8" w:rsidP="007A13E8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b/>
          <w:sz w:val="24"/>
          <w:szCs w:val="24"/>
        </w:rPr>
        <w:t>dostateczny plus (+</w:t>
      </w:r>
      <w:proofErr w:type="spellStart"/>
      <w:r w:rsidRPr="00FF7972">
        <w:rPr>
          <w:rFonts w:ascii="Times New Roman" w:hAnsi="Times New Roman"/>
          <w:b/>
          <w:sz w:val="24"/>
          <w:szCs w:val="24"/>
        </w:rPr>
        <w:t>dst</w:t>
      </w:r>
      <w:proofErr w:type="spellEnd"/>
      <w:r w:rsidRPr="00FF7972">
        <w:rPr>
          <w:rFonts w:ascii="Times New Roman" w:hAnsi="Times New Roman"/>
          <w:b/>
          <w:sz w:val="24"/>
          <w:szCs w:val="24"/>
        </w:rPr>
        <w:t>; 3,5)</w:t>
      </w:r>
      <w:r w:rsidRPr="00FF7972">
        <w:rPr>
          <w:rFonts w:ascii="Times New Roman" w:hAnsi="Times New Roman"/>
          <w:sz w:val="24"/>
          <w:szCs w:val="24"/>
        </w:rPr>
        <w:t>: dobra znajomość zagadnień z językoznawstwa południowosłowiańskiego z niewielkimi uchybieniami, dobrze opracowane zagadnienie badawcze z niewielkimi uchybieniami, kompletna kompozycja pracy licencjackiej;</w:t>
      </w:r>
    </w:p>
    <w:p w:rsidR="007A13E8" w:rsidRPr="00FF7972" w:rsidRDefault="007A13E8" w:rsidP="007A13E8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b/>
          <w:sz w:val="24"/>
          <w:szCs w:val="24"/>
        </w:rPr>
        <w:t>dostateczny (</w:t>
      </w:r>
      <w:proofErr w:type="spellStart"/>
      <w:r w:rsidRPr="00FF7972">
        <w:rPr>
          <w:rFonts w:ascii="Times New Roman" w:hAnsi="Times New Roman"/>
          <w:b/>
          <w:sz w:val="24"/>
          <w:szCs w:val="24"/>
        </w:rPr>
        <w:t>dst</w:t>
      </w:r>
      <w:proofErr w:type="spellEnd"/>
      <w:r w:rsidRPr="00FF7972">
        <w:rPr>
          <w:rFonts w:ascii="Times New Roman" w:hAnsi="Times New Roman"/>
          <w:b/>
          <w:sz w:val="24"/>
          <w:szCs w:val="24"/>
        </w:rPr>
        <w:t>; 3,0)</w:t>
      </w:r>
      <w:r w:rsidRPr="00FF7972">
        <w:rPr>
          <w:rFonts w:ascii="Times New Roman" w:hAnsi="Times New Roman"/>
          <w:sz w:val="24"/>
          <w:szCs w:val="24"/>
        </w:rPr>
        <w:t>: słaba znajomość zagadnień z językoznawstwa południowosłowiańskiego z wieloma uchybieniami, słabo (poniżej 60%) opracowane zagadnienie badawcze z wieloma uchybieniami, kompletna kompozycja pracy licencjackiej;</w:t>
      </w:r>
    </w:p>
    <w:p w:rsidR="007A13E8" w:rsidRPr="00FF7972" w:rsidRDefault="007A13E8" w:rsidP="007A13E8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b/>
          <w:sz w:val="24"/>
          <w:szCs w:val="24"/>
        </w:rPr>
        <w:t>niedostateczny (</w:t>
      </w:r>
      <w:proofErr w:type="spellStart"/>
      <w:r w:rsidRPr="00FF7972">
        <w:rPr>
          <w:rFonts w:ascii="Times New Roman" w:hAnsi="Times New Roman"/>
          <w:b/>
          <w:sz w:val="24"/>
          <w:szCs w:val="24"/>
        </w:rPr>
        <w:t>ndst</w:t>
      </w:r>
      <w:proofErr w:type="spellEnd"/>
      <w:r w:rsidRPr="00FF7972">
        <w:rPr>
          <w:rFonts w:ascii="Times New Roman" w:hAnsi="Times New Roman"/>
          <w:b/>
          <w:sz w:val="24"/>
          <w:szCs w:val="24"/>
        </w:rPr>
        <w:t>; 2,0)</w:t>
      </w:r>
      <w:r w:rsidRPr="00FF7972">
        <w:rPr>
          <w:rFonts w:ascii="Times New Roman" w:hAnsi="Times New Roman"/>
          <w:sz w:val="24"/>
          <w:szCs w:val="24"/>
        </w:rPr>
        <w:t>: słaba znajomość zagadnień z językoznawstwa południowosłowiańskiego z wieloma uchybieniami lub jej brak, słabo opracowane zagadnienie badawcze z wieloma uchybieniami lub nie opracowane czy opracowane tylko częściowo, brak oddanej pracy licencjackiej.</w:t>
      </w:r>
    </w:p>
    <w:p w:rsidR="00F811A2" w:rsidRPr="00FF7972" w:rsidRDefault="00F811A2" w:rsidP="00F811A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13E8" w:rsidRPr="00FF7972" w:rsidRDefault="007A13E8" w:rsidP="00F811A2">
      <w:pPr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13E8" w:rsidRPr="00FF7972" w:rsidRDefault="007A13E8" w:rsidP="00F811A2">
      <w:pPr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6CD5" w:rsidRDefault="00586CD5" w:rsidP="00F811A2">
      <w:pPr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6CD5" w:rsidRDefault="00586CD5" w:rsidP="00F811A2">
      <w:pPr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6CD5" w:rsidRDefault="00586CD5" w:rsidP="00F811A2">
      <w:pPr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6CD5" w:rsidRDefault="00586CD5" w:rsidP="00F811A2">
      <w:pPr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6CD5" w:rsidRDefault="00586CD5" w:rsidP="00F811A2">
      <w:pPr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6CD5" w:rsidRDefault="00586CD5" w:rsidP="00F811A2">
      <w:pPr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6CD5" w:rsidRDefault="00586CD5" w:rsidP="00F811A2">
      <w:pPr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6CD5" w:rsidRDefault="00586CD5" w:rsidP="00F811A2">
      <w:pPr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6CD5" w:rsidRDefault="00586CD5" w:rsidP="00F811A2">
      <w:pPr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6CD5" w:rsidRDefault="00586CD5" w:rsidP="00F811A2">
      <w:pPr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6CD5" w:rsidRDefault="00586CD5" w:rsidP="00F811A2">
      <w:pPr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6CD5" w:rsidRDefault="00586CD5" w:rsidP="00F811A2">
      <w:pPr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6CD5" w:rsidRDefault="00586CD5" w:rsidP="00F811A2">
      <w:pPr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6CD5" w:rsidRDefault="00586CD5" w:rsidP="00F811A2">
      <w:pPr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6CD5" w:rsidRDefault="00586CD5" w:rsidP="00F811A2">
      <w:pPr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6CD5" w:rsidRDefault="00586CD5" w:rsidP="00F811A2">
      <w:pPr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6CD5" w:rsidRDefault="00586CD5" w:rsidP="00F811A2">
      <w:pPr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6CD5" w:rsidRDefault="00586CD5" w:rsidP="00F811A2">
      <w:pPr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6CD5" w:rsidRDefault="00586CD5" w:rsidP="00F811A2">
      <w:pPr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6CD5" w:rsidRDefault="00586CD5" w:rsidP="00F811A2">
      <w:pPr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6CD5" w:rsidRDefault="00586CD5" w:rsidP="00F811A2">
      <w:pPr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p w:rsidR="00586CD5" w:rsidRDefault="00586CD5" w:rsidP="00F811A2">
      <w:pPr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6CD5" w:rsidRDefault="00586CD5" w:rsidP="00F811A2">
      <w:pPr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6CD5" w:rsidRDefault="00586CD5" w:rsidP="00F811A2">
      <w:pPr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6CD5" w:rsidRDefault="00586CD5" w:rsidP="00F811A2">
      <w:pPr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6CD5" w:rsidRDefault="00586CD5" w:rsidP="00F811A2">
      <w:pPr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11A2" w:rsidRPr="00FF7972" w:rsidRDefault="00562145" w:rsidP="00F811A2">
      <w:pPr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7972"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 w:rsidR="00AF120C" w:rsidRPr="00FF7972">
        <w:rPr>
          <w:rFonts w:ascii="Times New Roman" w:hAnsi="Times New Roman" w:cs="Times New Roman"/>
          <w:b/>
          <w:sz w:val="24"/>
          <w:szCs w:val="24"/>
        </w:rPr>
        <w:t>M</w:t>
      </w:r>
      <w:r w:rsidRPr="00FF7972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F811A2" w:rsidRPr="00FF7972">
        <w:rPr>
          <w:rFonts w:ascii="Times New Roman" w:hAnsi="Times New Roman" w:cs="Times New Roman"/>
          <w:b/>
          <w:sz w:val="24"/>
          <w:szCs w:val="24"/>
        </w:rPr>
        <w:t xml:space="preserve">Seminarium dyplomowe </w:t>
      </w:r>
      <w:r w:rsidR="00C7357C" w:rsidRPr="00FF7972">
        <w:rPr>
          <w:rFonts w:ascii="Times New Roman" w:hAnsi="Times New Roman" w:cs="Times New Roman"/>
          <w:b/>
          <w:sz w:val="24"/>
          <w:szCs w:val="24"/>
        </w:rPr>
        <w:t>literaturoznawcze</w:t>
      </w:r>
      <w:r w:rsidR="00F811A2" w:rsidRPr="00FF79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11A2" w:rsidRPr="00FF7972" w:rsidRDefault="00F811A2" w:rsidP="00F811A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811A2" w:rsidRPr="00FF7972" w:rsidRDefault="00F811A2" w:rsidP="00F811A2">
      <w:pPr>
        <w:rPr>
          <w:rFonts w:ascii="Times New Roman" w:hAnsi="Times New Roman" w:cs="Times New Roman"/>
          <w:b/>
          <w:sz w:val="24"/>
          <w:szCs w:val="24"/>
        </w:rPr>
      </w:pPr>
      <w:r w:rsidRPr="00FF7972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F811A2" w:rsidRPr="00FF7972" w:rsidRDefault="00F811A2" w:rsidP="00F811A2">
      <w:pPr>
        <w:pStyle w:val="Akapitzlist"/>
        <w:numPr>
          <w:ilvl w:val="0"/>
          <w:numId w:val="11"/>
        </w:numPr>
        <w:autoSpaceDN w:val="0"/>
        <w:spacing w:after="0"/>
        <w:ind w:left="709" w:hanging="285"/>
        <w:contextualSpacing w:val="0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Nazwa zajęć/przedmiotu:</w:t>
      </w:r>
      <w:r w:rsidRPr="00FF7972">
        <w:rPr>
          <w:rFonts w:ascii="Times New Roman" w:eastAsia="Times New Roman" w:hAnsi="Times New Roman"/>
          <w:color w:val="888888"/>
          <w:kern w:val="3"/>
          <w:sz w:val="24"/>
          <w:szCs w:val="24"/>
        </w:rPr>
        <w:t xml:space="preserve"> </w:t>
      </w:r>
      <w:r w:rsidRPr="00FF7972">
        <w:rPr>
          <w:rFonts w:ascii="Times New Roman" w:hAnsi="Times New Roman"/>
          <w:sz w:val="24"/>
          <w:szCs w:val="24"/>
        </w:rPr>
        <w:t xml:space="preserve">Seminarium dyplomowe, licencjackie (literaturoznawstwo) </w:t>
      </w:r>
    </w:p>
    <w:p w:rsidR="00F811A2" w:rsidRPr="00FF7972" w:rsidRDefault="00F811A2" w:rsidP="00F811A2">
      <w:pPr>
        <w:pStyle w:val="Akapitzlist"/>
        <w:numPr>
          <w:ilvl w:val="0"/>
          <w:numId w:val="11"/>
        </w:numPr>
        <w:autoSpaceDN w:val="0"/>
        <w:spacing w:after="0"/>
        <w:ind w:left="709" w:hanging="285"/>
        <w:contextualSpacing w:val="0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Kod zajęć/przedmiotu: 03-SD-32BCSCDL</w:t>
      </w:r>
    </w:p>
    <w:p w:rsidR="00F811A2" w:rsidRPr="00FF7972" w:rsidRDefault="00F811A2" w:rsidP="00F811A2">
      <w:pPr>
        <w:pStyle w:val="Akapitzlist"/>
        <w:numPr>
          <w:ilvl w:val="0"/>
          <w:numId w:val="11"/>
        </w:numPr>
        <w:autoSpaceDN w:val="0"/>
        <w:spacing w:after="0" w:line="240" w:lineRule="auto"/>
        <w:ind w:left="709" w:hanging="285"/>
        <w:contextualSpacing w:val="0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Rodzaj zajęć/przedmiotu (obowiązkowy lub fakultatywny):</w:t>
      </w:r>
    </w:p>
    <w:p w:rsidR="00F811A2" w:rsidRPr="00FF7972" w:rsidRDefault="00F811A2" w:rsidP="00F811A2">
      <w:pPr>
        <w:pStyle w:val="Akapitzlist"/>
        <w:numPr>
          <w:ilvl w:val="0"/>
          <w:numId w:val="11"/>
        </w:numPr>
        <w:autoSpaceDN w:val="0"/>
        <w:spacing w:after="0" w:line="240" w:lineRule="auto"/>
        <w:ind w:left="709" w:hanging="285"/>
        <w:contextualSpacing w:val="0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 xml:space="preserve">Kierunek studiów: studia slawistyczne (specjalność: studia bułgarystyczne, studia bohemistyczne, studia </w:t>
      </w:r>
      <w:proofErr w:type="spellStart"/>
      <w:r w:rsidRPr="00FF7972">
        <w:rPr>
          <w:rFonts w:ascii="Times New Roman" w:hAnsi="Times New Roman"/>
          <w:sz w:val="24"/>
          <w:szCs w:val="24"/>
        </w:rPr>
        <w:t>kroatystyczne</w:t>
      </w:r>
      <w:proofErr w:type="spellEnd"/>
      <w:r w:rsidRPr="00FF7972">
        <w:rPr>
          <w:rFonts w:ascii="Times New Roman" w:hAnsi="Times New Roman"/>
          <w:sz w:val="24"/>
          <w:szCs w:val="24"/>
        </w:rPr>
        <w:t xml:space="preserve">, studia </w:t>
      </w:r>
      <w:proofErr w:type="spellStart"/>
      <w:r w:rsidRPr="00FF7972">
        <w:rPr>
          <w:rFonts w:ascii="Times New Roman" w:hAnsi="Times New Roman"/>
          <w:sz w:val="24"/>
          <w:szCs w:val="24"/>
        </w:rPr>
        <w:t>serbistyczne</w:t>
      </w:r>
      <w:proofErr w:type="spellEnd"/>
      <w:r w:rsidRPr="00FF7972">
        <w:rPr>
          <w:rFonts w:ascii="Times New Roman" w:hAnsi="Times New Roman"/>
          <w:sz w:val="24"/>
          <w:szCs w:val="24"/>
        </w:rPr>
        <w:t>)</w:t>
      </w:r>
    </w:p>
    <w:p w:rsidR="00F811A2" w:rsidRPr="00FF7972" w:rsidRDefault="00F811A2" w:rsidP="00F811A2">
      <w:pPr>
        <w:pStyle w:val="Akapitzlist"/>
        <w:numPr>
          <w:ilvl w:val="0"/>
          <w:numId w:val="11"/>
        </w:numPr>
        <w:autoSpaceDN w:val="0"/>
        <w:spacing w:after="0" w:line="240" w:lineRule="auto"/>
        <w:ind w:left="709" w:hanging="285"/>
        <w:contextualSpacing w:val="0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 xml:space="preserve">Poziom studiów: I </w:t>
      </w:r>
    </w:p>
    <w:p w:rsidR="00F811A2" w:rsidRPr="00FF7972" w:rsidRDefault="00F811A2" w:rsidP="00F811A2">
      <w:pPr>
        <w:pStyle w:val="Akapitzlist"/>
        <w:numPr>
          <w:ilvl w:val="0"/>
          <w:numId w:val="11"/>
        </w:numPr>
        <w:autoSpaceDN w:val="0"/>
        <w:spacing w:after="0" w:line="240" w:lineRule="auto"/>
        <w:ind w:left="709" w:hanging="285"/>
        <w:contextualSpacing w:val="0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FF7972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F811A2" w:rsidRPr="00FF7972" w:rsidRDefault="00F811A2" w:rsidP="00F811A2">
      <w:pPr>
        <w:pStyle w:val="Akapitzlist"/>
        <w:numPr>
          <w:ilvl w:val="0"/>
          <w:numId w:val="11"/>
        </w:numPr>
        <w:autoSpaceDN w:val="0"/>
        <w:spacing w:after="0" w:line="240" w:lineRule="auto"/>
        <w:ind w:left="709" w:hanging="285"/>
        <w:contextualSpacing w:val="0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 xml:space="preserve">Rok studiów (jeśli obowiązuje): III </w:t>
      </w:r>
    </w:p>
    <w:p w:rsidR="00F811A2" w:rsidRPr="00FF7972" w:rsidRDefault="00F811A2" w:rsidP="00F811A2">
      <w:pPr>
        <w:pStyle w:val="Akapitzlist"/>
        <w:numPr>
          <w:ilvl w:val="0"/>
          <w:numId w:val="11"/>
        </w:numPr>
        <w:autoSpaceDN w:val="0"/>
        <w:spacing w:after="0" w:line="240" w:lineRule="auto"/>
        <w:ind w:left="709" w:hanging="285"/>
        <w:contextualSpacing w:val="0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Rodzaje zajęć i liczba godzin</w:t>
      </w:r>
      <w:r w:rsidR="004234F7" w:rsidRPr="00FF7972">
        <w:rPr>
          <w:rFonts w:ascii="Times New Roman" w:hAnsi="Times New Roman"/>
          <w:sz w:val="24"/>
          <w:szCs w:val="24"/>
        </w:rPr>
        <w:t>:</w:t>
      </w:r>
      <w:r w:rsidRPr="00FF7972">
        <w:rPr>
          <w:rFonts w:ascii="Times New Roman" w:hAnsi="Times New Roman"/>
          <w:sz w:val="24"/>
          <w:szCs w:val="24"/>
        </w:rPr>
        <w:t xml:space="preserve"> 30h </w:t>
      </w:r>
      <w:r w:rsidR="004234F7" w:rsidRPr="00FF7972">
        <w:rPr>
          <w:rFonts w:ascii="Times New Roman" w:hAnsi="Times New Roman"/>
          <w:sz w:val="24"/>
          <w:szCs w:val="24"/>
        </w:rPr>
        <w:t>S</w:t>
      </w:r>
    </w:p>
    <w:p w:rsidR="00F811A2" w:rsidRPr="00FF7972" w:rsidRDefault="00F811A2" w:rsidP="00F811A2">
      <w:pPr>
        <w:pStyle w:val="Akapitzlist"/>
        <w:numPr>
          <w:ilvl w:val="0"/>
          <w:numId w:val="11"/>
        </w:numPr>
        <w:autoSpaceDN w:val="0"/>
        <w:spacing w:after="0" w:line="240" w:lineRule="auto"/>
        <w:ind w:left="709" w:hanging="285"/>
        <w:contextualSpacing w:val="0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 xml:space="preserve">Liczba punktów ECTS: 10 </w:t>
      </w:r>
    </w:p>
    <w:p w:rsidR="00F811A2" w:rsidRPr="00FF7972" w:rsidRDefault="00F811A2" w:rsidP="00F811A2">
      <w:pPr>
        <w:pStyle w:val="Akapitzlist"/>
        <w:numPr>
          <w:ilvl w:val="0"/>
          <w:numId w:val="11"/>
        </w:numPr>
        <w:autoSpaceDN w:val="0"/>
        <w:spacing w:after="0" w:line="240" w:lineRule="auto"/>
        <w:ind w:left="709" w:hanging="426"/>
        <w:contextualSpacing w:val="0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 xml:space="preserve">Imię, nazwisko, tytuł / stopień naukowy, adres e-mail prowadzącego zajęcia: Język wykładowy: polski, chorwacki, </w:t>
      </w:r>
    </w:p>
    <w:p w:rsidR="00F811A2" w:rsidRPr="00FF7972" w:rsidRDefault="00F811A2" w:rsidP="00F811A2">
      <w:pPr>
        <w:pStyle w:val="Akapitzlist"/>
        <w:numPr>
          <w:ilvl w:val="0"/>
          <w:numId w:val="11"/>
        </w:numPr>
        <w:autoSpaceDN w:val="0"/>
        <w:spacing w:after="0" w:line="240" w:lineRule="auto"/>
        <w:ind w:left="709" w:hanging="426"/>
        <w:contextualSpacing w:val="0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Zajęcia / przedmiot prowadzone zdalnie (e-learning) (tak [częściowo/w całości] / nie):</w:t>
      </w:r>
    </w:p>
    <w:p w:rsidR="00F811A2" w:rsidRPr="00FF7972" w:rsidRDefault="00F811A2" w:rsidP="00F811A2">
      <w:pPr>
        <w:rPr>
          <w:rFonts w:ascii="Times New Roman" w:hAnsi="Times New Roman" w:cs="Times New Roman"/>
          <w:sz w:val="24"/>
          <w:szCs w:val="24"/>
        </w:rPr>
      </w:pPr>
    </w:p>
    <w:p w:rsidR="00F811A2" w:rsidRPr="00FF7972" w:rsidRDefault="00F811A2" w:rsidP="00F811A2">
      <w:pPr>
        <w:rPr>
          <w:rFonts w:ascii="Times New Roman" w:hAnsi="Times New Roman" w:cs="Times New Roman"/>
          <w:b/>
          <w:sz w:val="24"/>
          <w:szCs w:val="24"/>
        </w:rPr>
      </w:pPr>
      <w:r w:rsidRPr="00FF7972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F811A2" w:rsidRPr="00FF7972" w:rsidRDefault="00F811A2" w:rsidP="00F811A2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 xml:space="preserve">1. Cele zajęć/przedmiotu: </w:t>
      </w:r>
    </w:p>
    <w:p w:rsidR="00F811A2" w:rsidRPr="00FF7972" w:rsidRDefault="00F811A2" w:rsidP="00F811A2">
      <w:pPr>
        <w:numPr>
          <w:ilvl w:val="2"/>
          <w:numId w:val="12"/>
        </w:numPr>
        <w:autoSpaceDN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eastAsia="Calibri" w:hAnsi="Times New Roman" w:cs="Times New Roman"/>
          <w:b/>
          <w:bCs/>
          <w:sz w:val="24"/>
          <w:szCs w:val="24"/>
        </w:rPr>
        <w:t>interpersonalne</w:t>
      </w:r>
      <w:r w:rsidRPr="00FF7972">
        <w:rPr>
          <w:rFonts w:ascii="Times New Roman" w:eastAsia="Calibri" w:hAnsi="Times New Roman" w:cs="Times New Roman"/>
          <w:sz w:val="24"/>
          <w:szCs w:val="24"/>
        </w:rPr>
        <w:t xml:space="preserve">: praca w grupie, umiejętności interdyscyplinarne. </w:t>
      </w:r>
    </w:p>
    <w:p w:rsidR="00F811A2" w:rsidRPr="00FF7972" w:rsidRDefault="00F811A2" w:rsidP="00F811A2">
      <w:pPr>
        <w:numPr>
          <w:ilvl w:val="2"/>
          <w:numId w:val="12"/>
        </w:numPr>
        <w:autoSpaceDN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eastAsia="Calibri" w:hAnsi="Times New Roman" w:cs="Times New Roman"/>
          <w:b/>
          <w:bCs/>
          <w:sz w:val="24"/>
          <w:szCs w:val="24"/>
        </w:rPr>
        <w:t>instrumentalne</w:t>
      </w:r>
      <w:r w:rsidRPr="00FF7972">
        <w:rPr>
          <w:rFonts w:ascii="Times New Roman" w:eastAsia="Calibri" w:hAnsi="Times New Roman" w:cs="Times New Roman"/>
          <w:sz w:val="24"/>
          <w:szCs w:val="24"/>
        </w:rPr>
        <w:t xml:space="preserve">: umiejętność analizowania i syntezowania, planowanie i organizacja, wiedza z zakresu kultury, literatury i historii Słowiańszczyzny południowej, znajomość języka serbskiego/chorwackiego/bułgarskiego. </w:t>
      </w:r>
    </w:p>
    <w:p w:rsidR="00F811A2" w:rsidRPr="00FF7972" w:rsidRDefault="00F811A2" w:rsidP="00F811A2">
      <w:pPr>
        <w:numPr>
          <w:ilvl w:val="2"/>
          <w:numId w:val="12"/>
        </w:numPr>
        <w:autoSpaceDN w:val="0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eastAsia="Times New Roman" w:hAnsi="Times New Roman" w:cs="Times New Roman"/>
          <w:b/>
          <w:bCs/>
          <w:sz w:val="24"/>
          <w:szCs w:val="24"/>
        </w:rPr>
        <w:t>systemowe</w:t>
      </w:r>
      <w:r w:rsidRPr="00FF7972">
        <w:rPr>
          <w:rFonts w:ascii="Times New Roman" w:eastAsia="Times New Roman" w:hAnsi="Times New Roman" w:cs="Times New Roman"/>
          <w:sz w:val="24"/>
          <w:szCs w:val="24"/>
        </w:rPr>
        <w:t>: zdolność do samodzielnej pracy, umiejętności badawcze, umiejętność zastosowania wiedzy literaturoznawczej w praktyce, kreatywność.</w:t>
      </w:r>
    </w:p>
    <w:p w:rsidR="00F811A2" w:rsidRPr="00FF7972" w:rsidRDefault="00F811A2" w:rsidP="00F811A2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811A2" w:rsidRPr="00FF7972" w:rsidRDefault="00F811A2" w:rsidP="00F811A2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811A2" w:rsidRPr="00FF7972" w:rsidRDefault="00F811A2" w:rsidP="00F811A2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2. Wymagania wstępne w zakresie wiedzy, umiejętności oraz kompetencji  społecznych (jeśli obowiązują):</w:t>
      </w:r>
    </w:p>
    <w:p w:rsidR="00F811A2" w:rsidRPr="00FF7972" w:rsidRDefault="00F811A2" w:rsidP="00F811A2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 xml:space="preserve">Wiedza z zakresu kultury, literatury, języka  i historii Słowiańszczyzny południowej, elementarna umiejętność pisania prac </w:t>
      </w:r>
    </w:p>
    <w:p w:rsidR="00F811A2" w:rsidRPr="00FF7972" w:rsidRDefault="00F811A2" w:rsidP="00F811A2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811A2" w:rsidRPr="00FF7972" w:rsidRDefault="00F811A2" w:rsidP="00F811A2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F811A2" w:rsidRPr="00FF7972" w:rsidRDefault="00F811A2" w:rsidP="00F811A2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5412"/>
        <w:gridCol w:w="1952"/>
      </w:tblGrid>
      <w:tr w:rsidR="00F811A2" w:rsidRPr="00FF7972" w:rsidTr="00E106A5">
        <w:trPr>
          <w:trHeight w:val="5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811A2" w:rsidRPr="00FF7972" w:rsidRDefault="00F811A2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811A2" w:rsidRPr="00FF7972" w:rsidRDefault="00F811A2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F811A2" w:rsidRPr="00FF7972" w:rsidRDefault="00F811A2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FF79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1A2" w:rsidRPr="00FF7972" w:rsidRDefault="00F811A2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F811A2" w:rsidRPr="00FF7972" w:rsidTr="00E106A5">
        <w:trPr>
          <w:trHeight w:val="3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811A2" w:rsidRPr="00FF7972" w:rsidRDefault="00F811A2" w:rsidP="00E106A5">
            <w:pPr>
              <w:spacing w:before="12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SD_01</w:t>
            </w: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811A2" w:rsidRPr="00FF7972" w:rsidRDefault="00F811A2" w:rsidP="00E1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potrafi prawidłowo i kompetentnie zaprezentować</w:t>
            </w:r>
          </w:p>
          <w:p w:rsidR="00F811A2" w:rsidRPr="00FF7972" w:rsidRDefault="00F811A2" w:rsidP="00E1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wyniki badań w formie pracy pisemnej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1A2" w:rsidRPr="00FF7972" w:rsidRDefault="00F811A2" w:rsidP="00E106A5">
            <w:pPr>
              <w:pStyle w:val="NormalnyWeb"/>
              <w:spacing w:after="0"/>
              <w:ind w:left="57"/>
            </w:pPr>
            <w:r w:rsidRPr="00FF7972">
              <w:t>K_W01; K_W02; K_W03; K_W04; K_W05; K_W07; K_W08; K_W09;</w:t>
            </w:r>
          </w:p>
          <w:p w:rsidR="00F811A2" w:rsidRPr="00FF7972" w:rsidRDefault="00F811A2" w:rsidP="00E106A5">
            <w:pPr>
              <w:pStyle w:val="NormalnyWeb"/>
              <w:spacing w:after="0"/>
              <w:ind w:left="57"/>
            </w:pPr>
            <w:r w:rsidRPr="00FF7972">
              <w:t>K_U03; K_U04; K_U05; K_U06; K_U07; K_U08, K_U09; K_U10; K_U11; K_U12; K_U14</w:t>
            </w:r>
          </w:p>
          <w:p w:rsidR="00F811A2" w:rsidRPr="00FF7972" w:rsidRDefault="00F811A2" w:rsidP="00E106A5">
            <w:pPr>
              <w:pStyle w:val="NormalnyWeb"/>
              <w:spacing w:before="0" w:after="0"/>
              <w:ind w:left="57"/>
            </w:pPr>
            <w:r w:rsidRPr="00FF7972">
              <w:t>K_K01; K_K02; K_K03; K_K04; K_K05; K_K06; K_K07; K_K08; K_K); K_K10</w:t>
            </w:r>
          </w:p>
        </w:tc>
      </w:tr>
      <w:tr w:rsidR="00F811A2" w:rsidRPr="00FF7972" w:rsidTr="00E106A5">
        <w:trPr>
          <w:trHeight w:val="3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811A2" w:rsidRPr="00FF7972" w:rsidRDefault="00F811A2" w:rsidP="00E106A5">
            <w:pPr>
              <w:spacing w:before="12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bCs/>
                <w:sz w:val="24"/>
                <w:szCs w:val="24"/>
              </w:rPr>
              <w:t>SD_02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811A2" w:rsidRPr="00FF7972" w:rsidRDefault="00F811A2" w:rsidP="00E1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posiada znajomość najważniejszych metodologii,</w:t>
            </w:r>
          </w:p>
          <w:p w:rsidR="00F811A2" w:rsidRPr="00FF7972" w:rsidRDefault="00F811A2" w:rsidP="00E1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wykorzystywanych w badaniach literaturoznawczych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1A2" w:rsidRPr="00FF7972" w:rsidRDefault="00F811A2" w:rsidP="00E106A5">
            <w:pPr>
              <w:pStyle w:val="NormalnyWeb"/>
            </w:pPr>
            <w:r w:rsidRPr="00FF7972">
              <w:t>K_W01; K_W02; K_W03; K_W04; K_W05; K_W07; K_W08; K_W09;</w:t>
            </w:r>
          </w:p>
          <w:p w:rsidR="00F811A2" w:rsidRPr="00FF7972" w:rsidRDefault="00F811A2" w:rsidP="00E106A5">
            <w:pPr>
              <w:pStyle w:val="NormalnyWeb"/>
            </w:pPr>
            <w:r w:rsidRPr="00FF7972">
              <w:t>K_U03; K_U04; K_U05; K_U06; K_U07; K_U08, K_U09; K_U10; K_U11; K_U12; K_U14</w:t>
            </w:r>
          </w:p>
          <w:p w:rsidR="00F811A2" w:rsidRPr="00FF7972" w:rsidRDefault="00F811A2" w:rsidP="00E106A5">
            <w:pPr>
              <w:pStyle w:val="NormalnyWeb"/>
              <w:spacing w:before="0" w:after="0"/>
              <w:ind w:left="57"/>
            </w:pPr>
            <w:r w:rsidRPr="00FF7972">
              <w:rPr>
                <w:lang w:val="de-DE"/>
              </w:rPr>
              <w:t>K_K01; K_K02; K_K03; K_K04; K_K05; K_K06; K_K07; K_K08; K_K); K_K10</w:t>
            </w:r>
          </w:p>
        </w:tc>
      </w:tr>
      <w:tr w:rsidR="00F811A2" w:rsidRPr="00FF7972" w:rsidTr="00E106A5">
        <w:trPr>
          <w:trHeight w:val="3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811A2" w:rsidRPr="00FF7972" w:rsidRDefault="00F811A2" w:rsidP="00E106A5">
            <w:pPr>
              <w:spacing w:before="12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bCs/>
                <w:sz w:val="24"/>
                <w:szCs w:val="24"/>
              </w:rPr>
              <w:t>SD_03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811A2" w:rsidRPr="00FF7972" w:rsidRDefault="00F811A2" w:rsidP="00E1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rozumie zasady wykorzystywania adekwatnej</w:t>
            </w:r>
          </w:p>
          <w:p w:rsidR="00F811A2" w:rsidRPr="00FF7972" w:rsidRDefault="00F811A2" w:rsidP="00E1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metodologii do własnych badań literackich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1A2" w:rsidRPr="00FF7972" w:rsidRDefault="00F811A2" w:rsidP="00E106A5">
            <w:pPr>
              <w:pStyle w:val="NormalnyWeb"/>
            </w:pPr>
            <w:r w:rsidRPr="00FF7972">
              <w:t>K_W01; K_W02; K_W03; K_W04; K_W05; K_W07; K_W08; K_W09;</w:t>
            </w:r>
          </w:p>
          <w:p w:rsidR="00F811A2" w:rsidRPr="00FF7972" w:rsidRDefault="00F811A2" w:rsidP="00E106A5">
            <w:pPr>
              <w:pStyle w:val="NormalnyWeb"/>
            </w:pPr>
            <w:r w:rsidRPr="00FF7972">
              <w:t>K_U03; K_U04; K_U05; K_U06; K_U07; K_U08, K_U09; K_U10; K_U11; K_U12; K_U14</w:t>
            </w:r>
          </w:p>
          <w:p w:rsidR="00F811A2" w:rsidRPr="00FF7972" w:rsidRDefault="00F811A2" w:rsidP="00E106A5">
            <w:pPr>
              <w:pStyle w:val="NormalnyWeb"/>
              <w:spacing w:before="0" w:after="0"/>
            </w:pPr>
            <w:r w:rsidRPr="00FF7972">
              <w:rPr>
                <w:lang w:val="de-DE"/>
              </w:rPr>
              <w:t xml:space="preserve">K_K01; K_K02; K_K03; K_K04; K_K05; K_K06; </w:t>
            </w:r>
            <w:r w:rsidRPr="00FF7972">
              <w:rPr>
                <w:lang w:val="de-DE"/>
              </w:rPr>
              <w:lastRenderedPageBreak/>
              <w:t>K_K07; K_K08; K_K); K_K10</w:t>
            </w:r>
          </w:p>
        </w:tc>
      </w:tr>
      <w:tr w:rsidR="00F811A2" w:rsidRPr="00FF7972" w:rsidTr="00E106A5">
        <w:trPr>
          <w:trHeight w:val="3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811A2" w:rsidRPr="00FF7972" w:rsidRDefault="00F811A2" w:rsidP="00E106A5">
            <w:pPr>
              <w:spacing w:before="12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SD_04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811A2" w:rsidRPr="00FF7972" w:rsidRDefault="00F811A2" w:rsidP="00E1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posiada umiejętność gromadzenia i wykorzystywania</w:t>
            </w:r>
          </w:p>
          <w:p w:rsidR="00F811A2" w:rsidRPr="00FF7972" w:rsidRDefault="00F811A2" w:rsidP="00E1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informacji naukowej; rekapitulowania i</w:t>
            </w:r>
          </w:p>
          <w:p w:rsidR="00F811A2" w:rsidRPr="00FF7972" w:rsidRDefault="00F811A2" w:rsidP="00E1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podsumowywania dyskusji, wyciągania wniosków</w:t>
            </w:r>
          </w:p>
          <w:p w:rsidR="00F811A2" w:rsidRPr="00FF7972" w:rsidRDefault="00F811A2" w:rsidP="00E1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oraz umiejętność pracy w grupie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1A2" w:rsidRPr="00FF7972" w:rsidRDefault="00F811A2" w:rsidP="00E106A5">
            <w:pPr>
              <w:pStyle w:val="NormalnyWeb"/>
            </w:pPr>
            <w:r w:rsidRPr="00FF7972">
              <w:t>K_W01; K_W02; K_W03; K_W04; K_W05; K_W07; K_W08; K_W09;</w:t>
            </w:r>
          </w:p>
          <w:p w:rsidR="00F811A2" w:rsidRPr="00FF7972" w:rsidRDefault="00F811A2" w:rsidP="00E106A5">
            <w:pPr>
              <w:pStyle w:val="NormalnyWeb"/>
            </w:pPr>
            <w:r w:rsidRPr="00FF7972">
              <w:t>K_U03; K_U04; K_U05; K_U06; K_U07; K_U08, K_U09; K_U10; K_U11; K_U12; K_U14</w:t>
            </w:r>
          </w:p>
          <w:p w:rsidR="00F811A2" w:rsidRPr="00FF7972" w:rsidRDefault="00F811A2" w:rsidP="00E106A5">
            <w:pPr>
              <w:pStyle w:val="NormalnyWeb"/>
              <w:spacing w:before="0" w:after="0"/>
              <w:ind w:left="57"/>
            </w:pPr>
            <w:r w:rsidRPr="00FF7972">
              <w:rPr>
                <w:lang w:val="de-DE"/>
              </w:rPr>
              <w:t>K_K01; K_K02; K_K03; K_K04; K_K05; K_K06; K_K07; K_K08; K_K); K_K10</w:t>
            </w:r>
          </w:p>
        </w:tc>
      </w:tr>
      <w:tr w:rsidR="00F811A2" w:rsidRPr="00FF7972" w:rsidTr="00E106A5">
        <w:trPr>
          <w:trHeight w:val="3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811A2" w:rsidRPr="00FF7972" w:rsidRDefault="00F811A2" w:rsidP="00E106A5">
            <w:pPr>
              <w:pStyle w:val="Akapitzlist1"/>
              <w:spacing w:before="120" w:after="10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SD_05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811A2" w:rsidRPr="00FF7972" w:rsidRDefault="00F811A2" w:rsidP="00E1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 xml:space="preserve">umie zawęzić obszar badań, zdefiniować problem </w:t>
            </w:r>
          </w:p>
          <w:p w:rsidR="00F811A2" w:rsidRPr="00FF7972" w:rsidRDefault="00F811A2" w:rsidP="00E1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badawczy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1A2" w:rsidRPr="00FF7972" w:rsidRDefault="00F811A2" w:rsidP="00E106A5">
            <w:pPr>
              <w:pStyle w:val="NormalnyWeb"/>
            </w:pPr>
            <w:r w:rsidRPr="00FF7972">
              <w:t>K_W01; K_W02; K_W03; K_W04; K_W05; K_W07; K_W08; K_W09;</w:t>
            </w:r>
          </w:p>
          <w:p w:rsidR="00F811A2" w:rsidRPr="00FF7972" w:rsidRDefault="00F811A2" w:rsidP="00E106A5">
            <w:pPr>
              <w:pStyle w:val="NormalnyWeb"/>
            </w:pPr>
            <w:r w:rsidRPr="00FF7972">
              <w:t>K_U03; K_U04; K_U05; K_U06; K_U07; K_U08, K_U09; K_U10; K_U11; K_U12; K_U14</w:t>
            </w:r>
          </w:p>
          <w:p w:rsidR="00F811A2" w:rsidRPr="00FF7972" w:rsidRDefault="00F811A2" w:rsidP="00E106A5">
            <w:pPr>
              <w:pStyle w:val="NormalnyWeb"/>
              <w:spacing w:before="0" w:after="0"/>
              <w:ind w:left="57"/>
            </w:pPr>
            <w:r w:rsidRPr="00FF7972">
              <w:rPr>
                <w:lang w:val="de-DE"/>
              </w:rPr>
              <w:t>K_K01; K_K02; K_K03; K_K04; K_K05; K_K06; K_K07; K_K08; K_K); K_K10</w:t>
            </w:r>
          </w:p>
        </w:tc>
      </w:tr>
      <w:tr w:rsidR="00F811A2" w:rsidRPr="00FF7972" w:rsidTr="00E106A5">
        <w:trPr>
          <w:trHeight w:val="3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811A2" w:rsidRPr="00FF7972" w:rsidRDefault="00F811A2" w:rsidP="00E10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811A2" w:rsidRPr="00FF7972" w:rsidRDefault="00F811A2" w:rsidP="00E106A5">
            <w:pPr>
              <w:pStyle w:val="NormalnyWeb"/>
              <w:spacing w:before="0"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1A2" w:rsidRPr="00FF7972" w:rsidRDefault="00F811A2" w:rsidP="00E106A5">
            <w:pPr>
              <w:pStyle w:val="NormalnyWeb"/>
              <w:spacing w:before="0" w:after="0"/>
              <w:ind w:left="57"/>
            </w:pPr>
          </w:p>
        </w:tc>
      </w:tr>
      <w:tr w:rsidR="00F811A2" w:rsidRPr="00FF7972" w:rsidTr="00E106A5">
        <w:trPr>
          <w:trHeight w:val="3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811A2" w:rsidRPr="00FF7972" w:rsidRDefault="00F811A2" w:rsidP="00E10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811A2" w:rsidRPr="00FF7972" w:rsidRDefault="00F811A2" w:rsidP="00E106A5">
            <w:pPr>
              <w:pStyle w:val="NormalnyWeb"/>
              <w:spacing w:before="0"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1A2" w:rsidRPr="00FF7972" w:rsidRDefault="00F811A2" w:rsidP="00E106A5">
            <w:pPr>
              <w:pStyle w:val="NormalnyWeb"/>
              <w:spacing w:before="0" w:after="0"/>
              <w:ind w:left="57"/>
            </w:pPr>
          </w:p>
        </w:tc>
      </w:tr>
    </w:tbl>
    <w:p w:rsidR="00F811A2" w:rsidRPr="00FF7972" w:rsidRDefault="00F811A2" w:rsidP="00F811A2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F811A2" w:rsidRPr="00FF7972" w:rsidRDefault="00F811A2" w:rsidP="00F811A2">
      <w:pPr>
        <w:ind w:left="709" w:hanging="283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F811A2" w:rsidRPr="00FF7972" w:rsidRDefault="00F811A2" w:rsidP="00F811A2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1"/>
        <w:gridCol w:w="1985"/>
      </w:tblGrid>
      <w:tr w:rsidR="00F811A2" w:rsidRPr="00FF7972" w:rsidTr="00E106A5">
        <w:trPr>
          <w:trHeight w:val="65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811A2" w:rsidRPr="00FF7972" w:rsidRDefault="00F811A2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811A2" w:rsidRPr="00FF7972" w:rsidRDefault="00F811A2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F811A2" w:rsidRPr="00FF7972" w:rsidTr="00E106A5">
        <w:trPr>
          <w:trHeight w:val="31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811A2" w:rsidRPr="00FF7972" w:rsidRDefault="00F811A2" w:rsidP="00E106A5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 xml:space="preserve">Próba zdefiniowania obszaru zainteresowań badawczych studenta.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811A2" w:rsidRPr="00FF7972" w:rsidRDefault="00F811A2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 xml:space="preserve">SD_01 </w:t>
            </w:r>
          </w:p>
          <w:p w:rsidR="00F811A2" w:rsidRPr="00FF7972" w:rsidRDefault="00F811A2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SD_02</w:t>
            </w:r>
          </w:p>
          <w:p w:rsidR="00F811A2" w:rsidRPr="00FF7972" w:rsidRDefault="00F811A2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lastRenderedPageBreak/>
              <w:t>SD_03</w:t>
            </w:r>
          </w:p>
          <w:p w:rsidR="00F811A2" w:rsidRPr="00FF7972" w:rsidRDefault="00F811A2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SD_04</w:t>
            </w:r>
          </w:p>
          <w:p w:rsidR="00F811A2" w:rsidRPr="00FF7972" w:rsidRDefault="00F811A2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SD_05</w:t>
            </w:r>
          </w:p>
        </w:tc>
      </w:tr>
      <w:tr w:rsidR="00F811A2" w:rsidRPr="00FF7972" w:rsidTr="00E106A5">
        <w:trPr>
          <w:trHeight w:val="31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811A2" w:rsidRPr="00FF7972" w:rsidRDefault="00F811A2" w:rsidP="00E106A5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Zasady redakcji tekstu naukowego. </w:t>
            </w:r>
          </w:p>
          <w:p w:rsidR="00F811A2" w:rsidRPr="00FF7972" w:rsidRDefault="00F811A2" w:rsidP="00E106A5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811A2" w:rsidRPr="00FF7972" w:rsidRDefault="00F811A2" w:rsidP="00E106A5">
            <w:pPr>
              <w:pStyle w:val="Akapitzlist"/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 xml:space="preserve">SD_01 </w:t>
            </w:r>
          </w:p>
          <w:p w:rsidR="00F811A2" w:rsidRPr="00FF7972" w:rsidRDefault="00F811A2" w:rsidP="00E106A5">
            <w:pPr>
              <w:pStyle w:val="Akapitzlist"/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SD_02</w:t>
            </w:r>
          </w:p>
          <w:p w:rsidR="00F811A2" w:rsidRPr="00FF7972" w:rsidRDefault="00F811A2" w:rsidP="00E106A5">
            <w:pPr>
              <w:pStyle w:val="Akapitzlist"/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SD_03</w:t>
            </w:r>
          </w:p>
          <w:p w:rsidR="00F811A2" w:rsidRPr="00FF7972" w:rsidRDefault="00F811A2" w:rsidP="00E106A5">
            <w:pPr>
              <w:pStyle w:val="Akapitzlist"/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SD_04</w:t>
            </w:r>
          </w:p>
          <w:p w:rsidR="00F811A2" w:rsidRPr="00FF7972" w:rsidRDefault="00F811A2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SD_05</w:t>
            </w:r>
          </w:p>
        </w:tc>
      </w:tr>
      <w:tr w:rsidR="00F811A2" w:rsidRPr="00FF7972" w:rsidTr="00E106A5">
        <w:trPr>
          <w:trHeight w:val="31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811A2" w:rsidRPr="00FF7972" w:rsidRDefault="00F811A2" w:rsidP="00E106A5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 xml:space="preserve">Zapis bibliograficzny – ćwiczenia praktyczne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811A2" w:rsidRPr="00FF7972" w:rsidRDefault="00F811A2" w:rsidP="00E106A5">
            <w:pPr>
              <w:pStyle w:val="Akapitzlist"/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 xml:space="preserve">SD_01 </w:t>
            </w:r>
          </w:p>
          <w:p w:rsidR="00F811A2" w:rsidRPr="00FF7972" w:rsidRDefault="00F811A2" w:rsidP="00E106A5">
            <w:pPr>
              <w:pStyle w:val="Akapitzlist"/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SD_02</w:t>
            </w:r>
          </w:p>
          <w:p w:rsidR="00F811A2" w:rsidRPr="00FF7972" w:rsidRDefault="00F811A2" w:rsidP="00E106A5">
            <w:pPr>
              <w:pStyle w:val="Akapitzlist"/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SD_03</w:t>
            </w:r>
          </w:p>
          <w:p w:rsidR="00F811A2" w:rsidRPr="00FF7972" w:rsidRDefault="00F811A2" w:rsidP="00E106A5">
            <w:pPr>
              <w:pStyle w:val="Akapitzlist"/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SD_04</w:t>
            </w:r>
          </w:p>
          <w:p w:rsidR="00F811A2" w:rsidRPr="00FF7972" w:rsidRDefault="00F811A2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SD_05</w:t>
            </w:r>
          </w:p>
        </w:tc>
      </w:tr>
      <w:tr w:rsidR="00F811A2" w:rsidRPr="00FF7972" w:rsidTr="00E106A5">
        <w:trPr>
          <w:trHeight w:val="31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811A2" w:rsidRPr="00FF7972" w:rsidRDefault="00F811A2" w:rsidP="00E106A5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Zarys metodologii literaturoznawstwa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811A2" w:rsidRPr="00FF7972" w:rsidRDefault="00F811A2" w:rsidP="00E106A5">
            <w:pPr>
              <w:pStyle w:val="Akapitzlist"/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 xml:space="preserve">SD_01 </w:t>
            </w:r>
          </w:p>
          <w:p w:rsidR="00F811A2" w:rsidRPr="00FF7972" w:rsidRDefault="00F811A2" w:rsidP="00E106A5">
            <w:pPr>
              <w:pStyle w:val="Akapitzlist"/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SD_02</w:t>
            </w:r>
          </w:p>
          <w:p w:rsidR="00F811A2" w:rsidRPr="00FF7972" w:rsidRDefault="00F811A2" w:rsidP="00E106A5">
            <w:pPr>
              <w:pStyle w:val="Akapitzlist"/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SD_03</w:t>
            </w:r>
          </w:p>
          <w:p w:rsidR="00F811A2" w:rsidRPr="00FF7972" w:rsidRDefault="00F811A2" w:rsidP="00E106A5">
            <w:pPr>
              <w:pStyle w:val="Akapitzlist"/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SD_04</w:t>
            </w:r>
          </w:p>
          <w:p w:rsidR="00F811A2" w:rsidRPr="00FF7972" w:rsidRDefault="00F811A2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SD_05</w:t>
            </w:r>
          </w:p>
        </w:tc>
      </w:tr>
      <w:tr w:rsidR="00F811A2" w:rsidRPr="00FF7972" w:rsidTr="00E106A5">
        <w:trPr>
          <w:trHeight w:val="31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811A2" w:rsidRPr="00FF7972" w:rsidRDefault="00F811A2" w:rsidP="00E106A5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 xml:space="preserve">Prezentacja  zebranej literatury przedmiotu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811A2" w:rsidRPr="00FF7972" w:rsidRDefault="00F811A2" w:rsidP="00E106A5">
            <w:pPr>
              <w:pStyle w:val="Akapitzlist"/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 xml:space="preserve">SD_01 </w:t>
            </w:r>
          </w:p>
          <w:p w:rsidR="00F811A2" w:rsidRPr="00FF7972" w:rsidRDefault="00F811A2" w:rsidP="00E106A5">
            <w:pPr>
              <w:pStyle w:val="Akapitzlist"/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SD_02</w:t>
            </w:r>
          </w:p>
          <w:p w:rsidR="00F811A2" w:rsidRPr="00FF7972" w:rsidRDefault="00F811A2" w:rsidP="00E106A5">
            <w:pPr>
              <w:pStyle w:val="Akapitzlist"/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SD_03</w:t>
            </w:r>
          </w:p>
          <w:p w:rsidR="00F811A2" w:rsidRPr="00FF7972" w:rsidRDefault="00F811A2" w:rsidP="00E106A5">
            <w:pPr>
              <w:pStyle w:val="Akapitzlist"/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SD_04</w:t>
            </w:r>
          </w:p>
          <w:p w:rsidR="00F811A2" w:rsidRPr="00FF7972" w:rsidRDefault="00F811A2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SD_05</w:t>
            </w:r>
          </w:p>
        </w:tc>
      </w:tr>
      <w:tr w:rsidR="00F811A2" w:rsidRPr="00FF7972" w:rsidTr="00E106A5">
        <w:trPr>
          <w:trHeight w:val="31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811A2" w:rsidRPr="00FF7972" w:rsidRDefault="00F811A2" w:rsidP="00E106A5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Prezentacja konspektu pracy dyplomowej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811A2" w:rsidRPr="00FF7972" w:rsidRDefault="00F811A2" w:rsidP="00E106A5">
            <w:pPr>
              <w:pStyle w:val="Akapitzlist"/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 xml:space="preserve">SD_01 </w:t>
            </w:r>
          </w:p>
          <w:p w:rsidR="00F811A2" w:rsidRPr="00FF7972" w:rsidRDefault="00F811A2" w:rsidP="00E106A5">
            <w:pPr>
              <w:pStyle w:val="Akapitzlist"/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SD_02</w:t>
            </w:r>
          </w:p>
          <w:p w:rsidR="00F811A2" w:rsidRPr="00FF7972" w:rsidRDefault="00F811A2" w:rsidP="00E106A5">
            <w:pPr>
              <w:pStyle w:val="Akapitzlist"/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SD_03</w:t>
            </w:r>
          </w:p>
          <w:p w:rsidR="00F811A2" w:rsidRPr="00FF7972" w:rsidRDefault="00F811A2" w:rsidP="00E106A5">
            <w:pPr>
              <w:pStyle w:val="Akapitzlist"/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SD_04</w:t>
            </w:r>
          </w:p>
          <w:p w:rsidR="00F811A2" w:rsidRPr="00FF7972" w:rsidRDefault="00F811A2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SD_05</w:t>
            </w:r>
          </w:p>
        </w:tc>
      </w:tr>
      <w:tr w:rsidR="00F811A2" w:rsidRPr="00FF7972" w:rsidTr="00E106A5">
        <w:trPr>
          <w:trHeight w:val="31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811A2" w:rsidRPr="00FF7972" w:rsidRDefault="00F811A2" w:rsidP="00E106A5">
            <w:pPr>
              <w:pStyle w:val="Akapitzlist1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 xml:space="preserve">Próba usytuowania wybranego zagadnienia w kontekście teoretycznoliterackim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811A2" w:rsidRPr="00FF7972" w:rsidRDefault="00F811A2" w:rsidP="00E106A5">
            <w:pPr>
              <w:pStyle w:val="Akapitzlist"/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 xml:space="preserve">SD_01 </w:t>
            </w:r>
          </w:p>
          <w:p w:rsidR="00F811A2" w:rsidRPr="00FF7972" w:rsidRDefault="00F811A2" w:rsidP="00E106A5">
            <w:pPr>
              <w:pStyle w:val="Akapitzlist"/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SD_02</w:t>
            </w:r>
          </w:p>
          <w:p w:rsidR="00F811A2" w:rsidRPr="00FF7972" w:rsidRDefault="00F811A2" w:rsidP="00E106A5">
            <w:pPr>
              <w:pStyle w:val="Akapitzlist"/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SD_03</w:t>
            </w:r>
          </w:p>
          <w:p w:rsidR="00F811A2" w:rsidRPr="00FF7972" w:rsidRDefault="00F811A2" w:rsidP="00E106A5">
            <w:pPr>
              <w:pStyle w:val="Akapitzlist"/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SD_04</w:t>
            </w:r>
          </w:p>
          <w:p w:rsidR="00F811A2" w:rsidRPr="00FF7972" w:rsidRDefault="00F811A2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SD_05</w:t>
            </w:r>
          </w:p>
        </w:tc>
      </w:tr>
      <w:tr w:rsidR="00F811A2" w:rsidRPr="00FF7972" w:rsidTr="00E106A5">
        <w:trPr>
          <w:trHeight w:val="31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811A2" w:rsidRPr="00FF7972" w:rsidRDefault="00F811A2" w:rsidP="00E106A5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 xml:space="preserve">Prezentacja fragmentu pracy dyplomowej </w:t>
            </w:r>
          </w:p>
          <w:p w:rsidR="00F811A2" w:rsidRPr="00FF7972" w:rsidRDefault="00F811A2" w:rsidP="00E106A5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811A2" w:rsidRPr="00FF7972" w:rsidRDefault="00F811A2" w:rsidP="00E106A5">
            <w:pPr>
              <w:pStyle w:val="Akapitzlist"/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 xml:space="preserve">SD_01 </w:t>
            </w:r>
          </w:p>
          <w:p w:rsidR="00F811A2" w:rsidRPr="00FF7972" w:rsidRDefault="00F811A2" w:rsidP="00E106A5">
            <w:pPr>
              <w:pStyle w:val="Akapitzlist"/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SD_02</w:t>
            </w:r>
          </w:p>
          <w:p w:rsidR="00F811A2" w:rsidRPr="00FF7972" w:rsidRDefault="00F811A2" w:rsidP="00E106A5">
            <w:pPr>
              <w:pStyle w:val="Akapitzlist"/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SD_03</w:t>
            </w:r>
          </w:p>
          <w:p w:rsidR="00F811A2" w:rsidRPr="00FF7972" w:rsidRDefault="00F811A2" w:rsidP="00E106A5">
            <w:pPr>
              <w:pStyle w:val="Akapitzlist"/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SD_04</w:t>
            </w:r>
          </w:p>
          <w:p w:rsidR="00F811A2" w:rsidRPr="00FF7972" w:rsidRDefault="00F811A2" w:rsidP="00E106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SD_05</w:t>
            </w:r>
          </w:p>
        </w:tc>
      </w:tr>
    </w:tbl>
    <w:p w:rsidR="00F811A2" w:rsidRPr="00FF7972" w:rsidRDefault="00F811A2" w:rsidP="00F811A2">
      <w:pPr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F811A2" w:rsidRPr="00FF7972" w:rsidRDefault="00F811A2" w:rsidP="00F811A2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F811A2" w:rsidRPr="00FF7972" w:rsidRDefault="00F811A2" w:rsidP="00F811A2">
      <w:pPr>
        <w:ind w:left="426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F811A2" w:rsidRPr="00FF7972" w:rsidRDefault="00F811A2" w:rsidP="00F811A2">
      <w:pPr>
        <w:numPr>
          <w:ilvl w:val="0"/>
          <w:numId w:val="13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iCs/>
          <w:sz w:val="24"/>
          <w:szCs w:val="24"/>
        </w:rPr>
        <w:t xml:space="preserve">Burzyńska A., Markowski M., </w:t>
      </w:r>
      <w:r w:rsidRPr="00FF7972">
        <w:rPr>
          <w:rFonts w:ascii="Times New Roman" w:hAnsi="Times New Roman" w:cs="Times New Roman"/>
          <w:i/>
          <w:iCs/>
          <w:sz w:val="24"/>
          <w:szCs w:val="24"/>
        </w:rPr>
        <w:t>Teorie literatury XX wieku. Podręcznik</w:t>
      </w:r>
      <w:r w:rsidRPr="00FF7972">
        <w:rPr>
          <w:rFonts w:ascii="Times New Roman" w:hAnsi="Times New Roman" w:cs="Times New Roman"/>
          <w:iCs/>
          <w:sz w:val="24"/>
          <w:szCs w:val="24"/>
        </w:rPr>
        <w:t xml:space="preserve">, Kraków 2007. </w:t>
      </w:r>
    </w:p>
    <w:p w:rsidR="00F811A2" w:rsidRPr="00FF7972" w:rsidRDefault="00F811A2" w:rsidP="00F811A2">
      <w:pPr>
        <w:numPr>
          <w:ilvl w:val="0"/>
          <w:numId w:val="13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7972">
        <w:rPr>
          <w:rFonts w:ascii="Times New Roman" w:hAnsi="Times New Roman" w:cs="Times New Roman"/>
          <w:iCs/>
          <w:sz w:val="24"/>
          <w:szCs w:val="24"/>
        </w:rPr>
        <w:lastRenderedPageBreak/>
        <w:t>Culler</w:t>
      </w:r>
      <w:proofErr w:type="spellEnd"/>
      <w:r w:rsidRPr="00FF7972">
        <w:rPr>
          <w:rFonts w:ascii="Times New Roman" w:hAnsi="Times New Roman" w:cs="Times New Roman"/>
          <w:iCs/>
          <w:sz w:val="24"/>
          <w:szCs w:val="24"/>
        </w:rPr>
        <w:t xml:space="preserve"> J., </w:t>
      </w:r>
      <w:r w:rsidRPr="00FF7972">
        <w:rPr>
          <w:rFonts w:ascii="Times New Roman" w:hAnsi="Times New Roman" w:cs="Times New Roman"/>
          <w:i/>
          <w:iCs/>
          <w:sz w:val="24"/>
          <w:szCs w:val="24"/>
        </w:rPr>
        <w:t>Teoria literatury</w:t>
      </w:r>
      <w:r w:rsidRPr="00FF7972">
        <w:rPr>
          <w:rFonts w:ascii="Times New Roman" w:hAnsi="Times New Roman" w:cs="Times New Roman"/>
          <w:iCs/>
          <w:sz w:val="24"/>
          <w:szCs w:val="24"/>
        </w:rPr>
        <w:t xml:space="preserve">, Warszawa 1998. </w:t>
      </w:r>
    </w:p>
    <w:p w:rsidR="00F811A2" w:rsidRPr="00FF7972" w:rsidRDefault="00F811A2" w:rsidP="00F811A2">
      <w:pPr>
        <w:numPr>
          <w:ilvl w:val="0"/>
          <w:numId w:val="13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 xml:space="preserve">Kaniewska B., </w:t>
      </w:r>
      <w:proofErr w:type="spellStart"/>
      <w:r w:rsidRPr="00FF7972">
        <w:rPr>
          <w:rFonts w:ascii="Times New Roman" w:hAnsi="Times New Roman" w:cs="Times New Roman"/>
          <w:sz w:val="24"/>
          <w:szCs w:val="24"/>
        </w:rPr>
        <w:t>Legeżyńska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 xml:space="preserve"> A., </w:t>
      </w:r>
      <w:r w:rsidRPr="00FF7972">
        <w:rPr>
          <w:rFonts w:ascii="Times New Roman" w:hAnsi="Times New Roman" w:cs="Times New Roman"/>
          <w:i/>
          <w:sz w:val="24"/>
          <w:szCs w:val="24"/>
        </w:rPr>
        <w:t>Teoria literatury. Skrypt dla studentów filologii polskiej</w:t>
      </w:r>
      <w:r w:rsidRPr="00FF7972">
        <w:rPr>
          <w:rFonts w:ascii="Times New Roman" w:hAnsi="Times New Roman" w:cs="Times New Roman"/>
          <w:sz w:val="24"/>
          <w:szCs w:val="24"/>
        </w:rPr>
        <w:t xml:space="preserve">, Poznań 2002. </w:t>
      </w:r>
    </w:p>
    <w:p w:rsidR="00F811A2" w:rsidRPr="00FF7972" w:rsidRDefault="00F811A2" w:rsidP="00F811A2">
      <w:pPr>
        <w:numPr>
          <w:ilvl w:val="0"/>
          <w:numId w:val="13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7972">
        <w:rPr>
          <w:rFonts w:ascii="Times New Roman" w:hAnsi="Times New Roman" w:cs="Times New Roman"/>
          <w:sz w:val="24"/>
          <w:szCs w:val="24"/>
        </w:rPr>
        <w:t>Mitosek</w:t>
      </w:r>
      <w:proofErr w:type="spellEnd"/>
      <w:r w:rsidRPr="00FF7972">
        <w:rPr>
          <w:rFonts w:ascii="Times New Roman" w:hAnsi="Times New Roman" w:cs="Times New Roman"/>
          <w:sz w:val="24"/>
          <w:szCs w:val="24"/>
        </w:rPr>
        <w:t xml:space="preserve"> Z., </w:t>
      </w:r>
      <w:r w:rsidRPr="00FF7972">
        <w:rPr>
          <w:rFonts w:ascii="Times New Roman" w:hAnsi="Times New Roman" w:cs="Times New Roman"/>
          <w:i/>
          <w:sz w:val="24"/>
          <w:szCs w:val="24"/>
        </w:rPr>
        <w:t>Teorie badań literackich</w:t>
      </w:r>
      <w:r w:rsidRPr="00FF7972">
        <w:rPr>
          <w:rFonts w:ascii="Times New Roman" w:hAnsi="Times New Roman" w:cs="Times New Roman"/>
          <w:sz w:val="24"/>
          <w:szCs w:val="24"/>
        </w:rPr>
        <w:t xml:space="preserve">, Warszawa 1983. </w:t>
      </w:r>
    </w:p>
    <w:p w:rsidR="00F811A2" w:rsidRPr="00FF7972" w:rsidRDefault="00F811A2" w:rsidP="00F811A2">
      <w:pPr>
        <w:numPr>
          <w:ilvl w:val="0"/>
          <w:numId w:val="13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iCs/>
          <w:sz w:val="24"/>
          <w:szCs w:val="24"/>
        </w:rPr>
        <w:t xml:space="preserve">Węglińska M., </w:t>
      </w:r>
      <w:r w:rsidRPr="00FF7972">
        <w:rPr>
          <w:rFonts w:ascii="Times New Roman" w:hAnsi="Times New Roman" w:cs="Times New Roman"/>
          <w:i/>
          <w:iCs/>
          <w:sz w:val="24"/>
          <w:szCs w:val="24"/>
        </w:rPr>
        <w:t>Jak pisać pracę magisterską. Poradnik dla studentów</w:t>
      </w:r>
      <w:r w:rsidRPr="00FF7972">
        <w:rPr>
          <w:rFonts w:ascii="Times New Roman" w:hAnsi="Times New Roman" w:cs="Times New Roman"/>
          <w:iCs/>
          <w:sz w:val="24"/>
          <w:szCs w:val="24"/>
        </w:rPr>
        <w:t xml:space="preserve">, Kraków 2004. </w:t>
      </w:r>
    </w:p>
    <w:p w:rsidR="00F811A2" w:rsidRPr="00FF7972" w:rsidRDefault="00F811A2" w:rsidP="00F811A2">
      <w:pPr>
        <w:numPr>
          <w:ilvl w:val="0"/>
          <w:numId w:val="13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iCs/>
          <w:sz w:val="24"/>
          <w:szCs w:val="24"/>
        </w:rPr>
        <w:t xml:space="preserve">Wójcik K., </w:t>
      </w:r>
      <w:r w:rsidRPr="00FF7972">
        <w:rPr>
          <w:rFonts w:ascii="Times New Roman" w:hAnsi="Times New Roman" w:cs="Times New Roman"/>
          <w:i/>
          <w:iCs/>
          <w:sz w:val="24"/>
          <w:szCs w:val="24"/>
        </w:rPr>
        <w:t>Piszę akademicką pracę promocyjną – licencjacką, magisterską, doktorską</w:t>
      </w:r>
      <w:r w:rsidRPr="00FF7972">
        <w:rPr>
          <w:rFonts w:ascii="Times New Roman" w:hAnsi="Times New Roman" w:cs="Times New Roman"/>
          <w:iCs/>
          <w:sz w:val="24"/>
          <w:szCs w:val="24"/>
        </w:rPr>
        <w:t>, Warszawa 2005.</w:t>
      </w:r>
    </w:p>
    <w:p w:rsidR="00F811A2" w:rsidRPr="00FF7972" w:rsidRDefault="00F811A2" w:rsidP="00F811A2">
      <w:pPr>
        <w:numPr>
          <w:ilvl w:val="0"/>
          <w:numId w:val="13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U. Eco, Jak napisać pracę dyplomową. Poradnik dla humanistów,</w:t>
      </w:r>
    </w:p>
    <w:p w:rsidR="00F811A2" w:rsidRPr="00FF7972" w:rsidRDefault="00F811A2" w:rsidP="00F811A2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1A2" w:rsidRPr="00FF7972" w:rsidRDefault="00F811A2" w:rsidP="00F811A2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1A2" w:rsidRPr="00FF7972" w:rsidRDefault="00F811A2" w:rsidP="00F811A2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1A2" w:rsidRPr="00FF7972" w:rsidRDefault="00F811A2" w:rsidP="00F811A2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1A2" w:rsidRPr="00FF7972" w:rsidRDefault="00F811A2" w:rsidP="00F811A2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1A2" w:rsidRPr="00FF7972" w:rsidRDefault="00F811A2" w:rsidP="00F811A2">
      <w:pPr>
        <w:rPr>
          <w:rFonts w:ascii="Times New Roman" w:hAnsi="Times New Roman" w:cs="Times New Roman"/>
          <w:b/>
          <w:sz w:val="24"/>
          <w:szCs w:val="24"/>
        </w:rPr>
      </w:pPr>
      <w:r w:rsidRPr="00FF7972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F811A2" w:rsidRPr="00FF7972" w:rsidRDefault="00F811A2" w:rsidP="00F811A2">
      <w:pPr>
        <w:ind w:left="709" w:hanging="283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F811A2" w:rsidRPr="00FF7972" w:rsidRDefault="00F811A2" w:rsidP="00F811A2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94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5"/>
        <w:gridCol w:w="1533"/>
      </w:tblGrid>
      <w:tr w:rsidR="00F811A2" w:rsidRPr="00FF7972" w:rsidTr="00E106A5">
        <w:trPr>
          <w:trHeight w:val="48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FF7972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Metody i formy prowadzenia zajęć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FF797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X</w:t>
            </w:r>
          </w:p>
        </w:tc>
      </w:tr>
      <w:tr w:rsidR="00F811A2" w:rsidRPr="00FF7972" w:rsidTr="00E106A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Wykład z prezentacją multimedialną wybranych zagadnień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811A2" w:rsidRPr="00FF7972" w:rsidTr="00E106A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Wykład</w:t>
            </w:r>
            <w:proofErr w:type="spellEnd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konwersatoryjny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811A2" w:rsidRPr="00FF7972" w:rsidTr="00E106A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Wykład</w:t>
            </w:r>
            <w:proofErr w:type="spellEnd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problemowy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811A2" w:rsidRPr="00FF7972" w:rsidTr="00E106A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Dyskusja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FF797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X</w:t>
            </w:r>
          </w:p>
        </w:tc>
      </w:tr>
      <w:tr w:rsidR="00F811A2" w:rsidRPr="00FF7972" w:rsidTr="00E106A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Praca</w:t>
            </w:r>
            <w:proofErr w:type="spellEnd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z </w:t>
            </w: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tekstem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FF797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X</w:t>
            </w:r>
          </w:p>
        </w:tc>
      </w:tr>
      <w:tr w:rsidR="00F811A2" w:rsidRPr="00FF7972" w:rsidTr="00E106A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Metoda</w:t>
            </w:r>
            <w:proofErr w:type="spellEnd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analizy</w:t>
            </w:r>
            <w:proofErr w:type="spellEnd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przypadków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811A2" w:rsidRPr="00FF7972" w:rsidTr="00E106A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Uczenie problemowe (Problem-</w:t>
            </w: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based</w:t>
            </w:r>
            <w:proofErr w:type="spellEnd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learning)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811A2" w:rsidRPr="00FF7972" w:rsidTr="00E106A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Gra</w:t>
            </w:r>
            <w:proofErr w:type="spellEnd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dydaktyczna</w:t>
            </w:r>
            <w:proofErr w:type="spellEnd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/</w:t>
            </w: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symulacyjna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811A2" w:rsidRPr="00FF7972" w:rsidTr="00E106A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Rozwiązywanie zadań (np.: obliczeniowych, artystycznych, praktycznych)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811A2" w:rsidRPr="00FF7972" w:rsidTr="00E106A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Metoda</w:t>
            </w:r>
            <w:proofErr w:type="spellEnd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ćwiczeniowa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811A2" w:rsidRPr="00FF7972" w:rsidTr="00E106A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Metoda</w:t>
            </w:r>
            <w:proofErr w:type="spellEnd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laboratoryjna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811A2" w:rsidRPr="00FF7972" w:rsidTr="00E106A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Metoda</w:t>
            </w:r>
            <w:proofErr w:type="spellEnd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badawcza</w:t>
            </w:r>
            <w:proofErr w:type="spellEnd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dociekania</w:t>
            </w:r>
            <w:proofErr w:type="spellEnd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naukowego</w:t>
            </w:r>
            <w:proofErr w:type="spellEnd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811A2" w:rsidRPr="00FF7972" w:rsidTr="00E106A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Metoda</w:t>
            </w:r>
            <w:proofErr w:type="spellEnd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warsztatowa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811A2" w:rsidRPr="00FF7972" w:rsidTr="00E106A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Metoda</w:t>
            </w:r>
            <w:proofErr w:type="spellEnd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projektu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811A2" w:rsidRPr="00FF7972" w:rsidTr="00E106A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Pokaz</w:t>
            </w:r>
            <w:proofErr w:type="spellEnd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i</w:t>
            </w:r>
            <w:proofErr w:type="spellEnd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obserwacja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811A2" w:rsidRPr="00FF7972" w:rsidTr="00E106A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Demonstracje dźwiękowe i/lub video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811A2" w:rsidRPr="00FF7972" w:rsidTr="00E106A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811A2" w:rsidRPr="00FF7972" w:rsidTr="00E106A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Praca</w:t>
            </w:r>
            <w:proofErr w:type="spellEnd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w </w:t>
            </w: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grupach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811A2" w:rsidRPr="00FF7972" w:rsidTr="00E106A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Inne</w:t>
            </w:r>
            <w:proofErr w:type="spellEnd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jakie</w:t>
            </w:r>
            <w:proofErr w:type="spellEnd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?) -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811A2" w:rsidRPr="00FF7972" w:rsidTr="00E106A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…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F811A2" w:rsidRPr="00FF7972" w:rsidRDefault="00F811A2" w:rsidP="00F811A2">
      <w:pPr>
        <w:rPr>
          <w:rFonts w:ascii="Times New Roman" w:hAnsi="Times New Roman" w:cs="Times New Roman"/>
          <w:sz w:val="24"/>
          <w:szCs w:val="24"/>
        </w:rPr>
      </w:pPr>
    </w:p>
    <w:p w:rsidR="00F811A2" w:rsidRPr="00FF7972" w:rsidRDefault="00F811A2" w:rsidP="00F811A2">
      <w:pPr>
        <w:ind w:left="709" w:hanging="283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lastRenderedPageBreak/>
        <w:t>2. Sposoby oceniania stopnia osiągnięcia EU (proszę wskazać z proponowanych sposobów właściwe dla danego EU lub/i zaproponować inne)</w:t>
      </w:r>
    </w:p>
    <w:p w:rsidR="00F811A2" w:rsidRPr="00FF7972" w:rsidRDefault="00F811A2" w:rsidP="00F811A2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F811A2" w:rsidRPr="00FF7972" w:rsidTr="00E106A5">
        <w:trPr>
          <w:trHeight w:val="629"/>
        </w:trPr>
        <w:tc>
          <w:tcPr>
            <w:tcW w:w="5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FF797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Sposoby</w:t>
            </w:r>
            <w:proofErr w:type="spellEnd"/>
            <w:r w:rsidRPr="00FF797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F797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pStyle w:val="Akapitzlist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sz w:val="24"/>
                <w:szCs w:val="24"/>
              </w:rPr>
              <w:t>Symbole EU dla</w:t>
            </w:r>
            <w:r w:rsidRPr="00FF7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972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F811A2" w:rsidRPr="00FF7972" w:rsidTr="00E106A5">
        <w:trPr>
          <w:trHeight w:val="423"/>
        </w:trPr>
        <w:tc>
          <w:tcPr>
            <w:tcW w:w="5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SD_01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SD_02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SD_03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SD_04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SD_05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811A2" w:rsidRPr="00FF7972" w:rsidTr="00E106A5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Egzamin</w:t>
            </w:r>
            <w:proofErr w:type="spellEnd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pisemny</w:t>
            </w:r>
            <w:proofErr w:type="spellEnd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811A2" w:rsidRPr="00FF7972" w:rsidTr="00E106A5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Egzamin</w:t>
            </w:r>
            <w:proofErr w:type="spellEnd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ustny</w:t>
            </w:r>
            <w:proofErr w:type="spellEnd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811A2" w:rsidRPr="00FF7972" w:rsidTr="00E106A5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Egzamin</w:t>
            </w:r>
            <w:proofErr w:type="spellEnd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z „</w:t>
            </w: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otwartą</w:t>
            </w:r>
            <w:proofErr w:type="spellEnd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książką</w:t>
            </w:r>
            <w:proofErr w:type="spellEnd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”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811A2" w:rsidRPr="00FF7972" w:rsidTr="00E106A5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Kolokwium</w:t>
            </w:r>
            <w:proofErr w:type="spellEnd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pisemne</w:t>
            </w:r>
            <w:proofErr w:type="spellEnd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811A2" w:rsidRPr="00FF7972" w:rsidTr="00E106A5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Kolokwium</w:t>
            </w:r>
            <w:proofErr w:type="spellEnd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ustne</w:t>
            </w:r>
            <w:proofErr w:type="spellEnd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811A2" w:rsidRPr="00FF7972" w:rsidTr="00E106A5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Test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811A2" w:rsidRPr="00FF7972" w:rsidTr="00E106A5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Projekt</w:t>
            </w:r>
            <w:proofErr w:type="spellEnd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811A2" w:rsidRPr="00FF7972" w:rsidTr="00E106A5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Esej</w:t>
            </w:r>
            <w:proofErr w:type="spellEnd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811A2" w:rsidRPr="00FF7972" w:rsidTr="00E106A5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Raport</w:t>
            </w:r>
            <w:proofErr w:type="spellEnd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811A2" w:rsidRPr="00FF7972" w:rsidTr="00E106A5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Prezentacja</w:t>
            </w:r>
            <w:proofErr w:type="spellEnd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multimedialna</w:t>
            </w:r>
            <w:proofErr w:type="spellEnd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811A2" w:rsidRPr="00FF7972" w:rsidTr="00E106A5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Egzamin</w:t>
            </w:r>
            <w:proofErr w:type="spellEnd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praktyczny</w:t>
            </w:r>
            <w:proofErr w:type="spellEnd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obserwacja</w:t>
            </w:r>
            <w:proofErr w:type="spellEnd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wykonawstwa</w:t>
            </w:r>
            <w:proofErr w:type="spellEnd"/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811A2" w:rsidRPr="00FF7972" w:rsidTr="00E106A5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Portfolio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811A2" w:rsidRPr="00FF7972" w:rsidTr="00E106A5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Inne (jakie?) – </w:t>
            </w:r>
            <w:r w:rsidRPr="00FF7972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ocena aktywności studenta oraz stopnia zaawansowania pisanej pracy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FF7972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X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811A2" w:rsidRPr="00FF7972" w:rsidTr="00E106A5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FF79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…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F811A2" w:rsidRPr="00FF7972" w:rsidRDefault="00F811A2" w:rsidP="00F811A2">
      <w:pPr>
        <w:rPr>
          <w:rFonts w:ascii="Times New Roman" w:hAnsi="Times New Roman" w:cs="Times New Roman"/>
          <w:sz w:val="24"/>
          <w:szCs w:val="24"/>
        </w:rPr>
      </w:pPr>
    </w:p>
    <w:p w:rsidR="00F811A2" w:rsidRPr="00FF7972" w:rsidRDefault="00F811A2" w:rsidP="00F811A2">
      <w:pPr>
        <w:rPr>
          <w:rFonts w:ascii="Times New Roman" w:hAnsi="Times New Roman" w:cs="Times New Roman"/>
          <w:sz w:val="24"/>
          <w:szCs w:val="24"/>
        </w:rPr>
      </w:pPr>
    </w:p>
    <w:p w:rsidR="00F811A2" w:rsidRPr="00FF7972" w:rsidRDefault="00F811A2" w:rsidP="00F811A2">
      <w:pPr>
        <w:rPr>
          <w:rFonts w:ascii="Times New Roman" w:hAnsi="Times New Roman" w:cs="Times New Roman"/>
          <w:sz w:val="24"/>
          <w:szCs w:val="24"/>
        </w:rPr>
      </w:pPr>
    </w:p>
    <w:p w:rsidR="00F811A2" w:rsidRPr="00FF7972" w:rsidRDefault="00F811A2" w:rsidP="00F811A2">
      <w:pPr>
        <w:rPr>
          <w:rFonts w:ascii="Times New Roman" w:hAnsi="Times New Roman" w:cs="Times New Roman"/>
          <w:sz w:val="24"/>
          <w:szCs w:val="24"/>
        </w:rPr>
      </w:pPr>
    </w:p>
    <w:p w:rsidR="00F811A2" w:rsidRPr="00FF7972" w:rsidRDefault="00F811A2" w:rsidP="00F811A2">
      <w:pPr>
        <w:rPr>
          <w:rFonts w:ascii="Times New Roman" w:hAnsi="Times New Roman" w:cs="Times New Roman"/>
          <w:sz w:val="24"/>
          <w:szCs w:val="24"/>
        </w:rPr>
      </w:pPr>
    </w:p>
    <w:p w:rsidR="00F811A2" w:rsidRPr="00FF7972" w:rsidRDefault="00F811A2" w:rsidP="00F811A2">
      <w:pPr>
        <w:rPr>
          <w:rFonts w:ascii="Times New Roman" w:hAnsi="Times New Roman" w:cs="Times New Roman"/>
          <w:sz w:val="24"/>
          <w:szCs w:val="24"/>
        </w:rPr>
      </w:pPr>
    </w:p>
    <w:p w:rsidR="00F811A2" w:rsidRPr="00FF7972" w:rsidRDefault="00F811A2" w:rsidP="00F811A2">
      <w:pPr>
        <w:rPr>
          <w:rFonts w:ascii="Times New Roman" w:hAnsi="Times New Roman" w:cs="Times New Roman"/>
          <w:sz w:val="24"/>
          <w:szCs w:val="24"/>
        </w:rPr>
      </w:pPr>
    </w:p>
    <w:p w:rsidR="00F811A2" w:rsidRPr="00FF7972" w:rsidRDefault="00F811A2" w:rsidP="00F811A2">
      <w:pPr>
        <w:rPr>
          <w:rFonts w:ascii="Times New Roman" w:hAnsi="Times New Roman" w:cs="Times New Roman"/>
          <w:sz w:val="24"/>
          <w:szCs w:val="24"/>
        </w:rPr>
      </w:pPr>
    </w:p>
    <w:p w:rsidR="00F811A2" w:rsidRPr="00FF7972" w:rsidRDefault="00F811A2" w:rsidP="00F811A2">
      <w:pPr>
        <w:rPr>
          <w:rFonts w:ascii="Times New Roman" w:hAnsi="Times New Roman" w:cs="Times New Roman"/>
          <w:sz w:val="24"/>
          <w:szCs w:val="24"/>
        </w:rPr>
      </w:pPr>
    </w:p>
    <w:p w:rsidR="00F811A2" w:rsidRPr="00FF7972" w:rsidRDefault="00F811A2" w:rsidP="00F811A2">
      <w:pPr>
        <w:ind w:left="426"/>
        <w:rPr>
          <w:rFonts w:ascii="Times New Roman" w:hAnsi="Times New Roman" w:cs="Times New Roman"/>
          <w:sz w:val="24"/>
          <w:szCs w:val="24"/>
        </w:rPr>
      </w:pPr>
      <w:r w:rsidRPr="00FF7972">
        <w:rPr>
          <w:rFonts w:ascii="Times New Roman" w:hAnsi="Times New Roman" w:cs="Times New Roman"/>
          <w:sz w:val="24"/>
          <w:szCs w:val="24"/>
        </w:rPr>
        <w:t xml:space="preserve">3. Nakład pracy studenta i punkty ECTS </w:t>
      </w:r>
    </w:p>
    <w:p w:rsidR="00F811A2" w:rsidRPr="00FF7972" w:rsidRDefault="00F811A2" w:rsidP="00F811A2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482"/>
        <w:gridCol w:w="4307"/>
      </w:tblGrid>
      <w:tr w:rsidR="00F811A2" w:rsidRPr="00FF7972" w:rsidTr="00E106A5">
        <w:trPr>
          <w:trHeight w:val="544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F811A2" w:rsidRPr="00FF7972" w:rsidTr="00E106A5">
        <w:trPr>
          <w:trHeight w:val="381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811A2" w:rsidRPr="00FF7972" w:rsidTr="00E106A5">
        <w:trPr>
          <w:trHeight w:val="40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811A2" w:rsidRPr="00FF7972" w:rsidRDefault="00F811A2" w:rsidP="00E106A5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Praca własna studenta*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1A2" w:rsidRPr="00FF7972" w:rsidTr="00E106A5">
        <w:trPr>
          <w:trHeight w:val="4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811A2" w:rsidRPr="00FF7972" w:rsidRDefault="00F811A2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F811A2" w:rsidRPr="00FF7972" w:rsidTr="00E106A5">
        <w:trPr>
          <w:trHeight w:val="4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811A2" w:rsidRPr="00FF7972" w:rsidRDefault="00F811A2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F811A2" w:rsidRPr="00FF7972" w:rsidTr="00E106A5">
        <w:trPr>
          <w:trHeight w:val="4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811A2" w:rsidRPr="00FF7972" w:rsidRDefault="00F811A2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1A2" w:rsidRPr="00FF7972" w:rsidTr="00E106A5">
        <w:trPr>
          <w:trHeight w:val="4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811A2" w:rsidRPr="00FF7972" w:rsidRDefault="00F811A2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1A2" w:rsidRPr="00FF7972" w:rsidTr="00E106A5">
        <w:trPr>
          <w:trHeight w:val="4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811A2" w:rsidRPr="00FF7972" w:rsidRDefault="00F811A2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811A2" w:rsidRPr="00FF7972" w:rsidTr="00E106A5">
        <w:trPr>
          <w:trHeight w:val="4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811A2" w:rsidRPr="00FF7972" w:rsidRDefault="00F811A2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1A2" w:rsidRPr="00FF7972" w:rsidTr="00E106A5">
        <w:trPr>
          <w:trHeight w:val="4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811A2" w:rsidRPr="00FF7972" w:rsidRDefault="00F811A2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sz w:val="24"/>
                <w:szCs w:val="24"/>
              </w:rPr>
              <w:t xml:space="preserve">…obrona pracy dyplomowej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11A2" w:rsidRPr="00FF7972" w:rsidTr="00E106A5">
        <w:trPr>
          <w:trHeight w:val="407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811A2" w:rsidRPr="00FF7972" w:rsidTr="00E106A5">
        <w:trPr>
          <w:trHeight w:val="573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79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811A2" w:rsidRPr="00FF7972" w:rsidTr="00E106A5">
        <w:trPr>
          <w:trHeight w:val="275"/>
        </w:trPr>
        <w:tc>
          <w:tcPr>
            <w:tcW w:w="9356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1A2" w:rsidRPr="00FF7972" w:rsidRDefault="00F811A2" w:rsidP="00E10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811A2" w:rsidRPr="00FF7972" w:rsidRDefault="00F811A2" w:rsidP="00001F0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11A2" w:rsidRPr="00FF7972" w:rsidRDefault="00F811A2" w:rsidP="00F811A2">
      <w:pPr>
        <w:rPr>
          <w:rFonts w:ascii="Times New Roman" w:hAnsi="Times New Roman" w:cs="Times New Roman"/>
          <w:sz w:val="24"/>
          <w:szCs w:val="24"/>
        </w:rPr>
      </w:pPr>
    </w:p>
    <w:p w:rsidR="00F811A2" w:rsidRPr="00FF7972" w:rsidRDefault="00F811A2" w:rsidP="00F811A2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F811A2" w:rsidRPr="00FF7972" w:rsidRDefault="00F811A2" w:rsidP="00F811A2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4234F7" w:rsidRPr="00FF7972" w:rsidRDefault="004234F7" w:rsidP="004234F7">
      <w:pPr>
        <w:pStyle w:val="Akapitzlist"/>
        <w:spacing w:after="0" w:line="240" w:lineRule="auto"/>
        <w:ind w:left="992"/>
        <w:rPr>
          <w:rFonts w:ascii="Times New Roman" w:hAnsi="Times New Roman"/>
          <w:color w:val="FF0000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FF7972">
        <w:rPr>
          <w:rFonts w:ascii="Times New Roman" w:hAnsi="Times New Roman"/>
          <w:sz w:val="24"/>
          <w:szCs w:val="24"/>
        </w:rPr>
        <w:t>bdb</w:t>
      </w:r>
      <w:proofErr w:type="spellEnd"/>
      <w:r w:rsidRPr="00FF7972">
        <w:rPr>
          <w:rFonts w:ascii="Times New Roman" w:hAnsi="Times New Roman"/>
          <w:sz w:val="24"/>
          <w:szCs w:val="24"/>
        </w:rPr>
        <w:t>; 5,0): znakomita wiedza (95–100%)</w:t>
      </w:r>
    </w:p>
    <w:p w:rsidR="004234F7" w:rsidRPr="00FF7972" w:rsidRDefault="004234F7" w:rsidP="004234F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FF7972">
        <w:rPr>
          <w:rFonts w:ascii="Times New Roman" w:hAnsi="Times New Roman"/>
          <w:sz w:val="24"/>
          <w:szCs w:val="24"/>
        </w:rPr>
        <w:t>db</w:t>
      </w:r>
      <w:proofErr w:type="spellEnd"/>
      <w:r w:rsidRPr="00FF7972">
        <w:rPr>
          <w:rFonts w:ascii="Times New Roman" w:hAnsi="Times New Roman"/>
          <w:sz w:val="24"/>
          <w:szCs w:val="24"/>
        </w:rPr>
        <w:t>; 4,5): bardzo dobra wiedza (90–95%)</w:t>
      </w:r>
    </w:p>
    <w:p w:rsidR="004234F7" w:rsidRPr="00FF7972" w:rsidRDefault="004234F7" w:rsidP="004234F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dobry (</w:t>
      </w:r>
      <w:proofErr w:type="spellStart"/>
      <w:r w:rsidRPr="00FF7972">
        <w:rPr>
          <w:rFonts w:ascii="Times New Roman" w:hAnsi="Times New Roman"/>
          <w:sz w:val="24"/>
          <w:szCs w:val="24"/>
        </w:rPr>
        <w:t>db</w:t>
      </w:r>
      <w:proofErr w:type="spellEnd"/>
      <w:r w:rsidRPr="00FF7972">
        <w:rPr>
          <w:rFonts w:ascii="Times New Roman" w:hAnsi="Times New Roman"/>
          <w:sz w:val="24"/>
          <w:szCs w:val="24"/>
        </w:rPr>
        <w:t>; 4,0): dobra wiedza (80–90%)</w:t>
      </w:r>
    </w:p>
    <w:p w:rsidR="004234F7" w:rsidRPr="00FF7972" w:rsidRDefault="004234F7" w:rsidP="004234F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FF7972">
        <w:rPr>
          <w:rFonts w:ascii="Times New Roman" w:hAnsi="Times New Roman"/>
          <w:sz w:val="24"/>
          <w:szCs w:val="24"/>
        </w:rPr>
        <w:t>dst</w:t>
      </w:r>
      <w:proofErr w:type="spellEnd"/>
      <w:r w:rsidRPr="00FF7972">
        <w:rPr>
          <w:rFonts w:ascii="Times New Roman" w:hAnsi="Times New Roman"/>
          <w:sz w:val="24"/>
          <w:szCs w:val="24"/>
        </w:rPr>
        <w:t>; 3,5): zadowalająca wiedza, ale ze znacznymi  niedociągnięciami (70–80%)</w:t>
      </w:r>
    </w:p>
    <w:p w:rsidR="004234F7" w:rsidRPr="00FF7972" w:rsidRDefault="004234F7" w:rsidP="004234F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FF7972">
        <w:rPr>
          <w:rFonts w:ascii="Times New Roman" w:hAnsi="Times New Roman"/>
          <w:sz w:val="24"/>
          <w:szCs w:val="24"/>
        </w:rPr>
        <w:t>dst</w:t>
      </w:r>
      <w:proofErr w:type="spellEnd"/>
      <w:r w:rsidRPr="00FF7972">
        <w:rPr>
          <w:rFonts w:ascii="Times New Roman" w:hAnsi="Times New Roman"/>
          <w:sz w:val="24"/>
          <w:szCs w:val="24"/>
        </w:rPr>
        <w:t>; 3,0): zadowalająca wiedza, ale z licznymi błędami (60–70%)</w:t>
      </w:r>
    </w:p>
    <w:p w:rsidR="004234F7" w:rsidRPr="00FF7972" w:rsidRDefault="004234F7" w:rsidP="004234F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FF7972">
        <w:rPr>
          <w:rFonts w:ascii="Times New Roman" w:hAnsi="Times New Roman"/>
          <w:sz w:val="24"/>
          <w:szCs w:val="24"/>
        </w:rPr>
        <w:t>ndst</w:t>
      </w:r>
      <w:proofErr w:type="spellEnd"/>
      <w:r w:rsidRPr="00FF7972">
        <w:rPr>
          <w:rFonts w:ascii="Times New Roman" w:hAnsi="Times New Roman"/>
          <w:sz w:val="24"/>
          <w:szCs w:val="24"/>
        </w:rPr>
        <w:t>; 2,0): niezadowalająca wiedza (poniżej 60%)</w:t>
      </w:r>
    </w:p>
    <w:p w:rsidR="004234F7" w:rsidRPr="00FF7972" w:rsidRDefault="004234F7" w:rsidP="00423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1A2" w:rsidRPr="00FF7972" w:rsidRDefault="00F811A2" w:rsidP="00F811A2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F811A2" w:rsidRPr="00FF7972" w:rsidRDefault="00F811A2" w:rsidP="00F811A2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811A2" w:rsidRPr="00FF7972" w:rsidRDefault="00F811A2" w:rsidP="00F811A2">
      <w:pPr>
        <w:rPr>
          <w:rFonts w:ascii="Times New Roman" w:hAnsi="Times New Roman" w:cs="Times New Roman"/>
          <w:sz w:val="24"/>
          <w:szCs w:val="24"/>
        </w:rPr>
      </w:pPr>
    </w:p>
    <w:p w:rsidR="00F811A2" w:rsidRPr="00FF7972" w:rsidRDefault="00F811A2" w:rsidP="00F811A2">
      <w:pPr>
        <w:pStyle w:val="Standard"/>
        <w:rPr>
          <w:rFonts w:cs="Times New Roman"/>
        </w:rPr>
      </w:pPr>
    </w:p>
    <w:sectPr w:rsidR="00F811A2" w:rsidRPr="00FF7972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9CF" w:rsidRDefault="007329CF" w:rsidP="00C7357C">
      <w:pPr>
        <w:spacing w:after="0" w:line="240" w:lineRule="auto"/>
      </w:pPr>
      <w:r>
        <w:separator/>
      </w:r>
    </w:p>
  </w:endnote>
  <w:endnote w:type="continuationSeparator" w:id="0">
    <w:p w:rsidR="007329CF" w:rsidRDefault="007329CF" w:rsidP="00C7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854798"/>
      <w:docPartObj>
        <w:docPartGallery w:val="Page Numbers (Bottom of Page)"/>
        <w:docPartUnique/>
      </w:docPartObj>
    </w:sdtPr>
    <w:sdtContent>
      <w:p w:rsidR="0032189B" w:rsidRDefault="00321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2189B" w:rsidRDefault="003218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9CF" w:rsidRDefault="007329CF" w:rsidP="00C7357C">
      <w:pPr>
        <w:spacing w:after="0" w:line="240" w:lineRule="auto"/>
      </w:pPr>
      <w:r>
        <w:separator/>
      </w:r>
    </w:p>
  </w:footnote>
  <w:footnote w:type="continuationSeparator" w:id="0">
    <w:p w:rsidR="007329CF" w:rsidRDefault="007329CF" w:rsidP="00C73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428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6D742A"/>
    <w:multiLevelType w:val="multilevel"/>
    <w:tmpl w:val="908E1B3E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07A9166A"/>
    <w:multiLevelType w:val="hybridMultilevel"/>
    <w:tmpl w:val="D5B082A8"/>
    <w:lvl w:ilvl="0" w:tplc="99EA1D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43381B"/>
    <w:multiLevelType w:val="hybridMultilevel"/>
    <w:tmpl w:val="1C4CD744"/>
    <w:lvl w:ilvl="0" w:tplc="72DE32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C8D35A9"/>
    <w:multiLevelType w:val="multilevel"/>
    <w:tmpl w:val="84B48B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6"/>
      <w:numFmt w:val="decimal"/>
      <w:lvlText w:val="%2."/>
      <w:lvlJc w:val="left"/>
      <w:rPr>
        <w:rFonts w:cs="Times New Roman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10E31370"/>
    <w:multiLevelType w:val="hybridMultilevel"/>
    <w:tmpl w:val="BF48A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45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003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D6014F9"/>
    <w:multiLevelType w:val="multilevel"/>
    <w:tmpl w:val="B3206BCE"/>
    <w:lvl w:ilvl="0">
      <w:start w:val="1"/>
      <w:numFmt w:val="decimal"/>
      <w:lvlText w:val="%1."/>
      <w:lvlJc w:val="left"/>
      <w:pPr>
        <w:ind w:left="1428" w:hanging="72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8614BF"/>
    <w:multiLevelType w:val="multilevel"/>
    <w:tmpl w:val="2918CA8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7364D7"/>
    <w:multiLevelType w:val="multilevel"/>
    <w:tmpl w:val="954E61DA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3A4F7F"/>
    <w:multiLevelType w:val="hybridMultilevel"/>
    <w:tmpl w:val="FFF2A52C"/>
    <w:lvl w:ilvl="0" w:tplc="9FACFB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003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C8F7DE0"/>
    <w:multiLevelType w:val="hybridMultilevel"/>
    <w:tmpl w:val="9032341C"/>
    <w:lvl w:ilvl="0" w:tplc="A7C265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1935C12"/>
    <w:multiLevelType w:val="hybridMultilevel"/>
    <w:tmpl w:val="EC3ECC4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19C2F26"/>
    <w:multiLevelType w:val="hybridMultilevel"/>
    <w:tmpl w:val="6FE06836"/>
    <w:lvl w:ilvl="0" w:tplc="848ED61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19C38D3"/>
    <w:multiLevelType w:val="hybridMultilevel"/>
    <w:tmpl w:val="9410A892"/>
    <w:lvl w:ilvl="0" w:tplc="72DE32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685328F"/>
    <w:multiLevelType w:val="hybridMultilevel"/>
    <w:tmpl w:val="738884AE"/>
    <w:lvl w:ilvl="0" w:tplc="5E0679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3B87632"/>
    <w:multiLevelType w:val="hybridMultilevel"/>
    <w:tmpl w:val="43FA4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15CF1"/>
    <w:multiLevelType w:val="multilevel"/>
    <w:tmpl w:val="C7BABEFC"/>
    <w:lvl w:ilvl="0">
      <w:start w:val="1"/>
      <w:numFmt w:val="decimal"/>
      <w:lvlText w:val="%1."/>
      <w:lvlJc w:val="left"/>
      <w:pPr>
        <w:ind w:left="1428" w:hanging="72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CD51683"/>
    <w:multiLevelType w:val="hybridMultilevel"/>
    <w:tmpl w:val="29761DCE"/>
    <w:lvl w:ilvl="0" w:tplc="E83E1E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5646F9F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003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0897740"/>
    <w:multiLevelType w:val="hybridMultilevel"/>
    <w:tmpl w:val="2898DAB6"/>
    <w:lvl w:ilvl="0" w:tplc="9E70D7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1395C89"/>
    <w:multiLevelType w:val="hybridMultilevel"/>
    <w:tmpl w:val="90A6BA4E"/>
    <w:lvl w:ilvl="0" w:tplc="72DE32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574367B"/>
    <w:multiLevelType w:val="hybridMultilevel"/>
    <w:tmpl w:val="9F38BB8A"/>
    <w:lvl w:ilvl="0" w:tplc="9F283E14">
      <w:start w:val="1"/>
      <w:numFmt w:val="bullet"/>
      <w:lvlText w:val="‒"/>
      <w:lvlJc w:val="left"/>
      <w:pPr>
        <w:ind w:left="1713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78911238"/>
    <w:multiLevelType w:val="hybridMultilevel"/>
    <w:tmpl w:val="9554286A"/>
    <w:lvl w:ilvl="0" w:tplc="998ACA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6" w15:restartNumberingAfterBreak="0">
    <w:nsid w:val="7E0439A0"/>
    <w:multiLevelType w:val="multilevel"/>
    <w:tmpl w:val="C562BBE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pPr>
        <w:ind w:left="2433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1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9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3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5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473" w:hanging="360"/>
      </w:pPr>
      <w:rPr>
        <w:rFonts w:ascii="Wingdings" w:hAnsi="Wingdings"/>
      </w:rPr>
    </w:lvl>
  </w:abstractNum>
  <w:num w:numId="1">
    <w:abstractNumId w:val="12"/>
  </w:num>
  <w:num w:numId="2">
    <w:abstractNumId w:val="13"/>
  </w:num>
  <w:num w:numId="3">
    <w:abstractNumId w:val="25"/>
  </w:num>
  <w:num w:numId="4">
    <w:abstractNumId w:val="15"/>
  </w:num>
  <w:num w:numId="5">
    <w:abstractNumId w:val="19"/>
  </w:num>
  <w:num w:numId="6">
    <w:abstractNumId w:val="26"/>
  </w:num>
  <w:num w:numId="7">
    <w:abstractNumId w:val="10"/>
  </w:num>
  <w:num w:numId="8">
    <w:abstractNumId w:val="9"/>
  </w:num>
  <w:num w:numId="9">
    <w:abstractNumId w:val="24"/>
  </w:num>
  <w:num w:numId="10">
    <w:abstractNumId w:val="11"/>
  </w:num>
  <w:num w:numId="11">
    <w:abstractNumId w:val="8"/>
  </w:num>
  <w:num w:numId="12">
    <w:abstractNumId w:val="2"/>
  </w:num>
  <w:num w:numId="13">
    <w:abstractNumId w:val="5"/>
  </w:num>
  <w:num w:numId="14">
    <w:abstractNumId w:val="22"/>
  </w:num>
  <w:num w:numId="15">
    <w:abstractNumId w:val="6"/>
  </w:num>
  <w:num w:numId="16">
    <w:abstractNumId w:val="18"/>
  </w:num>
  <w:num w:numId="17">
    <w:abstractNumId w:val="14"/>
  </w:num>
  <w:num w:numId="18">
    <w:abstractNumId w:val="20"/>
  </w:num>
  <w:num w:numId="19">
    <w:abstractNumId w:val="0"/>
  </w:num>
  <w:num w:numId="20">
    <w:abstractNumId w:val="1"/>
  </w:num>
  <w:num w:numId="21">
    <w:abstractNumId w:val="21"/>
  </w:num>
  <w:num w:numId="22">
    <w:abstractNumId w:val="3"/>
  </w:num>
  <w:num w:numId="23">
    <w:abstractNumId w:val="17"/>
  </w:num>
  <w:num w:numId="24">
    <w:abstractNumId w:val="7"/>
  </w:num>
  <w:num w:numId="25">
    <w:abstractNumId w:val="23"/>
  </w:num>
  <w:num w:numId="26">
    <w:abstractNumId w:val="1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DC"/>
    <w:rsid w:val="00001F0C"/>
    <w:rsid w:val="000957A8"/>
    <w:rsid w:val="0011350B"/>
    <w:rsid w:val="00180A9B"/>
    <w:rsid w:val="001E04AC"/>
    <w:rsid w:val="00242673"/>
    <w:rsid w:val="00272829"/>
    <w:rsid w:val="0032189B"/>
    <w:rsid w:val="00411D47"/>
    <w:rsid w:val="004234F7"/>
    <w:rsid w:val="004700B0"/>
    <w:rsid w:val="004B7D0A"/>
    <w:rsid w:val="004D2C32"/>
    <w:rsid w:val="00562145"/>
    <w:rsid w:val="00586CD5"/>
    <w:rsid w:val="005C4411"/>
    <w:rsid w:val="005E0B9F"/>
    <w:rsid w:val="006114E0"/>
    <w:rsid w:val="00655BDC"/>
    <w:rsid w:val="00674864"/>
    <w:rsid w:val="006D682C"/>
    <w:rsid w:val="007077E6"/>
    <w:rsid w:val="00726607"/>
    <w:rsid w:val="007329CF"/>
    <w:rsid w:val="007A13E8"/>
    <w:rsid w:val="00882D0F"/>
    <w:rsid w:val="008C4A32"/>
    <w:rsid w:val="0091314F"/>
    <w:rsid w:val="00934E9B"/>
    <w:rsid w:val="00AA0697"/>
    <w:rsid w:val="00AF120C"/>
    <w:rsid w:val="00AF330B"/>
    <w:rsid w:val="00BD38EB"/>
    <w:rsid w:val="00C705D2"/>
    <w:rsid w:val="00C7357C"/>
    <w:rsid w:val="00C771AE"/>
    <w:rsid w:val="00CC4B10"/>
    <w:rsid w:val="00D5766C"/>
    <w:rsid w:val="00DC4747"/>
    <w:rsid w:val="00DE0C9F"/>
    <w:rsid w:val="00E106A5"/>
    <w:rsid w:val="00F652AB"/>
    <w:rsid w:val="00F811A2"/>
    <w:rsid w:val="00FD1B40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2007"/>
  <w15:chartTrackingRefBased/>
  <w15:docId w15:val="{8F7E463B-70DE-4703-9D41-CCF30E31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C705D2"/>
    <w:pPr>
      <w:spacing w:before="480" w:after="0" w:line="276" w:lineRule="auto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1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C7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771AE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705D2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wrtext">
    <w:name w:val="wrtext"/>
    <w:basedOn w:val="Domylnaczcionkaakapitu"/>
    <w:uiPriority w:val="99"/>
    <w:rsid w:val="00C705D2"/>
    <w:rPr>
      <w:rFonts w:cs="Times New Roman"/>
    </w:rPr>
  </w:style>
  <w:style w:type="paragraph" w:customStyle="1" w:styleId="msolistparagraph0">
    <w:name w:val="msolistparagraph"/>
    <w:basedOn w:val="Normalny"/>
    <w:rsid w:val="00C705D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4B7D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kapitzlist1">
    <w:name w:val="Akapit z listą1"/>
    <w:basedOn w:val="Normalny"/>
    <w:uiPriority w:val="99"/>
    <w:qFormat/>
    <w:rsid w:val="00F811A2"/>
    <w:pPr>
      <w:autoSpaceDN w:val="0"/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811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11A2"/>
    <w:rPr>
      <w:color w:val="605E5C"/>
      <w:shd w:val="clear" w:color="auto" w:fill="E1DFDD"/>
    </w:rPr>
  </w:style>
  <w:style w:type="paragraph" w:customStyle="1" w:styleId="NormalnyWeb1">
    <w:name w:val="Normalny (Web)1"/>
    <w:basedOn w:val="Normalny"/>
    <w:rsid w:val="00AA0697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qFormat/>
    <w:rsid w:val="007A13E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73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57C"/>
  </w:style>
  <w:style w:type="paragraph" w:styleId="Stopka">
    <w:name w:val="footer"/>
    <w:basedOn w:val="Normalny"/>
    <w:link w:val="StopkaZnak"/>
    <w:uiPriority w:val="99"/>
    <w:unhideWhenUsed/>
    <w:rsid w:val="00C73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57C"/>
  </w:style>
  <w:style w:type="paragraph" w:customStyle="1" w:styleId="Akapitzlist3">
    <w:name w:val="Akapit z listą3"/>
    <w:basedOn w:val="Normalny"/>
    <w:uiPriority w:val="99"/>
    <w:rsid w:val="00AF330B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podstawowywcity">
    <w:name w:val="Body Text Indent"/>
    <w:basedOn w:val="Normalny"/>
    <w:link w:val="TekstpodstawowywcityZnak"/>
    <w:rsid w:val="00CC4B1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4B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nt.poznan.pl/" TargetMode="External"/><Relationship Id="rId13" Type="http://schemas.openxmlformats.org/officeDocument/2006/relationships/hyperlink" Target="http://slavic.amu.edu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itt.pl/preinkubator/instytucje.php" TargetMode="External"/><Relationship Id="rId12" Type="http://schemas.openxmlformats.org/officeDocument/2006/relationships/hyperlink" Target="https://wfpik.amu.edu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u.edu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iurokarier.amu.ed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kubatory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77</Pages>
  <Words>16887</Words>
  <Characters>101327</Characters>
  <Application>Microsoft Office Word</Application>
  <DocSecurity>0</DocSecurity>
  <Lines>844</Lines>
  <Paragraphs>235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</dc:creator>
  <cp:keywords/>
  <dc:description/>
  <cp:lastModifiedBy>A G</cp:lastModifiedBy>
  <cp:revision>27</cp:revision>
  <dcterms:created xsi:type="dcterms:W3CDTF">2019-04-14T09:16:00Z</dcterms:created>
  <dcterms:modified xsi:type="dcterms:W3CDTF">2019-05-05T12:24:00Z</dcterms:modified>
</cp:coreProperties>
</file>