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D10" w:rsidRDefault="00AE1D10" w:rsidP="003475E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STUDIA SLAWISTYCZNE; STOPIEŃ 2</w:t>
      </w:r>
    </w:p>
    <w:p w:rsidR="003475E2" w:rsidRPr="00D04A83" w:rsidRDefault="003475E2" w:rsidP="003475E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04A83">
        <w:rPr>
          <w:rFonts w:ascii="Times New Roman" w:hAnsi="Times New Roman"/>
          <w:b/>
          <w:color w:val="000000"/>
          <w:sz w:val="24"/>
          <w:szCs w:val="24"/>
        </w:rPr>
        <w:t>SYLABUSY – OPISY PRZEDMIOTÓW. SPECJALIZACJA TRANSLATOR</w:t>
      </w:r>
      <w:r w:rsidR="00107ADC">
        <w:rPr>
          <w:rFonts w:ascii="Times New Roman" w:hAnsi="Times New Roman"/>
          <w:b/>
          <w:color w:val="000000"/>
          <w:sz w:val="24"/>
          <w:szCs w:val="24"/>
        </w:rPr>
        <w:t>SKA</w:t>
      </w:r>
      <w:r w:rsidRPr="00D04A83">
        <w:rPr>
          <w:rFonts w:ascii="Times New Roman" w:hAnsi="Times New Roman"/>
          <w:b/>
          <w:color w:val="000000"/>
          <w:sz w:val="24"/>
          <w:szCs w:val="24"/>
        </w:rPr>
        <w:t>; POZIOM 7 PRK</w:t>
      </w:r>
    </w:p>
    <w:p w:rsidR="00E13633" w:rsidRPr="00D04A83" w:rsidRDefault="00E13633" w:rsidP="003475E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475E2" w:rsidRPr="00D04A83" w:rsidRDefault="00267367" w:rsidP="003475E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04A83">
        <w:rPr>
          <w:rFonts w:ascii="Times New Roman" w:hAnsi="Times New Roman"/>
          <w:b/>
          <w:color w:val="000000"/>
          <w:sz w:val="24"/>
          <w:szCs w:val="24"/>
        </w:rPr>
        <w:t xml:space="preserve">(I) </w:t>
      </w:r>
      <w:r w:rsidR="003475E2" w:rsidRPr="00D04A83">
        <w:rPr>
          <w:rFonts w:ascii="Times New Roman" w:hAnsi="Times New Roman"/>
          <w:b/>
          <w:color w:val="000000"/>
          <w:sz w:val="24"/>
          <w:szCs w:val="24"/>
        </w:rPr>
        <w:t>PRZEDMIOTY WSPÓLNE</w:t>
      </w:r>
    </w:p>
    <w:p w:rsidR="00267367" w:rsidRPr="00D04A83" w:rsidRDefault="00267367" w:rsidP="00EF5C0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F5C02" w:rsidRPr="00D04A83" w:rsidRDefault="00267367" w:rsidP="00EF5C0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04A83">
        <w:rPr>
          <w:rFonts w:ascii="Times New Roman" w:hAnsi="Times New Roman"/>
          <w:b/>
          <w:color w:val="000000"/>
          <w:sz w:val="24"/>
          <w:szCs w:val="24"/>
        </w:rPr>
        <w:t xml:space="preserve">(A) </w:t>
      </w:r>
      <w:r w:rsidR="00EF5C02" w:rsidRPr="00D04A83">
        <w:rPr>
          <w:rFonts w:ascii="Times New Roman" w:hAnsi="Times New Roman"/>
          <w:b/>
          <w:color w:val="000000"/>
          <w:sz w:val="24"/>
          <w:szCs w:val="24"/>
        </w:rPr>
        <w:t>Teoria przekładu</w:t>
      </w:r>
    </w:p>
    <w:p w:rsidR="00EF5C02" w:rsidRPr="00D04A83" w:rsidRDefault="00EF5C02" w:rsidP="00EF5C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4A83">
        <w:rPr>
          <w:rFonts w:ascii="Times New Roman" w:hAnsi="Times New Roman"/>
          <w:b/>
          <w:sz w:val="24"/>
          <w:szCs w:val="24"/>
        </w:rPr>
        <w:t>I. Informacje ogólne</w:t>
      </w:r>
    </w:p>
    <w:p w:rsidR="00EF5C02" w:rsidRPr="00D04A83" w:rsidRDefault="00EF5C02" w:rsidP="00EF5C02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Nazwa zajęć/przedmiotu: Teoria przekładu</w:t>
      </w:r>
    </w:p>
    <w:p w:rsidR="00EF5C02" w:rsidRPr="00D04A83" w:rsidRDefault="00EF5C02" w:rsidP="00EF5C02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Kod zajęć/przedmiotu: </w:t>
      </w:r>
      <w:r w:rsidRPr="00D04A83">
        <w:rPr>
          <w:rFonts w:ascii="Times New Roman" w:hAnsi="Times New Roman"/>
          <w:color w:val="000000"/>
          <w:sz w:val="24"/>
          <w:szCs w:val="24"/>
        </w:rPr>
        <w:t>03-TP-11SDM-E</w:t>
      </w:r>
    </w:p>
    <w:p w:rsidR="00EF5C02" w:rsidRPr="00D04A83" w:rsidRDefault="00EF5C02" w:rsidP="00EF5C02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Rodzaj zajęć/przedmiotu: obowiązkowy dla specjalizacji </w:t>
      </w:r>
      <w:proofErr w:type="spellStart"/>
      <w:r w:rsidRPr="00D04A83">
        <w:rPr>
          <w:rFonts w:ascii="Times New Roman" w:hAnsi="Times New Roman"/>
          <w:sz w:val="24"/>
          <w:szCs w:val="24"/>
        </w:rPr>
        <w:t>translatorycznej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</w:t>
      </w:r>
    </w:p>
    <w:p w:rsidR="00EF5C02" w:rsidRPr="00D04A83" w:rsidRDefault="00EF5C02" w:rsidP="00EF5C02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Kierunek studiów: Studia slawistyczne; specjalności: studia bohemistyczne, studia bułgarystyczne, studia </w:t>
      </w:r>
      <w:proofErr w:type="spellStart"/>
      <w:r w:rsidRPr="00D04A83">
        <w:rPr>
          <w:rFonts w:ascii="Times New Roman" w:hAnsi="Times New Roman"/>
          <w:sz w:val="24"/>
          <w:szCs w:val="24"/>
        </w:rPr>
        <w:t>kroatystyczne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, studia </w:t>
      </w:r>
      <w:proofErr w:type="spellStart"/>
      <w:r w:rsidRPr="00D04A83">
        <w:rPr>
          <w:rFonts w:ascii="Times New Roman" w:hAnsi="Times New Roman"/>
          <w:sz w:val="24"/>
          <w:szCs w:val="24"/>
        </w:rPr>
        <w:t>serbistyczne</w:t>
      </w:r>
      <w:proofErr w:type="spellEnd"/>
    </w:p>
    <w:p w:rsidR="00EF5C02" w:rsidRPr="00D04A83" w:rsidRDefault="00EF5C02" w:rsidP="00EF5C02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Poziom studiów: II stopień,</w:t>
      </w:r>
    </w:p>
    <w:p w:rsidR="00EF5C02" w:rsidRPr="00D04A83" w:rsidRDefault="00EF5C02" w:rsidP="00EF5C02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D04A83">
        <w:rPr>
          <w:rFonts w:ascii="Times New Roman" w:hAnsi="Times New Roman"/>
          <w:sz w:val="24"/>
          <w:szCs w:val="24"/>
        </w:rPr>
        <w:t>ogólnoakademicki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</w:t>
      </w:r>
    </w:p>
    <w:p w:rsidR="00EF5C02" w:rsidRPr="00D04A83" w:rsidRDefault="00EF5C02" w:rsidP="00EF5C02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Rok studiów: I</w:t>
      </w:r>
    </w:p>
    <w:p w:rsidR="00EF5C02" w:rsidRPr="00D04A83" w:rsidRDefault="00EF5C02" w:rsidP="00EF5C02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Rodzaje zajęć i liczba godzin: 30 h W</w:t>
      </w:r>
    </w:p>
    <w:p w:rsidR="00EF5C02" w:rsidRPr="00D04A83" w:rsidRDefault="00EF5C02" w:rsidP="00EF5C02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Liczba punktów ECTS: 4</w:t>
      </w:r>
    </w:p>
    <w:p w:rsidR="00EF5C02" w:rsidRPr="00D04A83" w:rsidRDefault="00EF5C02" w:rsidP="00EF5C02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Imię, nazwisko, tytuł / stopień naukowy, adres e-mail prowadzącego zajęcia:</w:t>
      </w:r>
    </w:p>
    <w:p w:rsidR="00EF5C02" w:rsidRPr="00D04A83" w:rsidRDefault="00EF5C02" w:rsidP="00EF5C02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Język wykładowy: polski</w:t>
      </w:r>
    </w:p>
    <w:p w:rsidR="00EF5C02" w:rsidRPr="00D04A83" w:rsidRDefault="00EF5C02" w:rsidP="00EF5C02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Zajęcia / przedmiot prowadzone zdalnie (e-learning) (tak [częściowo/w całości] / nie):nie</w:t>
      </w:r>
    </w:p>
    <w:p w:rsidR="00EF5C02" w:rsidRPr="00D04A83" w:rsidRDefault="00EF5C02" w:rsidP="00EF5C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C02" w:rsidRPr="00D04A83" w:rsidRDefault="00EF5C02" w:rsidP="00EF5C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4A83">
        <w:rPr>
          <w:rFonts w:ascii="Times New Roman" w:hAnsi="Times New Roman"/>
          <w:b/>
          <w:sz w:val="24"/>
          <w:szCs w:val="24"/>
        </w:rPr>
        <w:t>II. Informacje szczegółowe</w:t>
      </w:r>
    </w:p>
    <w:p w:rsidR="00EF5C02" w:rsidRPr="00D04A83" w:rsidRDefault="00EF5C02" w:rsidP="00EF5C0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Cele zajęć/przedmiotu:</w:t>
      </w:r>
    </w:p>
    <w:p w:rsidR="00EF5C02" w:rsidRPr="00D04A83" w:rsidRDefault="00EF5C02" w:rsidP="00EF5C02">
      <w:pPr>
        <w:pStyle w:val="Akapitzlist"/>
        <w:ind w:left="786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- umiejętność porozumiewania się ze specjalistami, ugruntowanie własnej wiedzy </w:t>
      </w:r>
      <w:proofErr w:type="spellStart"/>
      <w:r w:rsidRPr="00D04A83">
        <w:rPr>
          <w:rFonts w:ascii="Times New Roman" w:hAnsi="Times New Roman"/>
          <w:sz w:val="24"/>
          <w:szCs w:val="24"/>
        </w:rPr>
        <w:t>translatologicznej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oraz umiejętności tłumaczenia, zdolności krytyczne i samokrytyczne, praca w grupie, umiejętność docenienia różnorodności kulturowej i wielokulturowej,</w:t>
      </w:r>
    </w:p>
    <w:p w:rsidR="00EF5C02" w:rsidRPr="00D04A83" w:rsidRDefault="00EF5C02" w:rsidP="00EF5C02">
      <w:pPr>
        <w:pStyle w:val="Akapitzlist"/>
        <w:ind w:left="786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b/>
          <w:sz w:val="24"/>
          <w:szCs w:val="24"/>
        </w:rPr>
        <w:t xml:space="preserve">- </w:t>
      </w:r>
      <w:r w:rsidRPr="00D04A83">
        <w:rPr>
          <w:rFonts w:ascii="Times New Roman" w:hAnsi="Times New Roman"/>
          <w:sz w:val="24"/>
          <w:szCs w:val="24"/>
        </w:rPr>
        <w:t>umiejętność tłumaczenia tekstów specjalistycznych i literackich, umiejętność analizowania i syntezowania, umiejętność poprawnego wypowiadania się w mowie i piśmie w języku ojczystym, znajomość języka wybranego kraju słowiańskiego, umiejętność rozwiązywania problemów, umiejętność podejmowania decyzji</w:t>
      </w:r>
    </w:p>
    <w:p w:rsidR="00EF5C02" w:rsidRPr="00D04A83" w:rsidRDefault="00EF5C02" w:rsidP="00EF5C02">
      <w:pPr>
        <w:pStyle w:val="Akapitzlist"/>
        <w:ind w:left="786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b/>
          <w:sz w:val="24"/>
          <w:szCs w:val="24"/>
        </w:rPr>
        <w:t xml:space="preserve">- </w:t>
      </w:r>
      <w:r w:rsidRPr="00D04A83">
        <w:rPr>
          <w:rFonts w:ascii="Times New Roman" w:hAnsi="Times New Roman"/>
          <w:sz w:val="24"/>
          <w:szCs w:val="24"/>
        </w:rPr>
        <w:t xml:space="preserve">zdolność do samodzielnej pracy, rozumienie miejsca </w:t>
      </w:r>
      <w:proofErr w:type="spellStart"/>
      <w:r w:rsidRPr="00D04A83">
        <w:rPr>
          <w:rFonts w:ascii="Times New Roman" w:hAnsi="Times New Roman"/>
          <w:sz w:val="24"/>
          <w:szCs w:val="24"/>
        </w:rPr>
        <w:t>translatologii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wśród innych dyscyplin humanistycznych, ugruntowanie świadomości międzykulturowej, umiejętność uczenia się, umiejętności badawcze, umiejętność zastosowania wiedzy z zakresu sztuki przekładu w praktyce, kreatywność, rozumienie innych kultur i zwyczajów, dbałość o jakość wykonywanych zadań.</w:t>
      </w:r>
    </w:p>
    <w:p w:rsidR="00EF5C02" w:rsidRPr="00D04A83" w:rsidRDefault="00EF5C02" w:rsidP="00EF5C02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EF5C02" w:rsidRPr="00D04A83" w:rsidRDefault="00EF5C02" w:rsidP="00EF5C02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EF5C02" w:rsidRPr="00D04A83" w:rsidRDefault="00EF5C02" w:rsidP="00EF5C0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Wymagania wstępne w zakresie wiedzy, umiejętności oraz kompetencji  społecznych (jeśli obowiązują): </w:t>
      </w:r>
    </w:p>
    <w:p w:rsidR="00EF5C02" w:rsidRPr="00D04A83" w:rsidRDefault="00EF5C02" w:rsidP="00EF5C02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osiągnięcie efektów uczenia się w zakresie przedmiotu:  „Podstawy teorii przekładu”</w:t>
      </w:r>
    </w:p>
    <w:p w:rsidR="00EF5C02" w:rsidRPr="00D04A83" w:rsidRDefault="00EF5C02" w:rsidP="00EF5C02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EF5C02" w:rsidRPr="00D04A83" w:rsidRDefault="00EF5C02" w:rsidP="00EF5C02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EF5C02" w:rsidRPr="00D04A83" w:rsidRDefault="00EF5C02" w:rsidP="00EF5C02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0"/>
        <w:gridCol w:w="1954"/>
      </w:tblGrid>
      <w:tr w:rsidR="00EF5C02" w:rsidRPr="00D04A83" w:rsidTr="00267367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F5C02" w:rsidRPr="00D04A83" w:rsidRDefault="00EF5C02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Symbol EU dla</w:t>
            </w:r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F5C02" w:rsidRPr="00D04A83" w:rsidRDefault="00EF5C02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EF5C02" w:rsidRPr="00D04A83" w:rsidRDefault="00EF5C02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F5C02" w:rsidRPr="00D04A83" w:rsidRDefault="00EF5C02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EF5C02" w:rsidRPr="00D04A83" w:rsidTr="00267367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F5C02" w:rsidRPr="00D04A83" w:rsidRDefault="00EF5C02" w:rsidP="00267367">
            <w:pPr>
              <w:pStyle w:val="Zawartotabeli"/>
              <w:spacing w:line="276" w:lineRule="auto"/>
            </w:pPr>
            <w:r w:rsidRPr="00D04A83">
              <w:t>TP_01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F5C02" w:rsidRPr="00D04A83" w:rsidRDefault="00EF5C02" w:rsidP="00267367">
            <w:pPr>
              <w:pStyle w:val="NormalnyWeb"/>
              <w:spacing w:before="0" w:beforeAutospacing="0" w:after="0" w:afterAutospacing="0"/>
            </w:pPr>
            <w:r w:rsidRPr="00D04A83">
              <w:rPr>
                <w:bCs/>
                <w:kern w:val="24"/>
              </w:rPr>
              <w:t>potrafi zreferować i porównać koncepcje przekładu wypracowane na gruncie różnych teorii w naukach humanistycznych</w:t>
            </w:r>
          </w:p>
        </w:tc>
        <w:tc>
          <w:tcPr>
            <w:tcW w:w="1985" w:type="dxa"/>
          </w:tcPr>
          <w:p w:rsidR="00EF5C02" w:rsidRPr="00D04A83" w:rsidRDefault="00EF5C02" w:rsidP="00267367">
            <w:pPr>
              <w:pStyle w:val="Zawartotabeli"/>
            </w:pPr>
            <w:r w:rsidRPr="00D04A83">
              <w:t>K_W06,</w:t>
            </w:r>
            <w:r w:rsidRPr="00D04A83">
              <w:rPr>
                <w:b/>
                <w:color w:val="FF0000"/>
              </w:rPr>
              <w:t xml:space="preserve"> </w:t>
            </w:r>
            <w:r w:rsidRPr="00D04A83">
              <w:t>K_W08, K_W10, K_U04, K_U05, K_U11, K_K01, K_K04</w:t>
            </w:r>
          </w:p>
          <w:p w:rsidR="00EF5C02" w:rsidRPr="00D04A83" w:rsidRDefault="00EF5C02" w:rsidP="00267367">
            <w:pPr>
              <w:pStyle w:val="Zawartotabeli"/>
              <w:rPr>
                <w:b/>
                <w:color w:val="FF0000"/>
              </w:rPr>
            </w:pPr>
          </w:p>
        </w:tc>
      </w:tr>
      <w:tr w:rsidR="00EF5C02" w:rsidRPr="00D04A83" w:rsidTr="00267367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F5C02" w:rsidRPr="00D04A83" w:rsidRDefault="00EF5C02" w:rsidP="00267367">
            <w:pPr>
              <w:pStyle w:val="Zawartotabeli"/>
              <w:spacing w:line="276" w:lineRule="auto"/>
            </w:pPr>
            <w:r w:rsidRPr="00D04A83">
              <w:t>TP_02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F5C02" w:rsidRPr="00D04A83" w:rsidRDefault="00EF5C02" w:rsidP="00267367">
            <w:pPr>
              <w:pStyle w:val="NormalnyWeb"/>
              <w:spacing w:before="0" w:beforeAutospacing="0" w:after="0" w:afterAutospacing="0"/>
              <w:rPr>
                <w:bCs/>
                <w:kern w:val="24"/>
              </w:rPr>
            </w:pPr>
            <w:r w:rsidRPr="00D04A83">
              <w:rPr>
                <w:bCs/>
                <w:kern w:val="24"/>
              </w:rPr>
              <w:t xml:space="preserve">umie wyjaśnić rolę studiów nad przekładem w całokształcie wiedzy o kulturze i komunikacji międzyludzkiej </w:t>
            </w:r>
          </w:p>
        </w:tc>
        <w:tc>
          <w:tcPr>
            <w:tcW w:w="1985" w:type="dxa"/>
          </w:tcPr>
          <w:p w:rsidR="00EF5C02" w:rsidRPr="00D04A83" w:rsidRDefault="00EF5C02" w:rsidP="00267367">
            <w:pPr>
              <w:pStyle w:val="Zawartotabeli"/>
            </w:pPr>
            <w:r w:rsidRPr="00D04A83">
              <w:t>K_W06, K_W08, K_W12, K_U04, K_U05, K_U10, KU_11 K_K02, K_K07</w:t>
            </w:r>
          </w:p>
        </w:tc>
      </w:tr>
      <w:tr w:rsidR="00EF5C02" w:rsidRPr="00D04A83" w:rsidTr="00267367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F5C02" w:rsidRPr="00D04A83" w:rsidRDefault="00EF5C02" w:rsidP="00267367">
            <w:pPr>
              <w:pStyle w:val="Zawartotabeli"/>
              <w:spacing w:line="276" w:lineRule="auto"/>
            </w:pPr>
            <w:r w:rsidRPr="00D04A83">
              <w:t>TP_03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F5C02" w:rsidRPr="00D04A83" w:rsidRDefault="00EF5C02" w:rsidP="00267367">
            <w:pPr>
              <w:pStyle w:val="NormalnyWeb"/>
              <w:spacing w:before="0" w:beforeAutospacing="0" w:after="0" w:afterAutospacing="0"/>
              <w:rPr>
                <w:bCs/>
                <w:kern w:val="24"/>
              </w:rPr>
            </w:pPr>
            <w:r w:rsidRPr="00D04A83">
              <w:rPr>
                <w:bCs/>
                <w:kern w:val="24"/>
              </w:rPr>
              <w:t>Potrafi czytać ze zrozumieniem i samodzielnie komentować prace teoretyczne z zakresu studiów nad przekładem w języku polskim i języku kraju specjalności</w:t>
            </w:r>
          </w:p>
        </w:tc>
        <w:tc>
          <w:tcPr>
            <w:tcW w:w="1985" w:type="dxa"/>
          </w:tcPr>
          <w:p w:rsidR="00EF5C02" w:rsidRPr="00D04A83" w:rsidRDefault="00EF5C02" w:rsidP="00267367">
            <w:pPr>
              <w:pStyle w:val="Zawartotabeli"/>
            </w:pPr>
            <w:r w:rsidRPr="00D04A83">
              <w:t>K_W06, K_W08, K_W12, K_U04, K_U05, K_U10, KU_11  K_K01, K_K02,</w:t>
            </w:r>
          </w:p>
        </w:tc>
      </w:tr>
      <w:tr w:rsidR="00EF5C02" w:rsidRPr="00D04A83" w:rsidTr="00267367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F5C02" w:rsidRPr="00D04A83" w:rsidRDefault="00EF5C02" w:rsidP="00267367">
            <w:pPr>
              <w:pStyle w:val="Zawartotabeli"/>
              <w:spacing w:line="276" w:lineRule="auto"/>
            </w:pPr>
            <w:r w:rsidRPr="00D04A83">
              <w:t>TP_04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F5C02" w:rsidRPr="00D04A83" w:rsidRDefault="00EF5C02" w:rsidP="00267367">
            <w:pPr>
              <w:pStyle w:val="NormalnyWeb"/>
              <w:spacing w:before="0" w:beforeAutospacing="0" w:after="0" w:afterAutospacing="0"/>
            </w:pPr>
            <w:r w:rsidRPr="00D04A83">
              <w:t>umie przygotować i przedstawić prezentację o tematyce teoretycznej z zakresu studiów nad przekładem</w:t>
            </w:r>
          </w:p>
        </w:tc>
        <w:tc>
          <w:tcPr>
            <w:tcW w:w="1985" w:type="dxa"/>
          </w:tcPr>
          <w:p w:rsidR="00EF5C02" w:rsidRPr="00D04A83" w:rsidRDefault="00EF5C02" w:rsidP="00267367">
            <w:pPr>
              <w:pStyle w:val="Zawartotabeli"/>
            </w:pPr>
            <w:r w:rsidRPr="00D04A83">
              <w:t>K_W06, K_W08, K_W12, K_U04, K_U05, K_U10, KU_11 K_K02, K_K04</w:t>
            </w:r>
          </w:p>
        </w:tc>
      </w:tr>
      <w:tr w:rsidR="00EF5C02" w:rsidRPr="00D04A83" w:rsidTr="00267367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F5C02" w:rsidRPr="00D04A83" w:rsidRDefault="00EF5C02" w:rsidP="00267367">
            <w:pPr>
              <w:pStyle w:val="Zawartotabeli"/>
              <w:spacing w:line="276" w:lineRule="auto"/>
            </w:pPr>
            <w:r w:rsidRPr="00D04A83">
              <w:t>TP_05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F5C02" w:rsidRPr="00D04A83" w:rsidRDefault="00EF5C02" w:rsidP="00267367">
            <w:pPr>
              <w:pStyle w:val="NormalnyWeb"/>
              <w:spacing w:before="0" w:beforeAutospacing="0" w:after="0" w:afterAutospacing="0"/>
            </w:pPr>
            <w:r w:rsidRPr="00D04A83">
              <w:t>potrafi docenić znaczenie etyczne pracy translatorskiej oraz jej rolę dla udanej komunikacji w ramach społeczeństw wielokulturowych i cywilizacji zglobalizowanej</w:t>
            </w:r>
          </w:p>
        </w:tc>
        <w:tc>
          <w:tcPr>
            <w:tcW w:w="1985" w:type="dxa"/>
          </w:tcPr>
          <w:p w:rsidR="00EF5C02" w:rsidRPr="00D04A83" w:rsidRDefault="00EF5C02" w:rsidP="00267367">
            <w:pPr>
              <w:pStyle w:val="Zawartotabeli"/>
            </w:pPr>
            <w:r w:rsidRPr="00D04A83">
              <w:t>K_U04, K_U05, K_K04, K_K07, K_K09</w:t>
            </w:r>
          </w:p>
        </w:tc>
      </w:tr>
    </w:tbl>
    <w:p w:rsidR="00EF5C02" w:rsidRPr="00D04A83" w:rsidRDefault="00EF5C02" w:rsidP="00EF5C02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EF5C02" w:rsidRPr="00D04A83" w:rsidRDefault="00EF5C02" w:rsidP="00EF5C02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EF5C02" w:rsidRPr="00D04A83" w:rsidRDefault="00EF5C02" w:rsidP="00EF5C02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EF5C02" w:rsidRPr="00D04A83" w:rsidTr="00267367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F5C02" w:rsidRPr="00D04A83" w:rsidRDefault="00EF5C02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F5C02" w:rsidRPr="00D04A83" w:rsidRDefault="00EF5C02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EF5C02" w:rsidRPr="00D04A83" w:rsidTr="00267367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F5C02" w:rsidRPr="00D04A83" w:rsidRDefault="00EF5C02" w:rsidP="00267367">
            <w:pPr>
              <w:pStyle w:val="Akapitzlist"/>
              <w:spacing w:after="12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Zakres, miejsce i znaczenie teorii przekładu w naukach humanistycznych.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F5C02" w:rsidRPr="00D04A83" w:rsidRDefault="00EF5C02" w:rsidP="00267367">
            <w:pPr>
              <w:pStyle w:val="Akapitzlist"/>
              <w:spacing w:after="12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TP_02</w:t>
            </w:r>
          </w:p>
        </w:tc>
      </w:tr>
      <w:tr w:rsidR="00EF5C02" w:rsidRPr="00D04A83" w:rsidTr="00267367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F5C02" w:rsidRPr="00D04A83" w:rsidRDefault="00EF5C02" w:rsidP="00267367">
            <w:pPr>
              <w:pStyle w:val="Akapitzlist"/>
              <w:spacing w:after="12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Wielojęzyczność i wielokulturowość a problemy przekładu.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F5C02" w:rsidRPr="00D04A83" w:rsidRDefault="00EF5C02" w:rsidP="00267367">
            <w:pPr>
              <w:pStyle w:val="Akapitzlist"/>
              <w:spacing w:after="12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TP_01, TP_02</w:t>
            </w:r>
          </w:p>
        </w:tc>
      </w:tr>
      <w:tr w:rsidR="00EF5C02" w:rsidRPr="00D04A83" w:rsidTr="00267367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F5C02" w:rsidRPr="00D04A83" w:rsidRDefault="00EF5C02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 xml:space="preserve">Czeska i słowacka szkoła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przekładoznawcza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, polskie badania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przekładoznawcze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>, ujęcia lingwistyczne.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F5C02" w:rsidRPr="00D04A83" w:rsidRDefault="00EF5C02" w:rsidP="00267367">
            <w:pPr>
              <w:pStyle w:val="Akapitzlist"/>
              <w:spacing w:after="12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TP_01, TP_03, TP_04</w:t>
            </w:r>
          </w:p>
        </w:tc>
      </w:tr>
      <w:tr w:rsidR="00EF5C02" w:rsidRPr="00D04A83" w:rsidTr="00267367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F5C02" w:rsidRPr="00D04A83" w:rsidRDefault="00EF5C02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Teorie przekładu z niemieckojęzycznego obszaru kulturowego, ujęcia hermeneutyczne.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F5C02" w:rsidRPr="00D04A83" w:rsidRDefault="00EF5C02" w:rsidP="00267367">
            <w:pPr>
              <w:pStyle w:val="Akapitzlist"/>
              <w:spacing w:after="12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TP_01, TP_03, TP_04</w:t>
            </w:r>
          </w:p>
        </w:tc>
      </w:tr>
      <w:tr w:rsidR="00EF5C02" w:rsidRPr="00D04A83" w:rsidTr="00267367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F5C02" w:rsidRPr="00D04A83" w:rsidRDefault="00EF5C02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Polisystemowa</w:t>
            </w:r>
            <w:proofErr w:type="spellEnd"/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 xml:space="preserve"> teoria przekładu.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F5C02" w:rsidRPr="00D04A83" w:rsidRDefault="00EF5C02" w:rsidP="00267367">
            <w:pPr>
              <w:pStyle w:val="Akapitzlist"/>
              <w:spacing w:after="12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TP_01, TP_03, TP_04</w:t>
            </w:r>
          </w:p>
        </w:tc>
      </w:tr>
      <w:tr w:rsidR="00EF5C02" w:rsidRPr="00D04A83" w:rsidTr="00267367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F5C02" w:rsidRPr="00D04A83" w:rsidRDefault="00EF5C02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Językoznawstwo kognitywne w teorii i praktyce przekładu.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F5C02" w:rsidRPr="00D04A83" w:rsidRDefault="00EF5C02" w:rsidP="00267367">
            <w:pPr>
              <w:pStyle w:val="Akapitzlist"/>
              <w:spacing w:after="12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TP_01, TP_03, TP_05</w:t>
            </w:r>
          </w:p>
        </w:tc>
      </w:tr>
      <w:tr w:rsidR="00EF5C02" w:rsidRPr="00D04A83" w:rsidTr="00267367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F5C02" w:rsidRPr="00D04A83" w:rsidRDefault="00EF5C02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Zwrot kulturowy w przekładoznawstwie.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F5C02" w:rsidRPr="00D04A83" w:rsidRDefault="00EF5C02" w:rsidP="00267367">
            <w:pPr>
              <w:pStyle w:val="Akapitzlist"/>
              <w:spacing w:after="12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TP_01, TP_03, TP_04, TP_05</w:t>
            </w:r>
          </w:p>
        </w:tc>
      </w:tr>
      <w:tr w:rsidR="00EF5C02" w:rsidRPr="00D04A83" w:rsidTr="00267367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F5C02" w:rsidRPr="00D04A83" w:rsidRDefault="00EF5C02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Przekład feministyczny.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F5C02" w:rsidRPr="00D04A83" w:rsidRDefault="00EF5C02" w:rsidP="00267367">
            <w:pPr>
              <w:pStyle w:val="Akapitzlist"/>
              <w:spacing w:after="12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TP_01, TP_03, TP_05</w:t>
            </w:r>
          </w:p>
        </w:tc>
      </w:tr>
      <w:tr w:rsidR="00EF5C02" w:rsidRPr="00D04A83" w:rsidTr="00267367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F5C02" w:rsidRPr="00D04A83" w:rsidRDefault="00EF5C02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 xml:space="preserve">Etyka tłumacza, </w:t>
            </w:r>
            <w:r w:rsidRPr="00D04A83">
              <w:rPr>
                <w:rFonts w:ascii="Times New Roman" w:hAnsi="Times New Roman"/>
                <w:sz w:val="24"/>
                <w:szCs w:val="24"/>
              </w:rPr>
              <w:t xml:space="preserve">zawód tłumacza w ujęciu historycznym, tłumacze o sobie (Stanisław Barańczak, Karl Dedecius, Ludmiła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Marijańska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, Lucja Danielewska), koncepcje roli tłumacza Lawrence'a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Venutiego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i Anthony'ego Pyma.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F5C02" w:rsidRPr="00D04A83" w:rsidRDefault="00EF5C02" w:rsidP="00267367">
            <w:pPr>
              <w:pStyle w:val="Akapitzlist"/>
              <w:spacing w:after="12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TP_01, TP_02, TP_05</w:t>
            </w:r>
          </w:p>
        </w:tc>
      </w:tr>
    </w:tbl>
    <w:p w:rsidR="00EF5C02" w:rsidRPr="00D04A83" w:rsidRDefault="00EF5C02" w:rsidP="00EF5C02">
      <w:pPr>
        <w:spacing w:after="0" w:line="240" w:lineRule="auto"/>
        <w:ind w:left="851" w:hanging="142"/>
        <w:rPr>
          <w:rFonts w:ascii="Times New Roman" w:hAnsi="Times New Roman"/>
          <w:i/>
          <w:sz w:val="24"/>
          <w:szCs w:val="24"/>
        </w:rPr>
      </w:pPr>
    </w:p>
    <w:p w:rsidR="00EF5C02" w:rsidRPr="00D04A83" w:rsidRDefault="00EF5C02" w:rsidP="00EF5C02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EF5C02" w:rsidRPr="00D04A83" w:rsidRDefault="00EF5C02" w:rsidP="00EF5C02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5. Zalecana literatura:</w:t>
      </w:r>
    </w:p>
    <w:p w:rsidR="00EF5C02" w:rsidRPr="00D04A83" w:rsidRDefault="00EF5C02" w:rsidP="00EF5C02">
      <w:pPr>
        <w:widowControl w:val="0"/>
        <w:suppressAutoHyphens/>
        <w:ind w:left="851" w:hanging="491"/>
        <w:jc w:val="both"/>
        <w:rPr>
          <w:rFonts w:ascii="Times New Roman" w:hAnsi="Times New Roman"/>
          <w:iCs/>
          <w:sz w:val="24"/>
          <w:szCs w:val="24"/>
        </w:rPr>
      </w:pPr>
      <w:r w:rsidRPr="00D04A83">
        <w:rPr>
          <w:rFonts w:ascii="Times New Roman" w:hAnsi="Times New Roman"/>
          <w:iCs/>
          <w:sz w:val="24"/>
          <w:szCs w:val="24"/>
        </w:rPr>
        <w:t xml:space="preserve">Balcerzan E., Rajewska E., </w:t>
      </w:r>
      <w:r w:rsidRPr="00D04A83">
        <w:rPr>
          <w:rFonts w:ascii="Times New Roman" w:hAnsi="Times New Roman"/>
          <w:i/>
          <w:iCs/>
          <w:sz w:val="24"/>
          <w:szCs w:val="24"/>
        </w:rPr>
        <w:t xml:space="preserve">Pisarze polscy o sztuce przekładu 1440–2005. Antologia, </w:t>
      </w:r>
      <w:r w:rsidRPr="00D04A83">
        <w:rPr>
          <w:rFonts w:ascii="Times New Roman" w:hAnsi="Times New Roman"/>
          <w:iCs/>
          <w:sz w:val="24"/>
          <w:szCs w:val="24"/>
        </w:rPr>
        <w:t>Poznań 2007.</w:t>
      </w:r>
    </w:p>
    <w:p w:rsidR="00EF5C02" w:rsidRPr="00D04A83" w:rsidRDefault="00EF5C02" w:rsidP="00EF5C02">
      <w:pPr>
        <w:widowControl w:val="0"/>
        <w:suppressAutoHyphens/>
        <w:ind w:left="851" w:hanging="491"/>
        <w:jc w:val="both"/>
        <w:rPr>
          <w:rFonts w:ascii="Times New Roman" w:hAnsi="Times New Roman"/>
          <w:iCs/>
          <w:sz w:val="24"/>
          <w:szCs w:val="24"/>
        </w:rPr>
      </w:pPr>
      <w:r w:rsidRPr="00D04A83">
        <w:rPr>
          <w:rFonts w:ascii="Times New Roman" w:hAnsi="Times New Roman"/>
          <w:iCs/>
          <w:sz w:val="24"/>
          <w:szCs w:val="24"/>
        </w:rPr>
        <w:t xml:space="preserve">Barańczak S., </w:t>
      </w:r>
      <w:r w:rsidRPr="00D04A83">
        <w:rPr>
          <w:rFonts w:ascii="Times New Roman" w:hAnsi="Times New Roman"/>
          <w:i/>
          <w:iCs/>
          <w:sz w:val="24"/>
          <w:szCs w:val="24"/>
        </w:rPr>
        <w:t xml:space="preserve">Ocalone w tłumaczeniu. Szkice o warsztacie tłumacza poezji z dodatkiem małej antologii przekładów-problemów, </w:t>
      </w:r>
      <w:r w:rsidRPr="00D04A83">
        <w:rPr>
          <w:rFonts w:ascii="Times New Roman" w:hAnsi="Times New Roman"/>
          <w:iCs/>
          <w:sz w:val="24"/>
          <w:szCs w:val="24"/>
        </w:rPr>
        <w:t>Kraków 2005.</w:t>
      </w:r>
    </w:p>
    <w:p w:rsidR="00EF5C02" w:rsidRPr="00D04A83" w:rsidRDefault="00EF5C02" w:rsidP="00EF5C02">
      <w:pPr>
        <w:widowControl w:val="0"/>
        <w:suppressAutoHyphens/>
        <w:ind w:left="851" w:hanging="491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D04A83">
        <w:rPr>
          <w:rFonts w:ascii="Times New Roman" w:hAnsi="Times New Roman"/>
          <w:iCs/>
          <w:sz w:val="24"/>
          <w:szCs w:val="24"/>
        </w:rPr>
        <w:t>Hejwowski</w:t>
      </w:r>
      <w:proofErr w:type="spellEnd"/>
      <w:r w:rsidRPr="00D04A83">
        <w:rPr>
          <w:rFonts w:ascii="Times New Roman" w:hAnsi="Times New Roman"/>
          <w:iCs/>
          <w:sz w:val="24"/>
          <w:szCs w:val="24"/>
        </w:rPr>
        <w:t xml:space="preserve"> K., </w:t>
      </w:r>
      <w:r w:rsidRPr="00D04A83">
        <w:rPr>
          <w:rFonts w:ascii="Times New Roman" w:hAnsi="Times New Roman"/>
          <w:i/>
          <w:iCs/>
          <w:sz w:val="24"/>
          <w:szCs w:val="24"/>
        </w:rPr>
        <w:t xml:space="preserve">Kognitywno-komunikacyjna teoria przekładu, </w:t>
      </w:r>
      <w:r w:rsidRPr="00D04A83">
        <w:rPr>
          <w:rFonts w:ascii="Times New Roman" w:hAnsi="Times New Roman"/>
          <w:iCs/>
          <w:sz w:val="24"/>
          <w:szCs w:val="24"/>
        </w:rPr>
        <w:t>Warszawa 2006.</w:t>
      </w:r>
    </w:p>
    <w:p w:rsidR="00EF5C02" w:rsidRPr="00D04A83" w:rsidRDefault="00EF5C02" w:rsidP="00EF5C02">
      <w:pPr>
        <w:widowControl w:val="0"/>
        <w:suppressAutoHyphens/>
        <w:ind w:left="851" w:hanging="491"/>
        <w:jc w:val="both"/>
        <w:rPr>
          <w:rFonts w:ascii="Times New Roman" w:hAnsi="Times New Roman"/>
          <w:iCs/>
          <w:sz w:val="24"/>
          <w:szCs w:val="24"/>
        </w:rPr>
      </w:pPr>
      <w:r w:rsidRPr="00D04A83">
        <w:rPr>
          <w:rFonts w:ascii="Times New Roman" w:hAnsi="Times New Roman"/>
          <w:iCs/>
          <w:sz w:val="24"/>
          <w:szCs w:val="24"/>
        </w:rPr>
        <w:t xml:space="preserve">Krysztofiak M., </w:t>
      </w:r>
      <w:r w:rsidRPr="00D04A83">
        <w:rPr>
          <w:rFonts w:ascii="Times New Roman" w:hAnsi="Times New Roman"/>
          <w:i/>
          <w:iCs/>
          <w:sz w:val="24"/>
          <w:szCs w:val="24"/>
        </w:rPr>
        <w:t>Przekład literacki we współczesnej translatoryce</w:t>
      </w:r>
      <w:r w:rsidRPr="00D04A83">
        <w:rPr>
          <w:rFonts w:ascii="Times New Roman" w:hAnsi="Times New Roman"/>
          <w:iCs/>
          <w:sz w:val="24"/>
          <w:szCs w:val="24"/>
        </w:rPr>
        <w:t>, Poznań 1996.</w:t>
      </w:r>
    </w:p>
    <w:p w:rsidR="00EF5C02" w:rsidRPr="00D04A83" w:rsidRDefault="00EF5C02" w:rsidP="00EF5C02">
      <w:pPr>
        <w:widowControl w:val="0"/>
        <w:suppressAutoHyphens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Pieńkos J., </w:t>
      </w:r>
      <w:r w:rsidRPr="00D04A83">
        <w:rPr>
          <w:rFonts w:ascii="Times New Roman" w:hAnsi="Times New Roman"/>
          <w:i/>
          <w:iCs/>
          <w:sz w:val="24"/>
          <w:szCs w:val="24"/>
        </w:rPr>
        <w:t>Podstawy przekładoznawstwa. Od teorii do praktyki</w:t>
      </w:r>
      <w:r w:rsidRPr="00D04A83">
        <w:rPr>
          <w:rFonts w:ascii="Times New Roman" w:hAnsi="Times New Roman"/>
          <w:sz w:val="24"/>
          <w:szCs w:val="24"/>
        </w:rPr>
        <w:t>, Kraków 2003.</w:t>
      </w:r>
    </w:p>
    <w:p w:rsidR="00EF5C02" w:rsidRPr="00D04A83" w:rsidRDefault="00EF5C02" w:rsidP="00EF5C02">
      <w:pPr>
        <w:widowControl w:val="0"/>
        <w:suppressAutoHyphens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Pisarska A., Tomaszkiewicz T., </w:t>
      </w:r>
      <w:r w:rsidRPr="00D04A83">
        <w:rPr>
          <w:rFonts w:ascii="Times New Roman" w:hAnsi="Times New Roman"/>
          <w:i/>
          <w:iCs/>
          <w:sz w:val="24"/>
          <w:szCs w:val="24"/>
        </w:rPr>
        <w:t xml:space="preserve">Współczesne tendencje </w:t>
      </w:r>
      <w:proofErr w:type="spellStart"/>
      <w:r w:rsidRPr="00D04A83">
        <w:rPr>
          <w:rFonts w:ascii="Times New Roman" w:hAnsi="Times New Roman"/>
          <w:i/>
          <w:iCs/>
          <w:sz w:val="24"/>
          <w:szCs w:val="24"/>
        </w:rPr>
        <w:t>przekładoznawcze</w:t>
      </w:r>
      <w:proofErr w:type="spellEnd"/>
      <w:r w:rsidRPr="00D04A83">
        <w:rPr>
          <w:rFonts w:ascii="Times New Roman" w:hAnsi="Times New Roman"/>
          <w:sz w:val="24"/>
          <w:szCs w:val="24"/>
        </w:rPr>
        <w:t>, Poznań 1998.</w:t>
      </w:r>
    </w:p>
    <w:p w:rsidR="00EF5C02" w:rsidRPr="00D04A83" w:rsidRDefault="00EF5C02" w:rsidP="00EF5C02">
      <w:pPr>
        <w:widowControl w:val="0"/>
        <w:suppressAutoHyphens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i/>
          <w:iCs/>
          <w:sz w:val="24"/>
          <w:szCs w:val="24"/>
        </w:rPr>
        <w:t>Przekład – język – kultura</w:t>
      </w:r>
      <w:r w:rsidRPr="00D04A83">
        <w:rPr>
          <w:rFonts w:ascii="Times New Roman" w:hAnsi="Times New Roman"/>
          <w:sz w:val="24"/>
          <w:szCs w:val="24"/>
        </w:rPr>
        <w:t>, red. R. Lewicki, Lublin 2002.</w:t>
      </w:r>
    </w:p>
    <w:p w:rsidR="00EF5C02" w:rsidRPr="00D04A83" w:rsidRDefault="00EF5C02" w:rsidP="00EF5C02">
      <w:pPr>
        <w:widowControl w:val="0"/>
        <w:suppressAutoHyphens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i/>
          <w:iCs/>
          <w:sz w:val="24"/>
          <w:szCs w:val="24"/>
        </w:rPr>
        <w:t>Współczesne teorie przekładu</w:t>
      </w:r>
      <w:r w:rsidRPr="00D04A83">
        <w:rPr>
          <w:rFonts w:ascii="Times New Roman" w:hAnsi="Times New Roman"/>
          <w:sz w:val="24"/>
          <w:szCs w:val="24"/>
        </w:rPr>
        <w:t>, red. P. Bukowski, M. Heydel, Kraków 2009.</w:t>
      </w:r>
    </w:p>
    <w:p w:rsidR="00EF5C02" w:rsidRPr="00D04A83" w:rsidRDefault="00EF5C02" w:rsidP="00EF5C02">
      <w:pPr>
        <w:widowControl w:val="0"/>
        <w:suppressAutoHyphens/>
        <w:ind w:left="851" w:hanging="491"/>
        <w:jc w:val="both"/>
        <w:rPr>
          <w:rFonts w:ascii="Times New Roman" w:hAnsi="Times New Roman"/>
          <w:sz w:val="24"/>
          <w:szCs w:val="24"/>
        </w:rPr>
      </w:pPr>
    </w:p>
    <w:p w:rsidR="00EF5C02" w:rsidRPr="00D04A83" w:rsidRDefault="00EF5C02" w:rsidP="00EF5C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4A83">
        <w:rPr>
          <w:rFonts w:ascii="Times New Roman" w:hAnsi="Times New Roman"/>
          <w:b/>
          <w:sz w:val="24"/>
          <w:szCs w:val="24"/>
        </w:rPr>
        <w:t xml:space="preserve">III. Informacje dodatkowe </w:t>
      </w:r>
    </w:p>
    <w:p w:rsidR="00EF5C02" w:rsidRPr="00D04A83" w:rsidRDefault="00EF5C02" w:rsidP="00EF5C02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EF5C02" w:rsidRPr="00D04A83" w:rsidRDefault="00EF5C02" w:rsidP="00EF5C02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7"/>
        <w:gridCol w:w="1465"/>
      </w:tblGrid>
      <w:tr w:rsidR="00EF5C02" w:rsidRPr="00D04A83" w:rsidTr="00107ADC">
        <w:trPr>
          <w:trHeight w:val="480"/>
        </w:trPr>
        <w:tc>
          <w:tcPr>
            <w:tcW w:w="7597" w:type="dxa"/>
            <w:vAlign w:val="center"/>
          </w:tcPr>
          <w:p w:rsidR="00EF5C02" w:rsidRPr="00D04A83" w:rsidRDefault="00EF5C02" w:rsidP="002673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Metody</w:t>
            </w:r>
            <w:proofErr w:type="spellEnd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formy</w:t>
            </w:r>
            <w:proofErr w:type="spellEnd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prowadzenia</w:t>
            </w:r>
            <w:proofErr w:type="spellEnd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465" w:type="dxa"/>
            <w:vAlign w:val="center"/>
          </w:tcPr>
          <w:p w:rsidR="00EF5C02" w:rsidRPr="00D04A83" w:rsidRDefault="00EF5C02" w:rsidP="002673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EF5C02" w:rsidRPr="00D04A83" w:rsidTr="00107ADC">
        <w:tc>
          <w:tcPr>
            <w:tcW w:w="7597" w:type="dxa"/>
            <w:vAlign w:val="center"/>
          </w:tcPr>
          <w:p w:rsidR="00EF5C02" w:rsidRPr="00D04A83" w:rsidRDefault="00EF5C02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prezentacją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multimedialną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wybranych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465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F5C02" w:rsidRPr="00D04A83" w:rsidTr="00107ADC">
        <w:tc>
          <w:tcPr>
            <w:tcW w:w="7597" w:type="dxa"/>
            <w:vAlign w:val="center"/>
          </w:tcPr>
          <w:p w:rsidR="00EF5C02" w:rsidRPr="00D04A83" w:rsidRDefault="00EF5C02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465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C02" w:rsidRPr="00D04A83" w:rsidTr="00107ADC">
        <w:tc>
          <w:tcPr>
            <w:tcW w:w="7597" w:type="dxa"/>
            <w:vAlign w:val="center"/>
          </w:tcPr>
          <w:p w:rsidR="00EF5C02" w:rsidRPr="00D04A83" w:rsidRDefault="00EF5C02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465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F5C02" w:rsidRPr="00D04A83" w:rsidTr="00107ADC">
        <w:tc>
          <w:tcPr>
            <w:tcW w:w="7597" w:type="dxa"/>
            <w:vAlign w:val="center"/>
          </w:tcPr>
          <w:p w:rsidR="00EF5C02" w:rsidRPr="00D04A83" w:rsidRDefault="00EF5C02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465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C02" w:rsidRPr="00D04A83" w:rsidTr="00107ADC">
        <w:tc>
          <w:tcPr>
            <w:tcW w:w="7597" w:type="dxa"/>
            <w:vAlign w:val="center"/>
          </w:tcPr>
          <w:p w:rsidR="00EF5C02" w:rsidRPr="00D04A83" w:rsidRDefault="00EF5C02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465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C02" w:rsidRPr="00D04A83" w:rsidTr="00107ADC">
        <w:tc>
          <w:tcPr>
            <w:tcW w:w="7597" w:type="dxa"/>
            <w:vAlign w:val="center"/>
          </w:tcPr>
          <w:p w:rsidR="00EF5C02" w:rsidRPr="00D04A83" w:rsidRDefault="00EF5C02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465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C02" w:rsidRPr="00D04A83" w:rsidTr="00107ADC">
        <w:tc>
          <w:tcPr>
            <w:tcW w:w="7597" w:type="dxa"/>
            <w:vAlign w:val="center"/>
          </w:tcPr>
          <w:p w:rsidR="00EF5C02" w:rsidRPr="00D04A83" w:rsidRDefault="00EF5C02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Uczenie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problemowe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465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C02" w:rsidRPr="00D04A83" w:rsidTr="00107ADC">
        <w:tc>
          <w:tcPr>
            <w:tcW w:w="7597" w:type="dxa"/>
            <w:vAlign w:val="center"/>
          </w:tcPr>
          <w:p w:rsidR="00EF5C02" w:rsidRPr="00D04A83" w:rsidRDefault="00EF5C02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Gra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dydaktyczna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465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C02" w:rsidRPr="00D04A83" w:rsidTr="00107ADC">
        <w:tc>
          <w:tcPr>
            <w:tcW w:w="7597" w:type="dxa"/>
            <w:vAlign w:val="center"/>
          </w:tcPr>
          <w:p w:rsidR="00EF5C02" w:rsidRPr="00D04A83" w:rsidRDefault="00EF5C02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Rozwiązywanie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zadań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(np.: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obliczeniowych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artystycznych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praktycznych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C02" w:rsidRPr="00D04A83" w:rsidTr="00107ADC">
        <w:tc>
          <w:tcPr>
            <w:tcW w:w="7597" w:type="dxa"/>
            <w:vAlign w:val="center"/>
          </w:tcPr>
          <w:p w:rsidR="00EF5C02" w:rsidRPr="00D04A83" w:rsidDel="005B5557" w:rsidRDefault="00EF5C02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465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C02" w:rsidRPr="00D04A83" w:rsidTr="00107ADC">
        <w:tc>
          <w:tcPr>
            <w:tcW w:w="7597" w:type="dxa"/>
            <w:vAlign w:val="center"/>
          </w:tcPr>
          <w:p w:rsidR="00EF5C02" w:rsidRPr="00D04A83" w:rsidRDefault="00EF5C02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465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C02" w:rsidRPr="00D04A83" w:rsidTr="00107ADC">
        <w:tc>
          <w:tcPr>
            <w:tcW w:w="7597" w:type="dxa"/>
            <w:vAlign w:val="center"/>
          </w:tcPr>
          <w:p w:rsidR="00EF5C02" w:rsidRPr="00D04A83" w:rsidRDefault="00EF5C02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lastRenderedPageBreak/>
              <w:t>Metoda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badawcza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dociekania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naukowego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C02" w:rsidRPr="00D04A83" w:rsidTr="00107ADC">
        <w:tc>
          <w:tcPr>
            <w:tcW w:w="7597" w:type="dxa"/>
            <w:vAlign w:val="center"/>
          </w:tcPr>
          <w:p w:rsidR="00EF5C02" w:rsidRPr="00D04A83" w:rsidRDefault="00EF5C02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465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C02" w:rsidRPr="00D04A83" w:rsidTr="00107ADC">
        <w:tc>
          <w:tcPr>
            <w:tcW w:w="7597" w:type="dxa"/>
            <w:vAlign w:val="center"/>
          </w:tcPr>
          <w:p w:rsidR="00EF5C02" w:rsidRPr="00D04A83" w:rsidRDefault="00EF5C02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465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C02" w:rsidRPr="00D04A83" w:rsidTr="00107ADC">
        <w:tc>
          <w:tcPr>
            <w:tcW w:w="7597" w:type="dxa"/>
            <w:vAlign w:val="center"/>
          </w:tcPr>
          <w:p w:rsidR="00EF5C02" w:rsidRPr="00D04A83" w:rsidRDefault="00EF5C02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Pokaz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465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C02" w:rsidRPr="00D04A83" w:rsidTr="00107ADC">
        <w:tc>
          <w:tcPr>
            <w:tcW w:w="7597" w:type="dxa"/>
            <w:vAlign w:val="center"/>
          </w:tcPr>
          <w:p w:rsidR="00EF5C02" w:rsidRPr="00D04A83" w:rsidRDefault="00EF5C02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Demonstracje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dźwiękowe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lub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465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C02" w:rsidRPr="00D04A83" w:rsidTr="00107ADC">
        <w:tc>
          <w:tcPr>
            <w:tcW w:w="7597" w:type="dxa"/>
            <w:vAlign w:val="center"/>
          </w:tcPr>
          <w:p w:rsidR="00EF5C02" w:rsidRPr="00D04A83" w:rsidRDefault="00EF5C02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Metody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aktywizujące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(np.: „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burza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mózgów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SWOT,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drzewka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decyzyjnego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kuli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śniegowej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konstruowanie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„map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myśli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>”)</w:t>
            </w:r>
          </w:p>
        </w:tc>
        <w:tc>
          <w:tcPr>
            <w:tcW w:w="1465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C02" w:rsidRPr="00D04A83" w:rsidTr="00107ADC">
        <w:tc>
          <w:tcPr>
            <w:tcW w:w="7597" w:type="dxa"/>
            <w:vAlign w:val="center"/>
          </w:tcPr>
          <w:p w:rsidR="00EF5C02" w:rsidRPr="00D04A83" w:rsidRDefault="00EF5C02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465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C02" w:rsidRPr="00D04A83" w:rsidTr="00107ADC">
        <w:tc>
          <w:tcPr>
            <w:tcW w:w="7597" w:type="dxa"/>
            <w:vAlign w:val="center"/>
          </w:tcPr>
          <w:p w:rsidR="00EF5C02" w:rsidRPr="00D04A83" w:rsidRDefault="00EF5C02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1465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5C02" w:rsidRPr="00D04A83" w:rsidRDefault="00EF5C02" w:rsidP="00EF5C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C02" w:rsidRPr="00D04A83" w:rsidRDefault="00EF5C02" w:rsidP="00EF5C02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EF5C02" w:rsidRPr="00D04A83" w:rsidRDefault="00EF5C02" w:rsidP="00EF5C02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EF5C02" w:rsidRPr="00D04A83" w:rsidTr="009F4346">
        <w:trPr>
          <w:trHeight w:val="629"/>
        </w:trPr>
        <w:tc>
          <w:tcPr>
            <w:tcW w:w="5637" w:type="dxa"/>
            <w:vMerge w:val="restart"/>
            <w:vAlign w:val="center"/>
          </w:tcPr>
          <w:p w:rsidR="00EF5C02" w:rsidRPr="00D04A83" w:rsidRDefault="00EF5C02" w:rsidP="002673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Sposoby</w:t>
            </w:r>
            <w:proofErr w:type="spellEnd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EF5C02" w:rsidRPr="00D04A83" w:rsidRDefault="00EF5C02" w:rsidP="00267367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 </w:t>
            </w:r>
            <w:proofErr w:type="spellStart"/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</w:tc>
      </w:tr>
      <w:tr w:rsidR="00EF5C02" w:rsidRPr="00D04A83" w:rsidTr="009F4346">
        <w:trPr>
          <w:trHeight w:val="423"/>
        </w:trPr>
        <w:tc>
          <w:tcPr>
            <w:tcW w:w="5637" w:type="dxa"/>
            <w:vMerge/>
          </w:tcPr>
          <w:p w:rsidR="00EF5C02" w:rsidRPr="00D04A83" w:rsidRDefault="00EF5C02" w:rsidP="00267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F5C02" w:rsidRPr="00D04A83" w:rsidRDefault="00EF5C02" w:rsidP="0026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TP_01</w:t>
            </w:r>
          </w:p>
        </w:tc>
        <w:tc>
          <w:tcPr>
            <w:tcW w:w="643" w:type="dxa"/>
            <w:vAlign w:val="center"/>
          </w:tcPr>
          <w:p w:rsidR="00EF5C02" w:rsidRPr="00D04A83" w:rsidRDefault="00EF5C02" w:rsidP="0026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TP_01</w:t>
            </w:r>
          </w:p>
        </w:tc>
        <w:tc>
          <w:tcPr>
            <w:tcW w:w="643" w:type="dxa"/>
            <w:vAlign w:val="center"/>
          </w:tcPr>
          <w:p w:rsidR="00EF5C02" w:rsidRPr="00D04A83" w:rsidRDefault="00EF5C02" w:rsidP="0026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TP_01</w:t>
            </w:r>
          </w:p>
        </w:tc>
        <w:tc>
          <w:tcPr>
            <w:tcW w:w="642" w:type="dxa"/>
            <w:vAlign w:val="center"/>
          </w:tcPr>
          <w:p w:rsidR="00EF5C02" w:rsidRPr="00D04A83" w:rsidRDefault="00EF5C02" w:rsidP="0026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TP_01</w:t>
            </w:r>
          </w:p>
        </w:tc>
        <w:tc>
          <w:tcPr>
            <w:tcW w:w="643" w:type="dxa"/>
            <w:vAlign w:val="center"/>
          </w:tcPr>
          <w:p w:rsidR="00EF5C02" w:rsidRPr="00D04A83" w:rsidRDefault="00EF5C02" w:rsidP="0026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TP_01</w:t>
            </w:r>
          </w:p>
        </w:tc>
        <w:tc>
          <w:tcPr>
            <w:tcW w:w="643" w:type="dxa"/>
            <w:vAlign w:val="center"/>
          </w:tcPr>
          <w:p w:rsidR="00EF5C02" w:rsidRPr="00D04A83" w:rsidRDefault="00EF5C02" w:rsidP="0026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TP_01</w:t>
            </w:r>
          </w:p>
        </w:tc>
      </w:tr>
      <w:tr w:rsidR="00EF5C02" w:rsidRPr="00D04A83" w:rsidTr="009F4346">
        <w:tc>
          <w:tcPr>
            <w:tcW w:w="5637" w:type="dxa"/>
            <w:vAlign w:val="center"/>
          </w:tcPr>
          <w:p w:rsidR="00EF5C02" w:rsidRPr="00D04A83" w:rsidRDefault="00EF5C02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642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C02" w:rsidRPr="00D04A83" w:rsidTr="009F4346">
        <w:tc>
          <w:tcPr>
            <w:tcW w:w="5637" w:type="dxa"/>
            <w:vAlign w:val="center"/>
          </w:tcPr>
          <w:p w:rsidR="00EF5C02" w:rsidRPr="00D04A83" w:rsidRDefault="00EF5C02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642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C02" w:rsidRPr="00D04A83" w:rsidTr="009F4346">
        <w:tc>
          <w:tcPr>
            <w:tcW w:w="5637" w:type="dxa"/>
            <w:vAlign w:val="center"/>
          </w:tcPr>
          <w:p w:rsidR="00EF5C02" w:rsidRPr="00D04A83" w:rsidRDefault="00EF5C02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z „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otwartą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książką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642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C02" w:rsidRPr="00D04A83" w:rsidTr="009F4346">
        <w:tc>
          <w:tcPr>
            <w:tcW w:w="5637" w:type="dxa"/>
            <w:vAlign w:val="center"/>
          </w:tcPr>
          <w:p w:rsidR="00EF5C02" w:rsidRPr="00D04A83" w:rsidRDefault="00EF5C02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642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C02" w:rsidRPr="00D04A83" w:rsidTr="009F4346">
        <w:tc>
          <w:tcPr>
            <w:tcW w:w="5637" w:type="dxa"/>
            <w:vAlign w:val="center"/>
          </w:tcPr>
          <w:p w:rsidR="00EF5C02" w:rsidRPr="00D04A83" w:rsidRDefault="00EF5C02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642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C02" w:rsidRPr="00D04A83" w:rsidTr="009F4346">
        <w:tc>
          <w:tcPr>
            <w:tcW w:w="5637" w:type="dxa"/>
            <w:vAlign w:val="center"/>
          </w:tcPr>
          <w:p w:rsidR="00EF5C02" w:rsidRPr="00D04A83" w:rsidRDefault="00EF5C02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C02" w:rsidRPr="00D04A83" w:rsidTr="009F4346">
        <w:tc>
          <w:tcPr>
            <w:tcW w:w="5637" w:type="dxa"/>
            <w:vAlign w:val="center"/>
          </w:tcPr>
          <w:p w:rsidR="00EF5C02" w:rsidRPr="00D04A83" w:rsidRDefault="00EF5C02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642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C02" w:rsidRPr="00D04A83" w:rsidTr="009F4346">
        <w:tc>
          <w:tcPr>
            <w:tcW w:w="5637" w:type="dxa"/>
            <w:vAlign w:val="center"/>
          </w:tcPr>
          <w:p w:rsidR="00EF5C02" w:rsidRPr="00D04A83" w:rsidRDefault="00EF5C02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642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C02" w:rsidRPr="00D04A83" w:rsidTr="009F4346">
        <w:tc>
          <w:tcPr>
            <w:tcW w:w="5637" w:type="dxa"/>
            <w:vAlign w:val="center"/>
          </w:tcPr>
          <w:p w:rsidR="00EF5C02" w:rsidRPr="00D04A83" w:rsidRDefault="00EF5C02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642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C02" w:rsidRPr="00D04A83" w:rsidTr="009F4346">
        <w:tc>
          <w:tcPr>
            <w:tcW w:w="5637" w:type="dxa"/>
            <w:vAlign w:val="center"/>
          </w:tcPr>
          <w:p w:rsidR="00EF5C02" w:rsidRPr="00D04A83" w:rsidRDefault="00EF5C02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Prezentacja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642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C02" w:rsidRPr="00D04A83" w:rsidTr="009F4346">
        <w:tc>
          <w:tcPr>
            <w:tcW w:w="5637" w:type="dxa"/>
            <w:vAlign w:val="center"/>
          </w:tcPr>
          <w:p w:rsidR="00EF5C02" w:rsidRPr="00D04A83" w:rsidRDefault="00EF5C02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praktyczny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wykonawstwa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2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C02" w:rsidRPr="00D04A83" w:rsidTr="009F4346">
        <w:tc>
          <w:tcPr>
            <w:tcW w:w="5637" w:type="dxa"/>
            <w:vAlign w:val="center"/>
          </w:tcPr>
          <w:p w:rsidR="00EF5C02" w:rsidRPr="00D04A83" w:rsidRDefault="00EF5C02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C02" w:rsidRPr="00D04A83" w:rsidTr="009F4346">
        <w:tc>
          <w:tcPr>
            <w:tcW w:w="5637" w:type="dxa"/>
            <w:vAlign w:val="center"/>
          </w:tcPr>
          <w:p w:rsidR="00EF5C02" w:rsidRPr="00D04A83" w:rsidRDefault="00EF5C02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642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5C02" w:rsidRPr="00D04A83" w:rsidRDefault="00EF5C02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5C02" w:rsidRPr="00D04A83" w:rsidRDefault="00EF5C02" w:rsidP="00EF5C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C02" w:rsidRPr="00D04A83" w:rsidRDefault="00EF5C02" w:rsidP="00EF5C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C02" w:rsidRPr="00D04A83" w:rsidRDefault="00EF5C02" w:rsidP="00EF5C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C02" w:rsidRPr="00D04A83" w:rsidRDefault="00EF5C02" w:rsidP="00EF5C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C02" w:rsidRPr="00D04A83" w:rsidRDefault="00EF5C02" w:rsidP="00EF5C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C02" w:rsidRPr="00D04A83" w:rsidRDefault="00EF5C02" w:rsidP="00EF5C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C02" w:rsidRPr="00D04A83" w:rsidRDefault="00EF5C02" w:rsidP="00EF5C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C02" w:rsidRDefault="00EF5C02" w:rsidP="00EF5C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4346" w:rsidRDefault="009F4346" w:rsidP="00EF5C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4346" w:rsidRPr="00D04A83" w:rsidRDefault="009F4346" w:rsidP="00EF5C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C02" w:rsidRPr="00D04A83" w:rsidRDefault="00EF5C02" w:rsidP="00EF5C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C02" w:rsidRPr="00D04A83" w:rsidRDefault="00EF5C02" w:rsidP="00EF5C02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lastRenderedPageBreak/>
        <w:t xml:space="preserve">Nakład pracy studenta i punkty ECTS </w:t>
      </w:r>
    </w:p>
    <w:p w:rsidR="00EF5C02" w:rsidRPr="00D04A83" w:rsidRDefault="00EF5C02" w:rsidP="00EF5C02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EF5C02" w:rsidRPr="00D04A83" w:rsidTr="00267367">
        <w:trPr>
          <w:trHeight w:val="544"/>
        </w:trPr>
        <w:tc>
          <w:tcPr>
            <w:tcW w:w="5049" w:type="dxa"/>
            <w:gridSpan w:val="2"/>
            <w:vAlign w:val="center"/>
          </w:tcPr>
          <w:p w:rsidR="00EF5C02" w:rsidRPr="00D04A83" w:rsidRDefault="00EF5C02" w:rsidP="0026736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EF5C02" w:rsidRPr="00D04A83" w:rsidRDefault="00EF5C02" w:rsidP="0026736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EF5C02" w:rsidRPr="00D04A83" w:rsidTr="00267367">
        <w:trPr>
          <w:trHeight w:val="381"/>
        </w:trPr>
        <w:tc>
          <w:tcPr>
            <w:tcW w:w="5049" w:type="dxa"/>
            <w:gridSpan w:val="2"/>
            <w:vAlign w:val="center"/>
          </w:tcPr>
          <w:p w:rsidR="00EF5C02" w:rsidRPr="00D04A83" w:rsidRDefault="00EF5C02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EF5C02" w:rsidRPr="00D04A83" w:rsidRDefault="00EF5C02" w:rsidP="0026736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F5C02" w:rsidRPr="00D04A83" w:rsidTr="00267367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EF5C02" w:rsidRPr="00D04A83" w:rsidRDefault="00EF5C02" w:rsidP="00267367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EF5C02" w:rsidRPr="00D04A83" w:rsidRDefault="00EF5C02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EF5C02" w:rsidRPr="00D04A83" w:rsidRDefault="00EF5C02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C02" w:rsidRPr="00D04A83" w:rsidTr="00267367">
        <w:trPr>
          <w:trHeight w:val="421"/>
        </w:trPr>
        <w:tc>
          <w:tcPr>
            <w:tcW w:w="567" w:type="dxa"/>
            <w:vMerge/>
            <w:vAlign w:val="center"/>
          </w:tcPr>
          <w:p w:rsidR="00EF5C02" w:rsidRPr="00D04A83" w:rsidRDefault="00EF5C02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F5C02" w:rsidRPr="00D04A83" w:rsidRDefault="00EF5C02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EF5C02" w:rsidRPr="00D04A83" w:rsidRDefault="00EF5C02" w:rsidP="0026736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F5C02" w:rsidRPr="00D04A83" w:rsidTr="00267367">
        <w:trPr>
          <w:trHeight w:val="421"/>
        </w:trPr>
        <w:tc>
          <w:tcPr>
            <w:tcW w:w="567" w:type="dxa"/>
            <w:vMerge/>
            <w:vAlign w:val="center"/>
          </w:tcPr>
          <w:p w:rsidR="00EF5C02" w:rsidRPr="00D04A83" w:rsidRDefault="00EF5C02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F5C02" w:rsidRPr="00D04A83" w:rsidRDefault="00EF5C02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EF5C02" w:rsidRPr="00D04A83" w:rsidRDefault="00EF5C02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C02" w:rsidRPr="00D04A83" w:rsidTr="00267367">
        <w:trPr>
          <w:trHeight w:val="421"/>
        </w:trPr>
        <w:tc>
          <w:tcPr>
            <w:tcW w:w="567" w:type="dxa"/>
            <w:vMerge/>
            <w:vAlign w:val="center"/>
          </w:tcPr>
          <w:p w:rsidR="00EF5C02" w:rsidRPr="00D04A83" w:rsidRDefault="00EF5C02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F5C02" w:rsidRPr="00D04A83" w:rsidRDefault="00EF5C02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EF5C02" w:rsidRPr="00D04A83" w:rsidRDefault="00EF5C02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C02" w:rsidRPr="00D04A83" w:rsidTr="00267367">
        <w:trPr>
          <w:trHeight w:val="421"/>
        </w:trPr>
        <w:tc>
          <w:tcPr>
            <w:tcW w:w="567" w:type="dxa"/>
            <w:vMerge/>
            <w:vAlign w:val="center"/>
          </w:tcPr>
          <w:p w:rsidR="00EF5C02" w:rsidRPr="00D04A83" w:rsidRDefault="00EF5C02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F5C02" w:rsidRPr="00D04A83" w:rsidRDefault="00EF5C02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EF5C02" w:rsidRPr="00D04A83" w:rsidRDefault="00EF5C02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C02" w:rsidRPr="00D04A83" w:rsidTr="00267367">
        <w:trPr>
          <w:trHeight w:val="421"/>
        </w:trPr>
        <w:tc>
          <w:tcPr>
            <w:tcW w:w="567" w:type="dxa"/>
            <w:vMerge/>
            <w:vAlign w:val="center"/>
          </w:tcPr>
          <w:p w:rsidR="00EF5C02" w:rsidRPr="00D04A83" w:rsidRDefault="00EF5C02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F5C02" w:rsidRPr="00D04A83" w:rsidRDefault="00EF5C02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EF5C02" w:rsidRPr="00D04A83" w:rsidRDefault="00EF5C02" w:rsidP="0026736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F5C02" w:rsidRPr="00D04A83" w:rsidTr="00267367">
        <w:trPr>
          <w:trHeight w:val="421"/>
        </w:trPr>
        <w:tc>
          <w:tcPr>
            <w:tcW w:w="567" w:type="dxa"/>
            <w:vMerge/>
            <w:vAlign w:val="center"/>
          </w:tcPr>
          <w:p w:rsidR="00EF5C02" w:rsidRPr="00D04A83" w:rsidRDefault="00EF5C02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F5C02" w:rsidRPr="00D04A83" w:rsidRDefault="00EF5C02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EF5C02" w:rsidRPr="00D04A83" w:rsidRDefault="00EF5C02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C02" w:rsidRPr="00D04A83" w:rsidTr="00267367">
        <w:trPr>
          <w:trHeight w:val="421"/>
        </w:trPr>
        <w:tc>
          <w:tcPr>
            <w:tcW w:w="567" w:type="dxa"/>
            <w:vMerge/>
            <w:vAlign w:val="center"/>
          </w:tcPr>
          <w:p w:rsidR="00EF5C02" w:rsidRPr="00D04A83" w:rsidRDefault="00EF5C02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F5C02" w:rsidRPr="00D04A83" w:rsidRDefault="00EF5C02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EF5C02" w:rsidRPr="00D04A83" w:rsidRDefault="00EF5C02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C02" w:rsidRPr="00D04A83" w:rsidTr="00267367">
        <w:trPr>
          <w:trHeight w:val="407"/>
        </w:trPr>
        <w:tc>
          <w:tcPr>
            <w:tcW w:w="5049" w:type="dxa"/>
            <w:gridSpan w:val="2"/>
            <w:vAlign w:val="center"/>
          </w:tcPr>
          <w:p w:rsidR="00EF5C02" w:rsidRPr="00D04A83" w:rsidRDefault="00EF5C02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EF5C02" w:rsidRPr="00D04A83" w:rsidRDefault="00EF5C02" w:rsidP="0026736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F5C02" w:rsidRPr="00D04A83" w:rsidTr="00267367">
        <w:trPr>
          <w:trHeight w:val="573"/>
        </w:trPr>
        <w:tc>
          <w:tcPr>
            <w:tcW w:w="5049" w:type="dxa"/>
            <w:gridSpan w:val="2"/>
            <w:vAlign w:val="center"/>
          </w:tcPr>
          <w:p w:rsidR="00EF5C02" w:rsidRPr="00D04A83" w:rsidRDefault="00EF5C02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EF5C02" w:rsidRPr="00D04A83" w:rsidRDefault="00EF5C02" w:rsidP="0026736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5C02" w:rsidRPr="00D04A83" w:rsidTr="00267367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F5C02" w:rsidRPr="00D04A83" w:rsidRDefault="00EF5C02" w:rsidP="009F434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5C02" w:rsidRPr="00D04A83" w:rsidRDefault="00EF5C02" w:rsidP="00EF5C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C02" w:rsidRPr="00D04A83" w:rsidRDefault="00EF5C02" w:rsidP="00EF5C02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EF5C02" w:rsidRPr="00D04A83" w:rsidRDefault="00EF5C02" w:rsidP="00EF5C02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EF5C02" w:rsidRPr="00D04A83" w:rsidRDefault="00EF5C02" w:rsidP="00EF5C02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b/>
          <w:sz w:val="24"/>
          <w:szCs w:val="24"/>
        </w:rPr>
        <w:t xml:space="preserve">5,0 (A) </w:t>
      </w:r>
      <w:r w:rsidRPr="00D04A83">
        <w:rPr>
          <w:rFonts w:ascii="Times New Roman" w:hAnsi="Times New Roman"/>
          <w:sz w:val="24"/>
          <w:szCs w:val="24"/>
        </w:rPr>
        <w:t xml:space="preserve">– bardzo dobra znajomość głównych kierunków teorii przekładu, bardzo dobra umiejętność krytycznego porównania poszczególnych koncepcji </w:t>
      </w:r>
      <w:proofErr w:type="spellStart"/>
      <w:r w:rsidRPr="00D04A83">
        <w:rPr>
          <w:rFonts w:ascii="Times New Roman" w:hAnsi="Times New Roman"/>
          <w:sz w:val="24"/>
          <w:szCs w:val="24"/>
        </w:rPr>
        <w:t>translatologicznych</w:t>
      </w:r>
      <w:proofErr w:type="spellEnd"/>
      <w:r w:rsidRPr="00D04A83">
        <w:rPr>
          <w:rFonts w:ascii="Times New Roman" w:hAnsi="Times New Roman"/>
          <w:sz w:val="24"/>
          <w:szCs w:val="24"/>
        </w:rPr>
        <w:t>, wysoka świadomość kulturotwórczej funkcji przekładu;</w:t>
      </w:r>
    </w:p>
    <w:p w:rsidR="00EF5C02" w:rsidRPr="00D04A83" w:rsidRDefault="00EF5C02" w:rsidP="00EF5C02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b/>
          <w:sz w:val="24"/>
          <w:szCs w:val="24"/>
        </w:rPr>
        <w:t xml:space="preserve">4,5 (B) </w:t>
      </w:r>
      <w:r w:rsidRPr="00D04A83">
        <w:rPr>
          <w:rFonts w:ascii="Times New Roman" w:hAnsi="Times New Roman"/>
          <w:sz w:val="24"/>
          <w:szCs w:val="24"/>
        </w:rPr>
        <w:t>– jak wyżej, z nieznacznymi niedociągnięciami zwłaszcza w zakresie analizy porównawczej;</w:t>
      </w:r>
    </w:p>
    <w:p w:rsidR="00EF5C02" w:rsidRPr="00D04A83" w:rsidRDefault="00EF5C02" w:rsidP="00EF5C02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b/>
          <w:sz w:val="24"/>
          <w:szCs w:val="24"/>
        </w:rPr>
        <w:t xml:space="preserve">4,0 (C) </w:t>
      </w:r>
      <w:r w:rsidRPr="00D04A83">
        <w:rPr>
          <w:rFonts w:ascii="Times New Roman" w:hAnsi="Times New Roman"/>
          <w:sz w:val="24"/>
          <w:szCs w:val="24"/>
        </w:rPr>
        <w:t xml:space="preserve">– możliwy szerszy zakres niedociągnięć: niższa zdolność krytycznego porównania poszczególnych koncepcji </w:t>
      </w:r>
      <w:proofErr w:type="spellStart"/>
      <w:r w:rsidRPr="00D04A83">
        <w:rPr>
          <w:rFonts w:ascii="Times New Roman" w:hAnsi="Times New Roman"/>
          <w:sz w:val="24"/>
          <w:szCs w:val="24"/>
        </w:rPr>
        <w:t>translatologicznych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;</w:t>
      </w:r>
    </w:p>
    <w:p w:rsidR="00EF5C02" w:rsidRPr="00D04A83" w:rsidRDefault="00EF5C02" w:rsidP="00EF5C02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b/>
          <w:sz w:val="24"/>
          <w:szCs w:val="24"/>
        </w:rPr>
        <w:t xml:space="preserve">3,5 (D) </w:t>
      </w:r>
      <w:r w:rsidRPr="00D04A83">
        <w:rPr>
          <w:rFonts w:ascii="Times New Roman" w:hAnsi="Times New Roman"/>
          <w:sz w:val="24"/>
          <w:szCs w:val="24"/>
        </w:rPr>
        <w:t xml:space="preserve">– zadowalająca znajomość głównych kierunków teorii przekładu, zadowalająca umiejętność krytycznego porównania poszczególnych koncepcji </w:t>
      </w:r>
      <w:proofErr w:type="spellStart"/>
      <w:r w:rsidRPr="00D04A83">
        <w:rPr>
          <w:rFonts w:ascii="Times New Roman" w:hAnsi="Times New Roman"/>
          <w:sz w:val="24"/>
          <w:szCs w:val="24"/>
        </w:rPr>
        <w:t>translatologicznych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(wymagająca np. zadawania pytań pomocniczych przez osobę egzaminującą), wysoka świadomość kulturotwórczej funkcji przekładu;</w:t>
      </w:r>
    </w:p>
    <w:p w:rsidR="00EF5C02" w:rsidRPr="00D04A83" w:rsidRDefault="00EF5C02" w:rsidP="00EF5C02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b/>
          <w:sz w:val="24"/>
          <w:szCs w:val="24"/>
        </w:rPr>
        <w:t xml:space="preserve">3,0 (E) </w:t>
      </w:r>
      <w:r w:rsidRPr="00D04A83">
        <w:rPr>
          <w:rFonts w:ascii="Times New Roman" w:hAnsi="Times New Roman"/>
          <w:sz w:val="24"/>
          <w:szCs w:val="24"/>
        </w:rPr>
        <w:t xml:space="preserve">– zadowalająca znajomość głównych kierunków teorii przekładu, niska umiejętność krytycznego porównania poszczególnych koncepcji </w:t>
      </w:r>
      <w:proofErr w:type="spellStart"/>
      <w:r w:rsidRPr="00D04A83">
        <w:rPr>
          <w:rFonts w:ascii="Times New Roman" w:hAnsi="Times New Roman"/>
          <w:sz w:val="24"/>
          <w:szCs w:val="24"/>
        </w:rPr>
        <w:t>translatologicznych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(wymagająca np. zadawania pytań pomocniczych przez osobę egzaminującą), wysoka świadomość kulturotwórczej funkcji przekładu;</w:t>
      </w:r>
    </w:p>
    <w:p w:rsidR="00EF5C02" w:rsidRPr="00D04A83" w:rsidRDefault="00EF5C02" w:rsidP="00EF5C02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b/>
          <w:sz w:val="24"/>
          <w:szCs w:val="24"/>
        </w:rPr>
        <w:lastRenderedPageBreak/>
        <w:t xml:space="preserve">2,0 (F) </w:t>
      </w:r>
      <w:r w:rsidRPr="00D04A83">
        <w:rPr>
          <w:rFonts w:ascii="Times New Roman" w:hAnsi="Times New Roman"/>
          <w:sz w:val="24"/>
          <w:szCs w:val="24"/>
        </w:rPr>
        <w:t>– niezadowalająca znajomość głównych kierunków w badaniach literackich i powiązanych z nimi teorii przekładu oraz wynikające z niej dalsze braki w zakresie efektów kształcenia zdefiniowanych dla przedmiotu.</w:t>
      </w:r>
    </w:p>
    <w:p w:rsidR="00267367" w:rsidRPr="00D04A83" w:rsidRDefault="00EF5C02" w:rsidP="00D04A83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b/>
          <w:smallCaps/>
          <w:sz w:val="24"/>
          <w:szCs w:val="24"/>
        </w:rPr>
        <w:br w:type="page"/>
      </w:r>
      <w:r w:rsidR="000C4078" w:rsidRPr="00D04A83">
        <w:rPr>
          <w:rFonts w:ascii="Times New Roman" w:hAnsi="Times New Roman"/>
          <w:b/>
          <w:sz w:val="24"/>
          <w:szCs w:val="24"/>
        </w:rPr>
        <w:lastRenderedPageBreak/>
        <w:t xml:space="preserve">(B) </w:t>
      </w:r>
      <w:r w:rsidR="00267367" w:rsidRPr="00D04A83">
        <w:rPr>
          <w:rFonts w:ascii="Times New Roman" w:hAnsi="Times New Roman"/>
          <w:b/>
          <w:sz w:val="24"/>
          <w:szCs w:val="24"/>
        </w:rPr>
        <w:t>Komunikacja międzykult</w:t>
      </w:r>
      <w:r w:rsidR="000C4078" w:rsidRPr="00D04A83">
        <w:rPr>
          <w:rFonts w:ascii="Times New Roman" w:hAnsi="Times New Roman"/>
          <w:b/>
          <w:sz w:val="24"/>
          <w:szCs w:val="24"/>
        </w:rPr>
        <w:t>u</w:t>
      </w:r>
      <w:r w:rsidR="00267367" w:rsidRPr="00D04A83">
        <w:rPr>
          <w:rFonts w:ascii="Times New Roman" w:hAnsi="Times New Roman"/>
          <w:b/>
          <w:sz w:val="24"/>
          <w:szCs w:val="24"/>
        </w:rPr>
        <w:t xml:space="preserve">rowa </w:t>
      </w:r>
      <w:r w:rsidR="000C4078" w:rsidRPr="00D04A83">
        <w:rPr>
          <w:rFonts w:ascii="Times New Roman" w:hAnsi="Times New Roman"/>
          <w:b/>
          <w:sz w:val="24"/>
          <w:szCs w:val="24"/>
        </w:rPr>
        <w:t>dla translatorów</w:t>
      </w:r>
    </w:p>
    <w:p w:rsidR="00E13633" w:rsidRPr="00D04A83" w:rsidRDefault="00E13633" w:rsidP="00E13633">
      <w:pPr>
        <w:spacing w:line="100" w:lineRule="atLeast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b/>
          <w:sz w:val="24"/>
          <w:szCs w:val="24"/>
        </w:rPr>
        <w:t>I. Informacje ogólne</w:t>
      </w:r>
    </w:p>
    <w:p w:rsidR="00E13633" w:rsidRPr="00D04A83" w:rsidRDefault="00E13633" w:rsidP="00E13633">
      <w:pPr>
        <w:pStyle w:val="Akapitzlist1"/>
        <w:numPr>
          <w:ilvl w:val="0"/>
          <w:numId w:val="14"/>
        </w:numPr>
        <w:spacing w:line="100" w:lineRule="atLeast"/>
        <w:rPr>
          <w:rFonts w:cs="Times New Roman"/>
        </w:rPr>
      </w:pPr>
      <w:r w:rsidRPr="00D04A83">
        <w:rPr>
          <w:rFonts w:cs="Times New Roman"/>
        </w:rPr>
        <w:t xml:space="preserve">Nazwa zajęć/przedmiotu: </w:t>
      </w:r>
      <w:r w:rsidRPr="00D04A83">
        <w:rPr>
          <w:rFonts w:cs="Times New Roman"/>
          <w:b/>
          <w:smallCaps/>
        </w:rPr>
        <w:t>Komunikacja międzykulturowa dla translatorów</w:t>
      </w:r>
    </w:p>
    <w:p w:rsidR="00E13633" w:rsidRPr="00D04A83" w:rsidRDefault="00E13633" w:rsidP="00E13633">
      <w:pPr>
        <w:pStyle w:val="Akapitzlist1"/>
        <w:numPr>
          <w:ilvl w:val="0"/>
          <w:numId w:val="14"/>
        </w:numPr>
        <w:spacing w:line="100" w:lineRule="atLeast"/>
        <w:rPr>
          <w:rFonts w:cs="Times New Roman"/>
        </w:rPr>
      </w:pPr>
      <w:r w:rsidRPr="00D04A83">
        <w:rPr>
          <w:rFonts w:cs="Times New Roman"/>
        </w:rPr>
        <w:t xml:space="preserve">Kod zajęć/przedmiotu: </w:t>
      </w:r>
      <w:r w:rsidRPr="00D04A83">
        <w:rPr>
          <w:rFonts w:cs="Times New Roman"/>
          <w:color w:val="000000"/>
        </w:rPr>
        <w:t>03-KMT-21SDM</w:t>
      </w:r>
    </w:p>
    <w:p w:rsidR="00E13633" w:rsidRPr="00D04A83" w:rsidRDefault="00E13633" w:rsidP="00E13633">
      <w:pPr>
        <w:pStyle w:val="Akapitzlist1"/>
        <w:numPr>
          <w:ilvl w:val="0"/>
          <w:numId w:val="14"/>
        </w:numPr>
        <w:spacing w:line="100" w:lineRule="atLeast"/>
        <w:rPr>
          <w:rFonts w:cs="Times New Roman"/>
        </w:rPr>
      </w:pPr>
      <w:r w:rsidRPr="00D04A83">
        <w:rPr>
          <w:rFonts w:cs="Times New Roman"/>
        </w:rPr>
        <w:t>Rodzaj zajęć/przedmiotu (obowiązkowy lub fakultatywny):</w:t>
      </w:r>
      <w:r w:rsidRPr="00D04A83">
        <w:rPr>
          <w:rFonts w:cs="Times New Roman"/>
          <w:color w:val="000000"/>
        </w:rPr>
        <w:t>obowiązkowy w ramach specjalizacji</w:t>
      </w:r>
    </w:p>
    <w:p w:rsidR="00E13633" w:rsidRPr="00D04A83" w:rsidRDefault="00E13633" w:rsidP="00E13633">
      <w:pPr>
        <w:pStyle w:val="Akapitzlist1"/>
        <w:numPr>
          <w:ilvl w:val="0"/>
          <w:numId w:val="14"/>
        </w:numPr>
        <w:spacing w:line="100" w:lineRule="atLeast"/>
        <w:rPr>
          <w:rFonts w:cs="Times New Roman"/>
        </w:rPr>
      </w:pPr>
      <w:r w:rsidRPr="00D04A83">
        <w:rPr>
          <w:rFonts w:cs="Times New Roman"/>
        </w:rPr>
        <w:t>Kierunek studiów: Studia slawistyczne</w:t>
      </w:r>
    </w:p>
    <w:p w:rsidR="00E13633" w:rsidRPr="00D04A83" w:rsidRDefault="00E13633" w:rsidP="00E13633">
      <w:pPr>
        <w:pStyle w:val="Akapitzlist1"/>
        <w:numPr>
          <w:ilvl w:val="0"/>
          <w:numId w:val="14"/>
        </w:numPr>
        <w:spacing w:line="100" w:lineRule="atLeast"/>
        <w:rPr>
          <w:rFonts w:cs="Times New Roman"/>
        </w:rPr>
      </w:pPr>
      <w:r w:rsidRPr="00D04A83">
        <w:rPr>
          <w:rFonts w:cs="Times New Roman"/>
        </w:rPr>
        <w:t xml:space="preserve">Poziom studiów: </w:t>
      </w:r>
      <w:r w:rsidRPr="00D04A83">
        <w:rPr>
          <w:rFonts w:cs="Times New Roman"/>
          <w:color w:val="000000"/>
        </w:rPr>
        <w:t>II stopień</w:t>
      </w:r>
    </w:p>
    <w:p w:rsidR="00E13633" w:rsidRPr="00D04A83" w:rsidRDefault="00E13633" w:rsidP="00E13633">
      <w:pPr>
        <w:pStyle w:val="Akapitzlist1"/>
        <w:numPr>
          <w:ilvl w:val="0"/>
          <w:numId w:val="14"/>
        </w:numPr>
        <w:spacing w:line="100" w:lineRule="atLeast"/>
        <w:rPr>
          <w:rFonts w:cs="Times New Roman"/>
        </w:rPr>
      </w:pPr>
      <w:r w:rsidRPr="00D04A83">
        <w:rPr>
          <w:rFonts w:cs="Times New Roman"/>
        </w:rPr>
        <w:t xml:space="preserve">Profil studiów: </w:t>
      </w:r>
      <w:proofErr w:type="spellStart"/>
      <w:r w:rsidRPr="00D04A83">
        <w:rPr>
          <w:rFonts w:cs="Times New Roman"/>
        </w:rPr>
        <w:t>ogólnoakademicki</w:t>
      </w:r>
      <w:proofErr w:type="spellEnd"/>
    </w:p>
    <w:p w:rsidR="00E13633" w:rsidRPr="00D04A83" w:rsidRDefault="00E13633" w:rsidP="00E13633">
      <w:pPr>
        <w:pStyle w:val="Akapitzlist1"/>
        <w:numPr>
          <w:ilvl w:val="0"/>
          <w:numId w:val="14"/>
        </w:numPr>
        <w:spacing w:line="100" w:lineRule="atLeast"/>
        <w:rPr>
          <w:rFonts w:cs="Times New Roman"/>
        </w:rPr>
      </w:pPr>
      <w:r w:rsidRPr="00D04A83">
        <w:rPr>
          <w:rFonts w:cs="Times New Roman"/>
        </w:rPr>
        <w:t>Rok studiów: II</w:t>
      </w:r>
    </w:p>
    <w:p w:rsidR="00E13633" w:rsidRPr="00D04A83" w:rsidRDefault="00E13633" w:rsidP="00E13633">
      <w:pPr>
        <w:pStyle w:val="Akapitzlist1"/>
        <w:numPr>
          <w:ilvl w:val="0"/>
          <w:numId w:val="14"/>
        </w:numPr>
        <w:spacing w:line="100" w:lineRule="atLeast"/>
        <w:rPr>
          <w:rFonts w:cs="Times New Roman"/>
        </w:rPr>
      </w:pPr>
      <w:r w:rsidRPr="00D04A83">
        <w:rPr>
          <w:rFonts w:cs="Times New Roman"/>
        </w:rPr>
        <w:t xml:space="preserve">Rodzaje zajęć i liczba godzin: 30 h </w:t>
      </w:r>
      <w:proofErr w:type="spellStart"/>
      <w:r w:rsidRPr="00D04A83">
        <w:rPr>
          <w:rFonts w:cs="Times New Roman"/>
        </w:rPr>
        <w:t>Ćw</w:t>
      </w:r>
      <w:proofErr w:type="spellEnd"/>
    </w:p>
    <w:p w:rsidR="00E13633" w:rsidRPr="00D04A83" w:rsidRDefault="00E13633" w:rsidP="00E13633">
      <w:pPr>
        <w:pStyle w:val="Akapitzlist1"/>
        <w:numPr>
          <w:ilvl w:val="0"/>
          <w:numId w:val="14"/>
        </w:numPr>
        <w:spacing w:line="100" w:lineRule="atLeast"/>
        <w:rPr>
          <w:rFonts w:cs="Times New Roman"/>
        </w:rPr>
      </w:pPr>
      <w:r w:rsidRPr="00D04A83">
        <w:rPr>
          <w:rFonts w:cs="Times New Roman"/>
        </w:rPr>
        <w:t>Liczba punktów ECTS: 4</w:t>
      </w:r>
    </w:p>
    <w:p w:rsidR="00E13633" w:rsidRPr="00D04A83" w:rsidRDefault="00E13633" w:rsidP="00E13633">
      <w:pPr>
        <w:pStyle w:val="Akapitzlist1"/>
        <w:numPr>
          <w:ilvl w:val="0"/>
          <w:numId w:val="14"/>
        </w:numPr>
        <w:spacing w:line="100" w:lineRule="atLeast"/>
        <w:rPr>
          <w:rFonts w:cs="Times New Roman"/>
        </w:rPr>
      </w:pPr>
      <w:r w:rsidRPr="00D04A83">
        <w:rPr>
          <w:rFonts w:cs="Times New Roman"/>
        </w:rPr>
        <w:t xml:space="preserve">Imię, nazwisko, tytuł / stopień naukowy, adres e-mail prowadzącego zajęcia: mgr </w:t>
      </w:r>
      <w:proofErr w:type="spellStart"/>
      <w:r w:rsidRPr="00D04A83">
        <w:rPr>
          <w:rFonts w:cs="Times New Roman"/>
        </w:rPr>
        <w:t>Stanislava</w:t>
      </w:r>
      <w:proofErr w:type="spellEnd"/>
      <w:r w:rsidRPr="00D04A83">
        <w:rPr>
          <w:rFonts w:cs="Times New Roman"/>
        </w:rPr>
        <w:t xml:space="preserve"> Kostić, stasko2@amu.edu.pl i stasko4@gmail.com</w:t>
      </w:r>
    </w:p>
    <w:p w:rsidR="00E13633" w:rsidRPr="00D04A83" w:rsidRDefault="00E13633" w:rsidP="00E13633">
      <w:pPr>
        <w:pStyle w:val="Akapitzlist1"/>
        <w:numPr>
          <w:ilvl w:val="0"/>
          <w:numId w:val="14"/>
        </w:numPr>
        <w:spacing w:line="100" w:lineRule="atLeast"/>
        <w:rPr>
          <w:rFonts w:cs="Times New Roman"/>
        </w:rPr>
      </w:pPr>
      <w:r w:rsidRPr="00D04A83">
        <w:rPr>
          <w:rFonts w:cs="Times New Roman"/>
        </w:rPr>
        <w:t>Język wykładowy: polski</w:t>
      </w:r>
    </w:p>
    <w:p w:rsidR="00E13633" w:rsidRPr="00D04A83" w:rsidRDefault="00E13633" w:rsidP="00E13633">
      <w:pPr>
        <w:pStyle w:val="Akapitzlist1"/>
        <w:numPr>
          <w:ilvl w:val="0"/>
          <w:numId w:val="14"/>
        </w:numPr>
        <w:spacing w:line="100" w:lineRule="atLeast"/>
        <w:rPr>
          <w:rFonts w:cs="Times New Roman"/>
        </w:rPr>
      </w:pPr>
      <w:r w:rsidRPr="00D04A83">
        <w:rPr>
          <w:rFonts w:cs="Times New Roman"/>
        </w:rPr>
        <w:t>Zajęcia / przedmiot prowadzone zdalnie (e-learning) (tak [częściowo/w całości] / nie): nie</w:t>
      </w:r>
    </w:p>
    <w:p w:rsidR="00E13633" w:rsidRPr="00D04A83" w:rsidRDefault="00E13633" w:rsidP="00E13633">
      <w:pPr>
        <w:spacing w:line="100" w:lineRule="atLeast"/>
        <w:rPr>
          <w:rFonts w:ascii="Times New Roman" w:hAnsi="Times New Roman"/>
          <w:sz w:val="24"/>
          <w:szCs w:val="24"/>
        </w:rPr>
      </w:pPr>
    </w:p>
    <w:p w:rsidR="00E13633" w:rsidRPr="00D04A83" w:rsidRDefault="00E13633" w:rsidP="00E13633">
      <w:pPr>
        <w:spacing w:line="100" w:lineRule="atLeast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b/>
          <w:sz w:val="24"/>
          <w:szCs w:val="24"/>
        </w:rPr>
        <w:t>II. Informacje szczegółowe</w:t>
      </w:r>
    </w:p>
    <w:p w:rsidR="00E13633" w:rsidRPr="00D04A83" w:rsidRDefault="00E13633" w:rsidP="00E13633">
      <w:pPr>
        <w:spacing w:line="100" w:lineRule="atLeast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1. Cele zajęć/przedmiotu:</w:t>
      </w:r>
    </w:p>
    <w:p w:rsidR="00E13633" w:rsidRPr="00D04A83" w:rsidRDefault="00E13633" w:rsidP="00E13633">
      <w:pPr>
        <w:pStyle w:val="Li"/>
        <w:spacing w:line="100" w:lineRule="atLeast"/>
        <w:ind w:left="426"/>
        <w:jc w:val="both"/>
        <w:rPr>
          <w:rFonts w:cs="Times New Roman"/>
          <w:lang w:val="pl-PL"/>
        </w:rPr>
      </w:pPr>
      <w:r w:rsidRPr="00D04A83">
        <w:rPr>
          <w:rFonts w:cs="Times New Roman"/>
          <w:lang w:val="pl-PL"/>
        </w:rPr>
        <w:t>interpersonalne: zdobycie umiejętności skutecznego komunikowania się i umiejętności docenienia różnorodności kulturowej i wielokulturowej;</w:t>
      </w:r>
    </w:p>
    <w:p w:rsidR="00E13633" w:rsidRPr="00D04A83" w:rsidRDefault="00E13633" w:rsidP="00E13633">
      <w:pPr>
        <w:pStyle w:val="Li"/>
        <w:spacing w:line="100" w:lineRule="atLeast"/>
        <w:ind w:left="426"/>
        <w:jc w:val="both"/>
        <w:rPr>
          <w:rFonts w:cs="Times New Roman"/>
          <w:lang w:val="pl-PL"/>
        </w:rPr>
      </w:pPr>
      <w:r w:rsidRPr="00D04A83">
        <w:rPr>
          <w:rFonts w:cs="Times New Roman"/>
          <w:lang w:val="pl-PL"/>
        </w:rPr>
        <w:t>instrumentalne: zdobycie wiedzy ogólnej z zakresu komunikacji społecznej i kulturowej;</w:t>
      </w:r>
    </w:p>
    <w:p w:rsidR="00E13633" w:rsidRPr="00D04A83" w:rsidRDefault="00E13633" w:rsidP="00E13633">
      <w:pPr>
        <w:pStyle w:val="Li"/>
        <w:spacing w:line="100" w:lineRule="atLeast"/>
        <w:ind w:left="426"/>
        <w:jc w:val="both"/>
        <w:rPr>
          <w:rFonts w:cs="Times New Roman"/>
        </w:rPr>
      </w:pPr>
      <w:r w:rsidRPr="00D04A83">
        <w:rPr>
          <w:rFonts w:cs="Times New Roman"/>
          <w:lang w:val="pl-PL"/>
        </w:rPr>
        <w:t>systemowe: wykształcenie umiejętności rozumienia /lub choćby otwarcia się na/ innych kultur i zwyczajów, pragnienie sukcesu w skutecznym komunikowaniu i dążenie do niego</w:t>
      </w:r>
    </w:p>
    <w:p w:rsidR="00E13633" w:rsidRPr="00D04A83" w:rsidRDefault="00E13633" w:rsidP="00E13633">
      <w:pPr>
        <w:pStyle w:val="Li"/>
        <w:spacing w:line="100" w:lineRule="atLeast"/>
        <w:ind w:left="426"/>
        <w:jc w:val="both"/>
        <w:rPr>
          <w:rFonts w:cs="Times New Roman"/>
        </w:rPr>
      </w:pPr>
    </w:p>
    <w:p w:rsidR="00E13633" w:rsidRPr="00D04A83" w:rsidRDefault="00E13633" w:rsidP="00E13633">
      <w:pPr>
        <w:spacing w:line="100" w:lineRule="atLeast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2. Wymagania wstępne w zakresie wiedzy, umiejętności oraz kompetencji  społecznych (jeśli obowiązują): kurs jest przeznaczony dla studentów drugiego roku studiów magisterskich na kierunku filologia.</w:t>
      </w:r>
    </w:p>
    <w:p w:rsidR="00E13633" w:rsidRPr="00D04A83" w:rsidRDefault="00E13633" w:rsidP="00E13633">
      <w:pPr>
        <w:pStyle w:val="Akapitzlist"/>
        <w:tabs>
          <w:tab w:val="left" w:pos="852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E13633" w:rsidRPr="00D04A83" w:rsidRDefault="00E13633" w:rsidP="00E13633">
      <w:pPr>
        <w:spacing w:line="100" w:lineRule="atLeast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E13633" w:rsidRPr="00D04A83" w:rsidRDefault="00E13633" w:rsidP="00E13633">
      <w:pPr>
        <w:pStyle w:val="Akapitzlist1"/>
        <w:spacing w:line="100" w:lineRule="atLeast"/>
        <w:ind w:left="993"/>
        <w:rPr>
          <w:rFonts w:cs="Times New Roman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5527"/>
        <w:gridCol w:w="1987"/>
      </w:tblGrid>
      <w:tr w:rsidR="00E13633" w:rsidRPr="00D04A83" w:rsidTr="00E402D8">
        <w:trPr>
          <w:trHeight w:val="56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Akapitzlist1"/>
              <w:spacing w:line="100" w:lineRule="atLeast"/>
              <w:ind w:left="57"/>
              <w:rPr>
                <w:rFonts w:cs="Times New Roman"/>
                <w:b/>
                <w:bCs/>
              </w:rPr>
            </w:pPr>
            <w:r w:rsidRPr="00D04A83">
              <w:rPr>
                <w:rFonts w:cs="Times New Roman"/>
                <w:b/>
                <w:bCs/>
              </w:rPr>
              <w:t>Symbol EU dla</w:t>
            </w:r>
            <w:r w:rsidRPr="00D04A83">
              <w:rPr>
                <w:rFonts w:cs="Times New Roman"/>
              </w:rPr>
              <w:t xml:space="preserve"> </w:t>
            </w:r>
            <w:r w:rsidRPr="00D04A83">
              <w:rPr>
                <w:rFonts w:cs="Times New Roman"/>
                <w:b/>
              </w:rPr>
              <w:t>zajęć/przedmiotu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Akapitzlist1"/>
              <w:spacing w:line="100" w:lineRule="atLeast"/>
              <w:ind w:left="0"/>
              <w:rPr>
                <w:rFonts w:cs="Times New Roman"/>
                <w:b/>
                <w:bCs/>
              </w:rPr>
            </w:pPr>
            <w:r w:rsidRPr="00D04A83">
              <w:rPr>
                <w:rFonts w:cs="Times New Roman"/>
                <w:b/>
                <w:bCs/>
              </w:rPr>
              <w:t xml:space="preserve">Po zakończeniu zajęć i potwierdzeniu osiągnięcia EU </w:t>
            </w:r>
          </w:p>
          <w:p w:rsidR="00E13633" w:rsidRPr="00D04A83" w:rsidRDefault="00E13633" w:rsidP="00E402D8">
            <w:pPr>
              <w:pStyle w:val="Akapitzlist1"/>
              <w:spacing w:line="100" w:lineRule="atLeast"/>
              <w:ind w:left="0"/>
              <w:rPr>
                <w:rFonts w:cs="Times New Roman"/>
                <w:b/>
                <w:bCs/>
              </w:rPr>
            </w:pPr>
            <w:r w:rsidRPr="00D04A83">
              <w:rPr>
                <w:rFonts w:cs="Times New Roman"/>
                <w:b/>
                <w:bCs/>
              </w:rPr>
              <w:t>student/ka:</w:t>
            </w:r>
            <w:r w:rsidRPr="00D04A83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Akapitzlist1"/>
              <w:spacing w:line="100" w:lineRule="atLeast"/>
              <w:ind w:left="57"/>
              <w:rPr>
                <w:rFonts w:cs="Times New Roman"/>
              </w:rPr>
            </w:pPr>
            <w:r w:rsidRPr="00D04A83">
              <w:rPr>
                <w:rFonts w:cs="Times New Roman"/>
                <w:b/>
                <w:bCs/>
              </w:rPr>
              <w:t>Symbole EK dla kierunku studiów</w:t>
            </w:r>
          </w:p>
        </w:tc>
      </w:tr>
      <w:tr w:rsidR="00E13633" w:rsidRPr="00D04A83" w:rsidTr="00E402D8">
        <w:trPr>
          <w:trHeight w:val="30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KMK_01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NormalnyWeb"/>
              <w:spacing w:before="0" w:after="0"/>
              <w:ind w:left="39"/>
            </w:pPr>
            <w:r w:rsidRPr="00D04A83">
              <w:t xml:space="preserve">wskazać podstawowe definicje i sposoby rozumienia terminu ‘komunikowanie’ oraz rozumie ich źródła i zastosowania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NormalnyWeb"/>
              <w:spacing w:before="0" w:after="0"/>
              <w:ind w:left="120"/>
            </w:pPr>
            <w:r w:rsidRPr="00D04A83">
              <w:t>K_W02, K_W07, K_U04</w:t>
            </w:r>
          </w:p>
        </w:tc>
      </w:tr>
      <w:tr w:rsidR="00E13633" w:rsidRPr="00D04A83" w:rsidTr="00E402D8">
        <w:trPr>
          <w:trHeight w:val="30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KMK_02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NormalnyWeb"/>
              <w:spacing w:before="0" w:after="0"/>
            </w:pPr>
            <w:r w:rsidRPr="00D04A83">
              <w:t>rozróżniać i rozpoznawać poszczególne systemy komunikowania społecznego oraz modele komunikacyjne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NormalnyWeb"/>
              <w:spacing w:before="0" w:after="0"/>
              <w:ind w:left="120"/>
            </w:pPr>
            <w:r w:rsidRPr="00D04A83">
              <w:t>K_U13</w:t>
            </w:r>
          </w:p>
        </w:tc>
      </w:tr>
      <w:tr w:rsidR="00E13633" w:rsidRPr="00D04A83" w:rsidTr="00E402D8">
        <w:trPr>
          <w:trHeight w:val="30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KMK_03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NormalnyWeb"/>
              <w:spacing w:before="0" w:after="0"/>
            </w:pPr>
            <w:r w:rsidRPr="00D04A83">
              <w:t>wybierać właściwe kody komunikacyjne i rozwijać umiejętność komunikowania się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NormalnyWeb"/>
              <w:spacing w:before="0" w:after="0"/>
              <w:ind w:left="120"/>
            </w:pPr>
            <w:r w:rsidRPr="00D04A83">
              <w:t xml:space="preserve">K_U04, K_U05, K_K02, K_K04 </w:t>
            </w:r>
          </w:p>
        </w:tc>
      </w:tr>
      <w:tr w:rsidR="00E13633" w:rsidRPr="00D04A83" w:rsidTr="00E402D8">
        <w:trPr>
          <w:trHeight w:val="30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KMK_04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NormalnyWeb"/>
              <w:spacing w:before="0" w:after="0"/>
            </w:pPr>
            <w:r w:rsidRPr="00D04A83">
              <w:t>podjąć dyskusję nad najistotniejszymi zagadnieniami, obecnymi w refleksji nad komunikowaniem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NormalnyWeb"/>
              <w:spacing w:before="0" w:after="0"/>
              <w:ind w:left="120"/>
            </w:pPr>
            <w:r w:rsidRPr="00D04A83">
              <w:t>K_U12, K_K02</w:t>
            </w:r>
          </w:p>
        </w:tc>
      </w:tr>
      <w:tr w:rsidR="00E13633" w:rsidRPr="00D04A83" w:rsidTr="00E402D8">
        <w:trPr>
          <w:trHeight w:val="30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KMK_05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NormalnyWeb"/>
              <w:spacing w:before="0" w:after="0"/>
            </w:pPr>
            <w:r w:rsidRPr="00D04A83">
              <w:t>wyjaśnić przyczyny trudności w komunikowaniu, w tym zwłaszcza komunikowaniu międzykulturowym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NormalnyWeb"/>
              <w:spacing w:before="0" w:after="0"/>
              <w:ind w:left="120"/>
            </w:pPr>
            <w:r w:rsidRPr="00D04A83">
              <w:t>K_W10, K_U09</w:t>
            </w:r>
          </w:p>
        </w:tc>
      </w:tr>
      <w:tr w:rsidR="00E13633" w:rsidRPr="00D04A83" w:rsidTr="00E402D8">
        <w:trPr>
          <w:trHeight w:val="30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KMK_06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NormalnyWeb"/>
              <w:spacing w:before="0" w:after="0"/>
            </w:pPr>
            <w:r w:rsidRPr="00D04A83">
              <w:t>ocenić etyczne podstawy komunikowania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NormalnyWeb"/>
              <w:spacing w:before="0" w:after="0"/>
              <w:ind w:left="120"/>
            </w:pPr>
            <w:r w:rsidRPr="00D04A83">
              <w:t>K_K09, K_K10</w:t>
            </w:r>
          </w:p>
        </w:tc>
      </w:tr>
    </w:tbl>
    <w:p w:rsidR="00E13633" w:rsidRPr="00D04A83" w:rsidRDefault="00E13633" w:rsidP="00E13633">
      <w:pPr>
        <w:spacing w:line="100" w:lineRule="atLeast"/>
        <w:ind w:left="284"/>
        <w:rPr>
          <w:rFonts w:ascii="Times New Roman" w:hAnsi="Times New Roman"/>
          <w:sz w:val="24"/>
          <w:szCs w:val="24"/>
        </w:rPr>
      </w:pPr>
    </w:p>
    <w:p w:rsidR="00E13633" w:rsidRPr="00D04A83" w:rsidRDefault="00E13633" w:rsidP="00E13633">
      <w:pPr>
        <w:spacing w:line="100" w:lineRule="atLeast"/>
        <w:ind w:left="709" w:hanging="283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E13633" w:rsidRPr="00D04A83" w:rsidRDefault="00E13633" w:rsidP="00E13633">
      <w:pPr>
        <w:pStyle w:val="Akapitzlist1"/>
        <w:spacing w:line="100" w:lineRule="atLeast"/>
        <w:ind w:left="1080"/>
        <w:rPr>
          <w:rFonts w:cs="Times New Roman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0"/>
        <w:gridCol w:w="1985"/>
      </w:tblGrid>
      <w:tr w:rsidR="00E13633" w:rsidRPr="00D04A83" w:rsidTr="00E402D8">
        <w:trPr>
          <w:trHeight w:val="651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Akapitzlist1"/>
              <w:spacing w:line="100" w:lineRule="atLeast"/>
              <w:ind w:left="57"/>
              <w:rPr>
                <w:rFonts w:cs="Times New Roman"/>
                <w:b/>
                <w:bCs/>
              </w:rPr>
            </w:pPr>
            <w:r w:rsidRPr="00D04A83">
              <w:rPr>
                <w:rFonts w:cs="Times New Roman"/>
                <w:b/>
              </w:rPr>
              <w:t>Treści programowe dla</w:t>
            </w:r>
            <w:r w:rsidRPr="00D04A83">
              <w:rPr>
                <w:rFonts w:cs="Times New Roman"/>
              </w:rPr>
              <w:t xml:space="preserve"> </w:t>
            </w:r>
            <w:r w:rsidRPr="00D04A83">
              <w:rPr>
                <w:rFonts w:cs="Times New Roman"/>
                <w:b/>
              </w:rPr>
              <w:t>zajęć/przedmiotu: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Akapitzlist1"/>
              <w:spacing w:line="100" w:lineRule="atLeast"/>
              <w:ind w:left="57"/>
              <w:rPr>
                <w:rFonts w:cs="Times New Roman"/>
              </w:rPr>
            </w:pPr>
            <w:r w:rsidRPr="00D04A83">
              <w:rPr>
                <w:rFonts w:cs="Times New Roman"/>
                <w:b/>
                <w:bCs/>
              </w:rPr>
              <w:t>Symbol EU dla</w:t>
            </w:r>
            <w:r w:rsidRPr="00D04A83">
              <w:rPr>
                <w:rFonts w:cs="Times New Roman"/>
              </w:rPr>
              <w:t xml:space="preserve"> </w:t>
            </w:r>
            <w:r w:rsidRPr="00D04A83">
              <w:rPr>
                <w:rFonts w:cs="Times New Roman"/>
                <w:b/>
              </w:rPr>
              <w:t>zajęć/przedmiotu</w:t>
            </w:r>
          </w:p>
        </w:tc>
      </w:tr>
      <w:tr w:rsidR="00E13633" w:rsidRPr="00D04A83" w:rsidTr="00E402D8">
        <w:trPr>
          <w:trHeight w:val="315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teoretyczne podstawy komunikacji społecznej – komunikowanie jako proces, definicje, cechy, elementy składowe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KMK_01, KMK_04</w:t>
            </w:r>
          </w:p>
        </w:tc>
      </w:tr>
      <w:tr w:rsidR="00E13633" w:rsidRPr="00D04A83" w:rsidTr="00E402D8">
        <w:trPr>
          <w:trHeight w:val="315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teoretyczne podstawy komunikacji społecznej – poziomy, sposoby, formy i typy komunikowania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KMK_01, KMK_04</w:t>
            </w:r>
          </w:p>
        </w:tc>
      </w:tr>
      <w:tr w:rsidR="00E13633" w:rsidRPr="00D04A83" w:rsidTr="00E402D8">
        <w:trPr>
          <w:trHeight w:val="315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wybrane modele komunikacyjne i systemy komunikowania społecznego: organizacyjny, polityczny, publiczny, masowy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KMK_02, KMK_03, KMK_04</w:t>
            </w:r>
          </w:p>
        </w:tc>
      </w:tr>
      <w:tr w:rsidR="00E13633" w:rsidRPr="00D04A83" w:rsidTr="00E402D8">
        <w:trPr>
          <w:trHeight w:val="315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bariery i zakłócenia w komunikowaniu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KMK_03, KMK_05</w:t>
            </w:r>
          </w:p>
        </w:tc>
      </w:tr>
      <w:tr w:rsidR="00E13633" w:rsidRPr="00D04A83" w:rsidTr="00E402D8">
        <w:trPr>
          <w:trHeight w:val="315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line="100" w:lineRule="atLeast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 xml:space="preserve">komunikacja międzykulturowa – definicja, rodzaje, kultura jako źródło barier w komunikacji międzykulturowej: niechęć kulturowa, rola stereotypu, dystans komunikowania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KMK_03, KMK_05</w:t>
            </w:r>
          </w:p>
        </w:tc>
      </w:tr>
      <w:tr w:rsidR="00E13633" w:rsidRPr="00D04A83" w:rsidTr="00E402D8">
        <w:trPr>
          <w:trHeight w:val="315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manipulacja w społeczeństwie informacyjnym – komunikowanie poprzez reklamę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KMK_02, KMK_03, KMK_04, KMK_06</w:t>
            </w:r>
          </w:p>
        </w:tc>
      </w:tr>
      <w:tr w:rsidR="00E13633" w:rsidRPr="00D04A83" w:rsidTr="00E402D8">
        <w:trPr>
          <w:trHeight w:val="315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etyczne aspekty komunikacji – etyka w komunikowaniu medialnym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KMK_06</w:t>
            </w:r>
          </w:p>
        </w:tc>
      </w:tr>
    </w:tbl>
    <w:p w:rsidR="00E13633" w:rsidRPr="00D04A83" w:rsidRDefault="00E13633" w:rsidP="00E13633">
      <w:pPr>
        <w:spacing w:line="100" w:lineRule="atLeast"/>
        <w:ind w:left="851" w:hanging="142"/>
        <w:rPr>
          <w:rFonts w:ascii="Times New Roman" w:hAnsi="Times New Roman"/>
          <w:i/>
          <w:sz w:val="24"/>
          <w:szCs w:val="24"/>
        </w:rPr>
      </w:pPr>
    </w:p>
    <w:p w:rsidR="00E13633" w:rsidRPr="00D04A83" w:rsidRDefault="00E13633" w:rsidP="00E13633">
      <w:pPr>
        <w:spacing w:line="100" w:lineRule="atLeast"/>
        <w:ind w:left="426"/>
        <w:rPr>
          <w:rFonts w:ascii="Times New Roman" w:hAnsi="Times New Roman"/>
          <w:sz w:val="24"/>
          <w:szCs w:val="24"/>
        </w:rPr>
      </w:pPr>
    </w:p>
    <w:p w:rsidR="00E13633" w:rsidRPr="00D04A83" w:rsidRDefault="00E13633" w:rsidP="00E13633">
      <w:pPr>
        <w:spacing w:line="100" w:lineRule="atLeast"/>
        <w:ind w:left="426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5. Zalecana literatura: </w:t>
      </w:r>
    </w:p>
    <w:p w:rsidR="00E13633" w:rsidRPr="00D04A83" w:rsidRDefault="00E13633" w:rsidP="00E13633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Dobek-Ostrowska B., </w:t>
      </w:r>
      <w:r w:rsidRPr="00D04A83">
        <w:rPr>
          <w:rFonts w:ascii="Times New Roman" w:hAnsi="Times New Roman"/>
          <w:i/>
          <w:sz w:val="24"/>
          <w:szCs w:val="24"/>
        </w:rPr>
        <w:t xml:space="preserve">Podstawy komunikowania społecznego, </w:t>
      </w:r>
      <w:r w:rsidRPr="00D04A83">
        <w:rPr>
          <w:rFonts w:ascii="Times New Roman" w:hAnsi="Times New Roman"/>
          <w:sz w:val="24"/>
          <w:szCs w:val="24"/>
        </w:rPr>
        <w:t>Wrocław 1999.</w:t>
      </w:r>
    </w:p>
    <w:p w:rsidR="00E13633" w:rsidRPr="00D04A83" w:rsidRDefault="00E13633" w:rsidP="00E13633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4A83">
        <w:rPr>
          <w:rFonts w:ascii="Times New Roman" w:hAnsi="Times New Roman"/>
          <w:sz w:val="24"/>
          <w:szCs w:val="24"/>
        </w:rPr>
        <w:t>Knapp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M. L., Hall J. A., </w:t>
      </w:r>
      <w:r w:rsidRPr="00D04A83">
        <w:rPr>
          <w:rFonts w:ascii="Times New Roman" w:hAnsi="Times New Roman"/>
          <w:i/>
          <w:sz w:val="24"/>
          <w:szCs w:val="24"/>
        </w:rPr>
        <w:t>Komunikacja niewerbalna w interakcjach międzyludzkich</w:t>
      </w:r>
      <w:r w:rsidRPr="00D04A83">
        <w:rPr>
          <w:rFonts w:ascii="Times New Roman" w:hAnsi="Times New Roman"/>
          <w:sz w:val="24"/>
          <w:szCs w:val="24"/>
        </w:rPr>
        <w:t xml:space="preserve">, Wrocław 2009. </w:t>
      </w:r>
    </w:p>
    <w:p w:rsidR="00E13633" w:rsidRPr="00D04A83" w:rsidRDefault="00E13633" w:rsidP="00E13633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4A83">
        <w:rPr>
          <w:rFonts w:ascii="Times New Roman" w:hAnsi="Times New Roman"/>
          <w:sz w:val="24"/>
          <w:szCs w:val="24"/>
        </w:rPr>
        <w:t>Golka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M., </w:t>
      </w:r>
      <w:r w:rsidRPr="00D04A83">
        <w:rPr>
          <w:rFonts w:ascii="Times New Roman" w:hAnsi="Times New Roman"/>
          <w:i/>
          <w:sz w:val="24"/>
          <w:szCs w:val="24"/>
        </w:rPr>
        <w:t>Bariery w komunikowaniu i społeczeństwo (</w:t>
      </w:r>
      <w:proofErr w:type="spellStart"/>
      <w:r w:rsidRPr="00D04A83">
        <w:rPr>
          <w:rFonts w:ascii="Times New Roman" w:hAnsi="Times New Roman"/>
          <w:i/>
          <w:sz w:val="24"/>
          <w:szCs w:val="24"/>
        </w:rPr>
        <w:t>dez</w:t>
      </w:r>
      <w:proofErr w:type="spellEnd"/>
      <w:r w:rsidRPr="00D04A83">
        <w:rPr>
          <w:rFonts w:ascii="Times New Roman" w:hAnsi="Times New Roman"/>
          <w:i/>
          <w:sz w:val="24"/>
          <w:szCs w:val="24"/>
        </w:rPr>
        <w:t>)informacyjne</w:t>
      </w:r>
      <w:r w:rsidRPr="00D04A83">
        <w:rPr>
          <w:rFonts w:ascii="Times New Roman" w:hAnsi="Times New Roman"/>
          <w:sz w:val="24"/>
          <w:szCs w:val="24"/>
        </w:rPr>
        <w:t>, Warszawa 2008.</w:t>
      </w:r>
    </w:p>
    <w:p w:rsidR="00E13633" w:rsidRPr="00D04A83" w:rsidRDefault="00E13633" w:rsidP="00E13633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Mikułowski-Pomorski J.</w:t>
      </w:r>
      <w:r w:rsidRPr="00D04A83">
        <w:rPr>
          <w:rFonts w:ascii="Times New Roman" w:hAnsi="Times New Roman"/>
          <w:i/>
          <w:sz w:val="24"/>
          <w:szCs w:val="24"/>
        </w:rPr>
        <w:t xml:space="preserve">, Jak narody porozumiewają się między sobą w komunikacji międzykulturowej i komunikowaniu medialnym, </w:t>
      </w:r>
      <w:r w:rsidRPr="00D04A83">
        <w:rPr>
          <w:rFonts w:ascii="Times New Roman" w:hAnsi="Times New Roman"/>
          <w:sz w:val="24"/>
          <w:szCs w:val="24"/>
        </w:rPr>
        <w:t>Kraków 2006.</w:t>
      </w:r>
    </w:p>
    <w:p w:rsidR="00E13633" w:rsidRPr="00D04A83" w:rsidRDefault="00E13633" w:rsidP="00E13633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Reynolds S., </w:t>
      </w:r>
      <w:proofErr w:type="spellStart"/>
      <w:r w:rsidRPr="00D04A83">
        <w:rPr>
          <w:rFonts w:ascii="Times New Roman" w:hAnsi="Times New Roman"/>
          <w:sz w:val="24"/>
          <w:szCs w:val="24"/>
        </w:rPr>
        <w:t>Valentine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D., </w:t>
      </w:r>
      <w:r w:rsidRPr="00D04A83">
        <w:rPr>
          <w:rFonts w:ascii="Times New Roman" w:hAnsi="Times New Roman"/>
          <w:i/>
          <w:sz w:val="24"/>
          <w:szCs w:val="24"/>
        </w:rPr>
        <w:t>Komunikacja międzykulturowa</w:t>
      </w:r>
      <w:r w:rsidRPr="00D04A83">
        <w:rPr>
          <w:rFonts w:ascii="Times New Roman" w:hAnsi="Times New Roman"/>
          <w:sz w:val="24"/>
          <w:szCs w:val="24"/>
        </w:rPr>
        <w:t>, Warszawa 2009.</w:t>
      </w:r>
    </w:p>
    <w:p w:rsidR="00E13633" w:rsidRPr="00D04A83" w:rsidRDefault="00E13633" w:rsidP="000C407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Gołembski D., </w:t>
      </w:r>
      <w:r w:rsidRPr="00D04A83">
        <w:rPr>
          <w:rFonts w:ascii="Times New Roman" w:hAnsi="Times New Roman"/>
          <w:i/>
          <w:sz w:val="24"/>
          <w:szCs w:val="24"/>
        </w:rPr>
        <w:t xml:space="preserve">Stosunki kulturalne na Bałkanach, </w:t>
      </w:r>
      <w:r w:rsidRPr="00D04A83">
        <w:rPr>
          <w:rFonts w:ascii="Times New Roman" w:hAnsi="Times New Roman"/>
          <w:sz w:val="24"/>
          <w:szCs w:val="24"/>
        </w:rPr>
        <w:t>Warszawa 2001.</w:t>
      </w:r>
      <w:r w:rsidRPr="00D04A83">
        <w:rPr>
          <w:rFonts w:ascii="Times New Roman" w:hAnsi="Times New Roman"/>
          <w:b/>
          <w:sz w:val="24"/>
          <w:szCs w:val="24"/>
        </w:rPr>
        <w:t xml:space="preserve">III. Informacje dodatkowe </w:t>
      </w:r>
    </w:p>
    <w:p w:rsidR="00E13633" w:rsidRPr="00D04A83" w:rsidRDefault="00E13633" w:rsidP="00E13633">
      <w:pPr>
        <w:spacing w:line="100" w:lineRule="atLeast"/>
        <w:ind w:left="709" w:hanging="283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E13633" w:rsidRPr="00D04A83" w:rsidRDefault="00E13633" w:rsidP="00E13633">
      <w:pPr>
        <w:pStyle w:val="Akapitzlist1"/>
        <w:spacing w:line="100" w:lineRule="atLeast"/>
        <w:ind w:left="1066"/>
        <w:rPr>
          <w:rFonts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75"/>
        <w:gridCol w:w="1526"/>
      </w:tblGrid>
      <w:tr w:rsidR="00E13633" w:rsidRPr="00D04A83" w:rsidTr="00E402D8">
        <w:trPr>
          <w:trHeight w:val="480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Metody i formy prowadzenia zajęć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E13633" w:rsidRPr="00D04A83" w:rsidTr="00E402D8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Wykład z prezentacją multimedialną wybranych zagadnień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13633" w:rsidRPr="00D04A83" w:rsidTr="00E402D8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lastRenderedPageBreak/>
              <w:t>Wykład konwersatoryjny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13633" w:rsidRPr="00D04A83" w:rsidTr="00E402D8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Wykład problemowy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13633" w:rsidRPr="00D04A83" w:rsidTr="00E402D8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Dyskusja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13633" w:rsidRPr="00D04A83" w:rsidTr="00E402D8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Praca z tekstem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13633" w:rsidRPr="00D04A83" w:rsidTr="00E402D8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Metoda analizy przypadków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13633" w:rsidRPr="00D04A83" w:rsidTr="00E402D8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Uczenie problemowe (Problem-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based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learning)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633" w:rsidRPr="00D04A83" w:rsidTr="00E402D8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Gra dydaktyczna/symulacyjna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633" w:rsidRPr="00D04A83" w:rsidTr="00E402D8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Rozwiązywanie zadań (np.: obliczeniowych, artystycznych, praktycznych)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633" w:rsidRPr="00D04A83" w:rsidTr="00E402D8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Metoda ćwiczeniowa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13633" w:rsidRPr="00D04A83" w:rsidTr="00E402D8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Metoda laboratoryjna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633" w:rsidRPr="00D04A83" w:rsidTr="00E402D8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Metoda badawcza (dociekania naukowego)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633" w:rsidRPr="00D04A83" w:rsidTr="00E402D8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Metoda warsztatowa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13633" w:rsidRPr="00D04A83" w:rsidTr="00E402D8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Metoda projektu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633" w:rsidRPr="00D04A83" w:rsidTr="00E402D8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Pokaz i obserwacja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633" w:rsidRPr="00D04A83" w:rsidTr="00E402D8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Demonstracje dźwiękowe i/lub video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13633" w:rsidRPr="00D04A83" w:rsidTr="00E402D8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13633" w:rsidRPr="00D04A83" w:rsidTr="00E402D8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Praca w grupach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13633" w:rsidRPr="00D04A83" w:rsidTr="00E402D8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633" w:rsidRPr="00D04A83" w:rsidTr="00E402D8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3633" w:rsidRPr="00D04A83" w:rsidRDefault="00E13633" w:rsidP="00E13633">
      <w:pPr>
        <w:spacing w:line="100" w:lineRule="atLeast"/>
        <w:rPr>
          <w:rFonts w:ascii="Times New Roman" w:hAnsi="Times New Roman"/>
          <w:sz w:val="24"/>
          <w:szCs w:val="24"/>
        </w:rPr>
      </w:pPr>
    </w:p>
    <w:p w:rsidR="00E13633" w:rsidRPr="00D04A83" w:rsidRDefault="00E13633" w:rsidP="00E13633">
      <w:pPr>
        <w:spacing w:line="100" w:lineRule="atLeast"/>
        <w:ind w:left="709" w:hanging="283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E13633" w:rsidRPr="00D04A83" w:rsidRDefault="00E13633" w:rsidP="00E13633">
      <w:pPr>
        <w:pStyle w:val="Akapitzlist1"/>
        <w:spacing w:line="100" w:lineRule="atLeast"/>
        <w:ind w:left="1066"/>
        <w:rPr>
          <w:rFonts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6"/>
        <w:gridCol w:w="236"/>
        <w:gridCol w:w="641"/>
        <w:gridCol w:w="642"/>
        <w:gridCol w:w="643"/>
        <w:gridCol w:w="641"/>
        <w:gridCol w:w="643"/>
        <w:gridCol w:w="644"/>
      </w:tblGrid>
      <w:tr w:rsidR="00E13633" w:rsidRPr="00D04A83" w:rsidTr="00E402D8">
        <w:trPr>
          <w:gridAfter w:val="6"/>
          <w:wAfter w:w="3854" w:type="dxa"/>
          <w:trHeight w:val="629"/>
        </w:trPr>
        <w:tc>
          <w:tcPr>
            <w:tcW w:w="5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Sposoby oceniania</w:t>
            </w:r>
          </w:p>
        </w:tc>
        <w:tc>
          <w:tcPr>
            <w:tcW w:w="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Akapitzlist1"/>
              <w:spacing w:line="100" w:lineRule="atLeast"/>
              <w:ind w:left="57"/>
              <w:jc w:val="center"/>
              <w:rPr>
                <w:rFonts w:cs="Times New Roman"/>
              </w:rPr>
            </w:pPr>
            <w:r w:rsidRPr="00D04A83">
              <w:rPr>
                <w:rFonts w:cs="Times New Roman"/>
                <w:b/>
                <w:bCs/>
              </w:rPr>
              <w:t xml:space="preserve">Symbole EU </w:t>
            </w:r>
            <w:r w:rsidRPr="00D04A83">
              <w:rPr>
                <w:rFonts w:cs="Times New Roman"/>
                <w:b/>
                <w:bCs/>
              </w:rPr>
              <w:lastRenderedPageBreak/>
              <w:t>dla</w:t>
            </w:r>
            <w:r w:rsidRPr="00D04A83">
              <w:rPr>
                <w:rFonts w:cs="Times New Roman"/>
              </w:rPr>
              <w:t xml:space="preserve"> </w:t>
            </w:r>
            <w:r w:rsidRPr="00D04A83">
              <w:rPr>
                <w:rFonts w:cs="Times New Roman"/>
                <w:b/>
              </w:rPr>
              <w:t>zajęć/przedmiotu</w:t>
            </w:r>
          </w:p>
        </w:tc>
      </w:tr>
      <w:tr w:rsidR="00E13633" w:rsidRPr="00D04A83" w:rsidTr="00E402D8">
        <w:trPr>
          <w:trHeight w:val="423"/>
        </w:trPr>
        <w:tc>
          <w:tcPr>
            <w:tcW w:w="5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33" w:rsidRPr="00D04A83" w:rsidRDefault="00E13633" w:rsidP="00E402D8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KMK_01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KMK_02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KMK_03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KMK_04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KMK_05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KMK_06</w:t>
            </w:r>
          </w:p>
        </w:tc>
      </w:tr>
      <w:tr w:rsidR="00E13633" w:rsidRPr="00D04A83" w:rsidTr="00E402D8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Egzamin pisemny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633" w:rsidRPr="00D04A83" w:rsidTr="00E402D8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Egzamin ustny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13633" w:rsidRPr="00D04A83" w:rsidTr="00E402D8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Egzamin z „otwartą książką”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633" w:rsidRPr="00D04A83" w:rsidTr="00E402D8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Kolokwium pisemne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633" w:rsidRPr="00D04A83" w:rsidTr="00E402D8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Kolokwium ustne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633" w:rsidRPr="00D04A83" w:rsidTr="00E402D8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633" w:rsidRPr="00D04A83" w:rsidTr="00E402D8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Projekt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633" w:rsidRPr="00D04A83" w:rsidTr="00E402D8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Esej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633" w:rsidRPr="00D04A83" w:rsidTr="00E402D8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Raport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633" w:rsidRPr="00D04A83" w:rsidTr="00E402D8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Prezentacja multimedialna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633" w:rsidRPr="00D04A83" w:rsidTr="00E402D8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Egzamin praktyczny (obserwacja wykonawstwa)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633" w:rsidRPr="00D04A83" w:rsidTr="00E402D8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633" w:rsidRPr="00D04A83" w:rsidTr="00E402D8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633" w:rsidRPr="00D04A83" w:rsidTr="00E402D8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spacing w:before="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4346" w:rsidRDefault="009F4346" w:rsidP="009F4346">
      <w:pPr>
        <w:spacing w:line="100" w:lineRule="atLeast"/>
        <w:rPr>
          <w:rFonts w:ascii="Times New Roman" w:hAnsi="Times New Roman"/>
          <w:sz w:val="24"/>
          <w:szCs w:val="24"/>
        </w:rPr>
      </w:pPr>
    </w:p>
    <w:p w:rsidR="00E13633" w:rsidRPr="00D04A83" w:rsidRDefault="00E13633" w:rsidP="009F4346">
      <w:pPr>
        <w:spacing w:line="100" w:lineRule="atLeast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lastRenderedPageBreak/>
        <w:t xml:space="preserve">3. Nakład pracy studenta i punkty ECTS </w:t>
      </w:r>
    </w:p>
    <w:p w:rsidR="00E13633" w:rsidRPr="00D04A83" w:rsidRDefault="00E13633" w:rsidP="00E13633">
      <w:pPr>
        <w:pStyle w:val="Akapitzlist1"/>
        <w:spacing w:line="100" w:lineRule="atLeast"/>
        <w:ind w:left="993"/>
        <w:rPr>
          <w:rFonts w:cs="Times New Roman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566"/>
        <w:gridCol w:w="2552"/>
        <w:gridCol w:w="1930"/>
        <w:gridCol w:w="1189"/>
        <w:gridCol w:w="3120"/>
      </w:tblGrid>
      <w:tr w:rsidR="00E13633" w:rsidRPr="00D04A83" w:rsidTr="00E402D8">
        <w:trPr>
          <w:gridAfter w:val="1"/>
          <w:wAfter w:w="3119" w:type="dxa"/>
          <w:trHeight w:val="544"/>
        </w:trPr>
        <w:tc>
          <w:tcPr>
            <w:tcW w:w="5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Akapitzlist1"/>
              <w:spacing w:line="100" w:lineRule="atLeast"/>
              <w:ind w:left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D04A83">
              <w:rPr>
                <w:rFonts w:cs="Times New Roman"/>
                <w:b/>
                <w:bCs/>
                <w:color w:val="000000"/>
              </w:rPr>
              <w:t>Forma aktywności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Akapitzlist1"/>
              <w:spacing w:line="100" w:lineRule="atLeast"/>
              <w:ind w:left="0"/>
              <w:jc w:val="center"/>
              <w:rPr>
                <w:rFonts w:cs="Times New Roman"/>
              </w:rPr>
            </w:pPr>
            <w:r w:rsidRPr="00D04A83">
              <w:rPr>
                <w:rFonts w:cs="Times New Roman"/>
                <w:b/>
                <w:bCs/>
                <w:color w:val="000000"/>
              </w:rPr>
              <w:t xml:space="preserve">Średnia liczba godzin na zrealizowanie aktywności </w:t>
            </w:r>
          </w:p>
        </w:tc>
      </w:tr>
      <w:tr w:rsidR="00E13633" w:rsidRPr="00D04A83" w:rsidTr="00E402D8">
        <w:trPr>
          <w:gridAfter w:val="1"/>
          <w:wAfter w:w="3119" w:type="dxa"/>
          <w:trHeight w:val="381"/>
        </w:trPr>
        <w:tc>
          <w:tcPr>
            <w:tcW w:w="5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Akapitzlist1"/>
              <w:spacing w:line="100" w:lineRule="atLeast"/>
              <w:ind w:left="0"/>
              <w:rPr>
                <w:rFonts w:cs="Times New Roman"/>
              </w:rPr>
            </w:pPr>
            <w:r w:rsidRPr="00D04A83">
              <w:rPr>
                <w:rFonts w:cs="Times New Roman"/>
                <w:bCs/>
              </w:rPr>
              <w:t>Godziny zajęć (wg planu studiów) z nauczycielem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Akapitzlist1"/>
              <w:spacing w:line="100" w:lineRule="atLeast"/>
              <w:ind w:left="0"/>
              <w:rPr>
                <w:rFonts w:cs="Times New Roman"/>
              </w:rPr>
            </w:pPr>
            <w:r w:rsidRPr="00D04A83">
              <w:rPr>
                <w:rFonts w:cs="Times New Roman"/>
              </w:rPr>
              <w:t>30</w:t>
            </w:r>
          </w:p>
        </w:tc>
      </w:tr>
      <w:tr w:rsidR="00E13633" w:rsidRPr="00D04A83" w:rsidTr="00E402D8">
        <w:trPr>
          <w:trHeight w:val="40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Akapitzlist1"/>
              <w:spacing w:line="100" w:lineRule="atLeast"/>
              <w:ind w:left="113" w:right="113"/>
              <w:jc w:val="center"/>
              <w:rPr>
                <w:rFonts w:cs="Times New Roman"/>
                <w:bCs/>
              </w:rPr>
            </w:pPr>
            <w:r w:rsidRPr="00D04A83">
              <w:rPr>
                <w:rFonts w:cs="Times New Roman"/>
                <w:bCs/>
              </w:rPr>
              <w:t>Praca własna studenta*</w:t>
            </w: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Akapitzlist1"/>
              <w:spacing w:line="100" w:lineRule="atLeast"/>
              <w:ind w:left="0"/>
              <w:rPr>
                <w:rFonts w:cs="Times New Roman"/>
              </w:rPr>
            </w:pPr>
            <w:r w:rsidRPr="00D04A83">
              <w:rPr>
                <w:rFonts w:cs="Times New Roman"/>
                <w:bCs/>
              </w:rPr>
              <w:t>Przygotowanie do zajęć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Akapitzlist1"/>
              <w:spacing w:line="100" w:lineRule="atLeast"/>
              <w:ind w:left="0"/>
              <w:rPr>
                <w:rFonts w:cs="Times New Roman"/>
              </w:rPr>
            </w:pPr>
            <w:r w:rsidRPr="00D04A83">
              <w:rPr>
                <w:rFonts w:cs="Times New Roman"/>
              </w:rPr>
              <w:t>35</w:t>
            </w:r>
          </w:p>
        </w:tc>
      </w:tr>
      <w:tr w:rsidR="00E13633" w:rsidRPr="00D04A83" w:rsidTr="00E402D8">
        <w:trPr>
          <w:trHeight w:val="42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Akapitzlist1"/>
              <w:spacing w:line="100" w:lineRule="atLeast"/>
              <w:ind w:left="0"/>
              <w:rPr>
                <w:rFonts w:cs="Times New Roman"/>
                <w:bCs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Akapitzlist1"/>
              <w:spacing w:line="100" w:lineRule="atLeast"/>
              <w:ind w:left="0"/>
              <w:rPr>
                <w:rFonts w:cs="Times New Roman"/>
              </w:rPr>
            </w:pPr>
            <w:r w:rsidRPr="00D04A83">
              <w:rPr>
                <w:rFonts w:cs="Times New Roman"/>
                <w:bCs/>
              </w:rPr>
              <w:t>Czytanie wskazanej literatury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Akapitzlist1"/>
              <w:spacing w:line="100" w:lineRule="atLeast"/>
              <w:ind w:left="0"/>
              <w:rPr>
                <w:rFonts w:cs="Times New Roman"/>
              </w:rPr>
            </w:pPr>
            <w:r w:rsidRPr="00D04A83">
              <w:rPr>
                <w:rFonts w:cs="Times New Roman"/>
              </w:rPr>
              <w:t>35</w:t>
            </w:r>
          </w:p>
        </w:tc>
      </w:tr>
      <w:tr w:rsidR="00E13633" w:rsidRPr="00D04A83" w:rsidTr="00E402D8">
        <w:trPr>
          <w:trHeight w:val="42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Akapitzlist1"/>
              <w:spacing w:line="100" w:lineRule="atLeast"/>
              <w:ind w:left="0"/>
              <w:rPr>
                <w:rFonts w:cs="Times New Roman"/>
                <w:bCs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Akapitzlist1"/>
              <w:spacing w:line="100" w:lineRule="atLeast"/>
              <w:ind w:left="0"/>
              <w:rPr>
                <w:rFonts w:cs="Times New Roman"/>
              </w:rPr>
            </w:pPr>
            <w:r w:rsidRPr="00D04A83">
              <w:rPr>
                <w:rFonts w:cs="Times New Roman"/>
                <w:bCs/>
              </w:rPr>
              <w:t xml:space="preserve">Przygotowanie pracy pisemnej, raportu, prezentacji, demonstracji, itp. 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Akapitzlist1"/>
              <w:spacing w:line="100" w:lineRule="atLeast"/>
              <w:ind w:left="0"/>
              <w:rPr>
                <w:rFonts w:cs="Times New Roman"/>
              </w:rPr>
            </w:pPr>
          </w:p>
        </w:tc>
      </w:tr>
      <w:tr w:rsidR="00E13633" w:rsidRPr="00D04A83" w:rsidTr="00E402D8">
        <w:trPr>
          <w:trHeight w:val="42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Akapitzlist1"/>
              <w:spacing w:line="100" w:lineRule="atLeast"/>
              <w:ind w:left="0"/>
              <w:rPr>
                <w:rFonts w:cs="Times New Roman"/>
                <w:bCs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Akapitzlist1"/>
              <w:spacing w:line="100" w:lineRule="atLeast"/>
              <w:ind w:left="0"/>
              <w:rPr>
                <w:rFonts w:cs="Times New Roman"/>
              </w:rPr>
            </w:pPr>
            <w:r w:rsidRPr="00D04A83">
              <w:rPr>
                <w:rFonts w:cs="Times New Roman"/>
                <w:bCs/>
              </w:rPr>
              <w:t>Przygotowanie projektu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Akapitzlist1"/>
              <w:spacing w:line="100" w:lineRule="atLeast"/>
              <w:ind w:left="0"/>
              <w:rPr>
                <w:rFonts w:cs="Times New Roman"/>
              </w:rPr>
            </w:pPr>
          </w:p>
        </w:tc>
      </w:tr>
      <w:tr w:rsidR="00E13633" w:rsidRPr="00D04A83" w:rsidTr="00E402D8">
        <w:trPr>
          <w:trHeight w:val="42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Akapitzlist1"/>
              <w:spacing w:line="100" w:lineRule="atLeast"/>
              <w:ind w:left="0"/>
              <w:rPr>
                <w:rFonts w:cs="Times New Roman"/>
                <w:bCs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Akapitzlist1"/>
              <w:spacing w:line="100" w:lineRule="atLeast"/>
              <w:ind w:left="0"/>
              <w:rPr>
                <w:rFonts w:cs="Times New Roman"/>
              </w:rPr>
            </w:pPr>
            <w:r w:rsidRPr="00D04A83">
              <w:rPr>
                <w:rFonts w:cs="Times New Roman"/>
                <w:bCs/>
              </w:rPr>
              <w:t>Przygotowanie pracy semestralnej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Akapitzlist1"/>
              <w:spacing w:line="100" w:lineRule="atLeast"/>
              <w:ind w:left="0"/>
              <w:rPr>
                <w:rFonts w:cs="Times New Roman"/>
              </w:rPr>
            </w:pPr>
          </w:p>
        </w:tc>
      </w:tr>
      <w:tr w:rsidR="00E13633" w:rsidRPr="00D04A83" w:rsidTr="00E402D8">
        <w:trPr>
          <w:trHeight w:val="42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Akapitzlist1"/>
              <w:spacing w:line="100" w:lineRule="atLeast"/>
              <w:ind w:left="0"/>
              <w:rPr>
                <w:rFonts w:cs="Times New Roman"/>
                <w:bCs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Akapitzlist1"/>
              <w:spacing w:line="100" w:lineRule="atLeast"/>
              <w:ind w:left="0"/>
              <w:rPr>
                <w:rFonts w:cs="Times New Roman"/>
              </w:rPr>
            </w:pPr>
            <w:r w:rsidRPr="00D04A83">
              <w:rPr>
                <w:rFonts w:cs="Times New Roman"/>
                <w:bCs/>
              </w:rPr>
              <w:t>Przygotowanie do egzaminu / zaliczenia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Akapitzlist1"/>
              <w:spacing w:line="100" w:lineRule="atLeast"/>
              <w:ind w:left="0"/>
              <w:rPr>
                <w:rFonts w:cs="Times New Roman"/>
              </w:rPr>
            </w:pPr>
            <w:r w:rsidRPr="00D04A83">
              <w:rPr>
                <w:rFonts w:cs="Times New Roman"/>
              </w:rPr>
              <w:t>20</w:t>
            </w:r>
          </w:p>
        </w:tc>
      </w:tr>
      <w:tr w:rsidR="00E13633" w:rsidRPr="00D04A83" w:rsidTr="00E402D8">
        <w:trPr>
          <w:trHeight w:val="42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Akapitzlist1"/>
              <w:spacing w:line="100" w:lineRule="atLeast"/>
              <w:ind w:left="0"/>
              <w:rPr>
                <w:rFonts w:cs="Times New Roman"/>
                <w:bCs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Akapitzlist1"/>
              <w:spacing w:line="100" w:lineRule="atLeast"/>
              <w:ind w:left="0"/>
              <w:rPr>
                <w:rFonts w:cs="Times New Roman"/>
              </w:rPr>
            </w:pPr>
            <w:r w:rsidRPr="00D04A83">
              <w:rPr>
                <w:rFonts w:cs="Times New Roman"/>
              </w:rPr>
              <w:t>Inne (jakie?) -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Akapitzlist1"/>
              <w:spacing w:line="100" w:lineRule="atLeast"/>
              <w:ind w:left="0"/>
              <w:rPr>
                <w:rFonts w:cs="Times New Roman"/>
              </w:rPr>
            </w:pPr>
          </w:p>
        </w:tc>
      </w:tr>
      <w:tr w:rsidR="00E13633" w:rsidRPr="00D04A83" w:rsidTr="00E402D8">
        <w:trPr>
          <w:trHeight w:val="42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Akapitzlist1"/>
              <w:spacing w:line="100" w:lineRule="atLeast"/>
              <w:ind w:left="0"/>
              <w:rPr>
                <w:rFonts w:cs="Times New Roman"/>
                <w:bCs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Akapitzlist1"/>
              <w:spacing w:line="100" w:lineRule="atLeast"/>
              <w:ind w:left="0"/>
              <w:rPr>
                <w:rFonts w:cs="Times New Roman"/>
              </w:rPr>
            </w:pPr>
            <w:r w:rsidRPr="00D04A83">
              <w:rPr>
                <w:rFonts w:cs="Times New Roman"/>
                <w:bCs/>
              </w:rPr>
              <w:t>…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Akapitzlist1"/>
              <w:spacing w:line="100" w:lineRule="atLeast"/>
              <w:ind w:left="0"/>
              <w:rPr>
                <w:rFonts w:cs="Times New Roman"/>
              </w:rPr>
            </w:pPr>
          </w:p>
        </w:tc>
      </w:tr>
      <w:tr w:rsidR="00E13633" w:rsidRPr="00D04A83" w:rsidTr="00E402D8">
        <w:trPr>
          <w:gridAfter w:val="1"/>
          <w:wAfter w:w="3119" w:type="dxa"/>
          <w:trHeight w:val="407"/>
        </w:trPr>
        <w:tc>
          <w:tcPr>
            <w:tcW w:w="5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Akapitzlist1"/>
              <w:spacing w:line="100" w:lineRule="atLeast"/>
              <w:ind w:left="0"/>
              <w:rPr>
                <w:rFonts w:cs="Times New Roman"/>
              </w:rPr>
            </w:pPr>
            <w:r w:rsidRPr="00D04A83">
              <w:rPr>
                <w:rFonts w:cs="Times New Roman"/>
                <w:bCs/>
                <w:color w:val="000000"/>
              </w:rPr>
              <w:t>SUMA GODZIN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Akapitzlist1"/>
              <w:spacing w:line="100" w:lineRule="atLeast"/>
              <w:ind w:left="0"/>
              <w:rPr>
                <w:rFonts w:cs="Times New Roman"/>
              </w:rPr>
            </w:pPr>
            <w:r w:rsidRPr="00D04A83">
              <w:rPr>
                <w:rFonts w:cs="Times New Roman"/>
              </w:rPr>
              <w:t>120</w:t>
            </w:r>
          </w:p>
        </w:tc>
      </w:tr>
      <w:tr w:rsidR="00E13633" w:rsidRPr="00D04A83" w:rsidTr="00E402D8">
        <w:trPr>
          <w:gridAfter w:val="1"/>
          <w:wAfter w:w="3119" w:type="dxa"/>
          <w:trHeight w:val="573"/>
        </w:trPr>
        <w:tc>
          <w:tcPr>
            <w:tcW w:w="5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Akapitzlist1"/>
              <w:spacing w:line="100" w:lineRule="atLeast"/>
              <w:ind w:left="0"/>
              <w:rPr>
                <w:rFonts w:cs="Times New Roman"/>
              </w:rPr>
            </w:pPr>
            <w:r w:rsidRPr="00D04A83">
              <w:rPr>
                <w:rFonts w:cs="Times New Roman"/>
                <w:bCs/>
                <w:color w:val="000000"/>
              </w:rPr>
              <w:t>LICZBA PUNKTÓW ECTS DLA ZAJĘĆ/PRZEDMIOTU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Akapitzlist1"/>
              <w:spacing w:line="100" w:lineRule="atLeast"/>
              <w:ind w:left="0"/>
              <w:rPr>
                <w:rFonts w:cs="Times New Roman"/>
              </w:rPr>
            </w:pPr>
            <w:r w:rsidRPr="00D04A83">
              <w:rPr>
                <w:rFonts w:cs="Times New Roman"/>
              </w:rPr>
              <w:t>4</w:t>
            </w:r>
          </w:p>
        </w:tc>
      </w:tr>
      <w:tr w:rsidR="00E13633" w:rsidRPr="00D04A83" w:rsidTr="00E402D8">
        <w:trPr>
          <w:gridAfter w:val="3"/>
          <w:wAfter w:w="6238" w:type="dxa"/>
          <w:trHeight w:val="275"/>
        </w:trPr>
        <w:tc>
          <w:tcPr>
            <w:tcW w:w="3118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13633" w:rsidRPr="00D04A83" w:rsidRDefault="00E13633" w:rsidP="00E402D8">
            <w:pPr>
              <w:pStyle w:val="Akapitzlist1"/>
              <w:spacing w:line="100" w:lineRule="atLeast"/>
              <w:ind w:left="0"/>
              <w:rPr>
                <w:rFonts w:cs="Times New Roman"/>
              </w:rPr>
            </w:pPr>
          </w:p>
        </w:tc>
      </w:tr>
    </w:tbl>
    <w:p w:rsidR="00E13633" w:rsidRPr="00D04A83" w:rsidRDefault="00E13633" w:rsidP="00E13633">
      <w:pPr>
        <w:spacing w:line="100" w:lineRule="atLeast"/>
        <w:rPr>
          <w:rFonts w:ascii="Times New Roman" w:hAnsi="Times New Roman"/>
          <w:sz w:val="24"/>
          <w:szCs w:val="24"/>
        </w:rPr>
      </w:pPr>
    </w:p>
    <w:p w:rsidR="00E13633" w:rsidRPr="00D04A83" w:rsidRDefault="00E13633" w:rsidP="00E13633">
      <w:pPr>
        <w:pStyle w:val="Akapitzlist1"/>
        <w:spacing w:line="100" w:lineRule="atLeast"/>
        <w:ind w:left="426"/>
        <w:rPr>
          <w:rFonts w:cs="Times New Roman"/>
        </w:rPr>
      </w:pPr>
      <w:r w:rsidRPr="00D04A83">
        <w:rPr>
          <w:rFonts w:cs="Times New Roman"/>
        </w:rPr>
        <w:t>4. Kryteria oceniania wg skali stosowanej w UAM:</w:t>
      </w:r>
    </w:p>
    <w:p w:rsidR="00E13633" w:rsidRPr="00D04A83" w:rsidRDefault="00E13633" w:rsidP="00E13633">
      <w:pPr>
        <w:pStyle w:val="Akapitzlist1"/>
        <w:spacing w:line="100" w:lineRule="atLeast"/>
        <w:ind w:left="992"/>
        <w:rPr>
          <w:rFonts w:cs="Times New Roman"/>
        </w:rPr>
      </w:pPr>
    </w:p>
    <w:p w:rsidR="009F4346" w:rsidRPr="00FF7972" w:rsidRDefault="009F4346" w:rsidP="009F4346">
      <w:pPr>
        <w:pStyle w:val="Akapitzlist"/>
        <w:spacing w:after="0" w:line="240" w:lineRule="auto"/>
        <w:ind w:left="992"/>
        <w:rPr>
          <w:rFonts w:ascii="Times New Roman" w:hAnsi="Times New Roman"/>
          <w:color w:val="FF0000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FF7972">
        <w:rPr>
          <w:rFonts w:ascii="Times New Roman" w:hAnsi="Times New Roman"/>
          <w:sz w:val="24"/>
          <w:szCs w:val="24"/>
        </w:rPr>
        <w:t>bdb</w:t>
      </w:r>
      <w:proofErr w:type="spellEnd"/>
      <w:r w:rsidRPr="00FF7972">
        <w:rPr>
          <w:rFonts w:ascii="Times New Roman" w:hAnsi="Times New Roman"/>
          <w:sz w:val="24"/>
          <w:szCs w:val="24"/>
        </w:rPr>
        <w:t>; 5,0): znakomita wiedza (95–100%)</w:t>
      </w:r>
    </w:p>
    <w:p w:rsidR="009F4346" w:rsidRPr="00FF7972" w:rsidRDefault="009F4346" w:rsidP="009F4346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FF7972">
        <w:rPr>
          <w:rFonts w:ascii="Times New Roman" w:hAnsi="Times New Roman"/>
          <w:sz w:val="24"/>
          <w:szCs w:val="24"/>
        </w:rPr>
        <w:t>db</w:t>
      </w:r>
      <w:proofErr w:type="spellEnd"/>
      <w:r w:rsidRPr="00FF7972">
        <w:rPr>
          <w:rFonts w:ascii="Times New Roman" w:hAnsi="Times New Roman"/>
          <w:sz w:val="24"/>
          <w:szCs w:val="24"/>
        </w:rPr>
        <w:t>; 4,5): bardzo dobra wiedza (90–95%)</w:t>
      </w:r>
    </w:p>
    <w:p w:rsidR="009F4346" w:rsidRPr="00FF7972" w:rsidRDefault="009F4346" w:rsidP="009F4346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dobry (</w:t>
      </w:r>
      <w:proofErr w:type="spellStart"/>
      <w:r w:rsidRPr="00FF7972">
        <w:rPr>
          <w:rFonts w:ascii="Times New Roman" w:hAnsi="Times New Roman"/>
          <w:sz w:val="24"/>
          <w:szCs w:val="24"/>
        </w:rPr>
        <w:t>db</w:t>
      </w:r>
      <w:proofErr w:type="spellEnd"/>
      <w:r w:rsidRPr="00FF7972">
        <w:rPr>
          <w:rFonts w:ascii="Times New Roman" w:hAnsi="Times New Roman"/>
          <w:sz w:val="24"/>
          <w:szCs w:val="24"/>
        </w:rPr>
        <w:t>; 4,0): dobra wiedza (80–90%)</w:t>
      </w:r>
    </w:p>
    <w:p w:rsidR="009F4346" w:rsidRPr="00FF7972" w:rsidRDefault="009F4346" w:rsidP="009F4346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FF7972">
        <w:rPr>
          <w:rFonts w:ascii="Times New Roman" w:hAnsi="Times New Roman"/>
          <w:sz w:val="24"/>
          <w:szCs w:val="24"/>
        </w:rPr>
        <w:t>dst</w:t>
      </w:r>
      <w:proofErr w:type="spellEnd"/>
      <w:r w:rsidRPr="00FF7972">
        <w:rPr>
          <w:rFonts w:ascii="Times New Roman" w:hAnsi="Times New Roman"/>
          <w:sz w:val="24"/>
          <w:szCs w:val="24"/>
        </w:rPr>
        <w:t>; 3,5): zadowalająca wiedza, ale ze znacznymi  niedociągnięciami (70–80%)</w:t>
      </w:r>
    </w:p>
    <w:p w:rsidR="009F4346" w:rsidRPr="00FF7972" w:rsidRDefault="009F4346" w:rsidP="009F4346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FF7972">
        <w:rPr>
          <w:rFonts w:ascii="Times New Roman" w:hAnsi="Times New Roman"/>
          <w:sz w:val="24"/>
          <w:szCs w:val="24"/>
        </w:rPr>
        <w:t>dst</w:t>
      </w:r>
      <w:proofErr w:type="spellEnd"/>
      <w:r w:rsidRPr="00FF7972">
        <w:rPr>
          <w:rFonts w:ascii="Times New Roman" w:hAnsi="Times New Roman"/>
          <w:sz w:val="24"/>
          <w:szCs w:val="24"/>
        </w:rPr>
        <w:t>; 3,0): zadowalająca wiedza, ale z licznymi błędami (60–70%)</w:t>
      </w:r>
    </w:p>
    <w:p w:rsidR="009F4346" w:rsidRPr="00FF7972" w:rsidRDefault="009F4346" w:rsidP="009F4346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FF7972">
        <w:rPr>
          <w:rFonts w:ascii="Times New Roman" w:hAnsi="Times New Roman"/>
          <w:sz w:val="24"/>
          <w:szCs w:val="24"/>
        </w:rPr>
        <w:t>ndst</w:t>
      </w:r>
      <w:proofErr w:type="spellEnd"/>
      <w:r w:rsidRPr="00FF7972">
        <w:rPr>
          <w:rFonts w:ascii="Times New Roman" w:hAnsi="Times New Roman"/>
          <w:sz w:val="24"/>
          <w:szCs w:val="24"/>
        </w:rPr>
        <w:t>; 2,0): niezadowalająca wiedza (poniżej 60%)</w:t>
      </w:r>
    </w:p>
    <w:p w:rsidR="00E13633" w:rsidRPr="00D04A83" w:rsidRDefault="00E13633" w:rsidP="00E13633">
      <w:pPr>
        <w:pStyle w:val="Akapitzlist1"/>
        <w:spacing w:line="100" w:lineRule="atLeast"/>
        <w:ind w:left="992"/>
        <w:rPr>
          <w:rFonts w:cs="Times New Roman"/>
        </w:rPr>
      </w:pPr>
    </w:p>
    <w:p w:rsidR="00E13633" w:rsidRPr="00D04A83" w:rsidRDefault="00E13633" w:rsidP="00E13633">
      <w:pPr>
        <w:pStyle w:val="Akapitzlist1"/>
        <w:spacing w:line="100" w:lineRule="atLeast"/>
        <w:ind w:left="0"/>
        <w:rPr>
          <w:rFonts w:cs="Times New Roman"/>
        </w:rPr>
      </w:pPr>
    </w:p>
    <w:p w:rsidR="00EF6746" w:rsidRPr="00D04A83" w:rsidRDefault="000C4078" w:rsidP="00EF674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04A83">
        <w:rPr>
          <w:rFonts w:ascii="Times New Roman" w:eastAsiaTheme="minorHAnsi" w:hAnsi="Times New Roman"/>
          <w:b/>
          <w:iCs/>
          <w:color w:val="000000"/>
          <w:sz w:val="24"/>
          <w:szCs w:val="24"/>
          <w:lang w:val="en-US"/>
        </w:rPr>
        <w:lastRenderedPageBreak/>
        <w:t xml:space="preserve">(C ) </w:t>
      </w:r>
      <w:proofErr w:type="spellStart"/>
      <w:r w:rsidR="00EF6746" w:rsidRPr="00D04A83">
        <w:rPr>
          <w:rFonts w:ascii="Times New Roman" w:eastAsiaTheme="minorHAnsi" w:hAnsi="Times New Roman"/>
          <w:b/>
          <w:iCs/>
          <w:color w:val="000000"/>
          <w:sz w:val="24"/>
          <w:szCs w:val="24"/>
          <w:lang w:val="en-US"/>
        </w:rPr>
        <w:t>Współczesne</w:t>
      </w:r>
      <w:proofErr w:type="spellEnd"/>
      <w:r w:rsidR="00EF6746" w:rsidRPr="00D04A83">
        <w:rPr>
          <w:rFonts w:ascii="Times New Roman" w:eastAsiaTheme="minorHAnsi" w:hAnsi="Times New Roman"/>
          <w:b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EF6746" w:rsidRPr="00D04A83">
        <w:rPr>
          <w:rFonts w:ascii="Times New Roman" w:eastAsiaTheme="minorHAnsi" w:hAnsi="Times New Roman"/>
          <w:b/>
          <w:iCs/>
          <w:color w:val="000000"/>
          <w:sz w:val="24"/>
          <w:szCs w:val="24"/>
          <w:lang w:val="en-US"/>
        </w:rPr>
        <w:t>tendencje</w:t>
      </w:r>
      <w:proofErr w:type="spellEnd"/>
      <w:r w:rsidR="00EF6746" w:rsidRPr="00D04A83">
        <w:rPr>
          <w:rFonts w:ascii="Times New Roman" w:eastAsiaTheme="minorHAnsi" w:hAnsi="Times New Roman"/>
          <w:b/>
          <w:iCs/>
          <w:color w:val="000000"/>
          <w:sz w:val="24"/>
          <w:szCs w:val="24"/>
          <w:lang w:val="en-US"/>
        </w:rPr>
        <w:t xml:space="preserve"> w </w:t>
      </w:r>
      <w:proofErr w:type="spellStart"/>
      <w:r w:rsidR="00EF6746" w:rsidRPr="00D04A83">
        <w:rPr>
          <w:rFonts w:ascii="Times New Roman" w:eastAsiaTheme="minorHAnsi" w:hAnsi="Times New Roman"/>
          <w:b/>
          <w:iCs/>
          <w:color w:val="000000"/>
          <w:sz w:val="24"/>
          <w:szCs w:val="24"/>
          <w:lang w:val="en-US"/>
        </w:rPr>
        <w:t>translatologii</w:t>
      </w:r>
      <w:proofErr w:type="spellEnd"/>
    </w:p>
    <w:p w:rsidR="00EF6746" w:rsidRPr="00D04A83" w:rsidRDefault="00EF6746" w:rsidP="00EF67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6746" w:rsidRPr="00D04A83" w:rsidRDefault="00EF6746" w:rsidP="00EF67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4A83">
        <w:rPr>
          <w:rFonts w:ascii="Times New Roman" w:hAnsi="Times New Roman"/>
          <w:b/>
          <w:sz w:val="24"/>
          <w:szCs w:val="24"/>
        </w:rPr>
        <w:t>I. Informacje ogólne</w:t>
      </w:r>
    </w:p>
    <w:p w:rsidR="00EF6746" w:rsidRPr="00D04A83" w:rsidRDefault="00EF6746" w:rsidP="00EF67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D04A83">
        <w:rPr>
          <w:rFonts w:ascii="Times New Roman" w:hAnsi="Times New Roman"/>
          <w:sz w:val="24"/>
          <w:szCs w:val="24"/>
        </w:rPr>
        <w:t>1. Nazwa zajęć/przedmiotu:</w:t>
      </w:r>
      <w:r w:rsidRPr="00D04A83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iCs/>
          <w:color w:val="000000"/>
          <w:sz w:val="24"/>
          <w:szCs w:val="24"/>
          <w:lang w:val="en-US"/>
        </w:rPr>
        <w:t>Współczesne</w:t>
      </w:r>
      <w:proofErr w:type="spellEnd"/>
      <w:r w:rsidRPr="00D04A83">
        <w:rPr>
          <w:rFonts w:ascii="Times New Roman" w:eastAsiaTheme="minorHAnsi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iCs/>
          <w:color w:val="000000"/>
          <w:sz w:val="24"/>
          <w:szCs w:val="24"/>
          <w:lang w:val="en-US"/>
        </w:rPr>
        <w:t>tendencje</w:t>
      </w:r>
      <w:proofErr w:type="spellEnd"/>
      <w:r w:rsidRPr="00D04A83">
        <w:rPr>
          <w:rFonts w:ascii="Times New Roman" w:eastAsiaTheme="minorHAnsi" w:hAnsi="Times New Roman"/>
          <w:iCs/>
          <w:color w:val="000000"/>
          <w:sz w:val="24"/>
          <w:szCs w:val="24"/>
          <w:lang w:val="en-US"/>
        </w:rPr>
        <w:t xml:space="preserve"> w </w:t>
      </w:r>
      <w:proofErr w:type="spellStart"/>
      <w:r w:rsidRPr="00D04A83">
        <w:rPr>
          <w:rFonts w:ascii="Times New Roman" w:eastAsiaTheme="minorHAnsi" w:hAnsi="Times New Roman"/>
          <w:iCs/>
          <w:color w:val="000000"/>
          <w:sz w:val="24"/>
          <w:szCs w:val="24"/>
          <w:lang w:val="en-US"/>
        </w:rPr>
        <w:t>translatologii</w:t>
      </w:r>
      <w:proofErr w:type="spellEnd"/>
      <w:r w:rsidRPr="00D04A83">
        <w:rPr>
          <w:rFonts w:ascii="Times New Roman" w:eastAsiaTheme="minorHAnsi" w:hAnsi="Times New Roman"/>
          <w:iCs/>
          <w:color w:val="000000"/>
          <w:sz w:val="24"/>
          <w:szCs w:val="24"/>
          <w:lang w:val="en-US"/>
        </w:rPr>
        <w:t xml:space="preserve"> - </w:t>
      </w:r>
      <w:proofErr w:type="spellStart"/>
      <w:r w:rsidRPr="00D04A83">
        <w:rPr>
          <w:rFonts w:ascii="Times New Roman" w:eastAsiaTheme="minorHAnsi" w:hAnsi="Times New Roman"/>
          <w:iCs/>
          <w:color w:val="000000"/>
          <w:sz w:val="24"/>
          <w:szCs w:val="24"/>
          <w:lang w:val="en-US"/>
        </w:rPr>
        <w:t>specjalizacja</w:t>
      </w:r>
      <w:proofErr w:type="spellEnd"/>
      <w:r w:rsidRPr="00D04A83">
        <w:rPr>
          <w:rFonts w:ascii="Times New Roman" w:eastAsiaTheme="minorHAnsi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iCs/>
          <w:color w:val="000000"/>
          <w:sz w:val="24"/>
          <w:szCs w:val="24"/>
          <w:lang w:val="en-US"/>
        </w:rPr>
        <w:t>translatorska</w:t>
      </w:r>
      <w:proofErr w:type="spellEnd"/>
      <w:r w:rsidRPr="00D04A83">
        <w:rPr>
          <w:rFonts w:ascii="Times New Roman" w:eastAsiaTheme="minorHAnsi" w:hAnsi="Times New Roman"/>
          <w:iCs/>
          <w:color w:val="000000"/>
          <w:sz w:val="24"/>
          <w:szCs w:val="24"/>
          <w:lang w:val="en-US"/>
        </w:rPr>
        <w:t xml:space="preserve"> </w:t>
      </w:r>
    </w:p>
    <w:p w:rsidR="00EF6746" w:rsidRPr="00D04A83" w:rsidRDefault="00EF6746" w:rsidP="00EF67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D04A83">
        <w:rPr>
          <w:rFonts w:ascii="Times New Roman" w:hAnsi="Times New Roman"/>
          <w:sz w:val="24"/>
          <w:szCs w:val="24"/>
        </w:rPr>
        <w:t xml:space="preserve">2. Kod zajęć/przedmiotu: </w:t>
      </w:r>
      <w:r w:rsidRPr="00D04A83">
        <w:rPr>
          <w:rFonts w:ascii="Times New Roman" w:eastAsiaTheme="minorHAnsi" w:hAnsi="Times New Roman"/>
          <w:iCs/>
          <w:color w:val="000000"/>
          <w:sz w:val="24"/>
          <w:szCs w:val="24"/>
          <w:lang w:val="en-US"/>
        </w:rPr>
        <w:t>03-WTT-11SDM</w:t>
      </w:r>
    </w:p>
    <w:p w:rsidR="00EF6746" w:rsidRPr="00D04A83" w:rsidRDefault="00EF6746" w:rsidP="00EF67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3.Rodzaj zajęć/przedmiotu: obowiązkowy</w:t>
      </w:r>
    </w:p>
    <w:p w:rsidR="00EF6746" w:rsidRPr="00D04A83" w:rsidRDefault="00EF6746" w:rsidP="00EF67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4.Kierunek studiów: studia slawistyczne</w:t>
      </w:r>
    </w:p>
    <w:p w:rsidR="00EF6746" w:rsidRPr="00D04A83" w:rsidRDefault="00EF6746" w:rsidP="00EF67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5.Poziom studiów: II stopień</w:t>
      </w:r>
    </w:p>
    <w:p w:rsidR="00EF6746" w:rsidRPr="00D04A83" w:rsidRDefault="00EF6746" w:rsidP="00EF67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6.Profil studiów: </w:t>
      </w:r>
      <w:proofErr w:type="spellStart"/>
      <w:r w:rsidRPr="00D04A83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EF6746" w:rsidRPr="00D04A83" w:rsidRDefault="00EF6746" w:rsidP="00EF67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7.Rok studiów: I</w:t>
      </w:r>
    </w:p>
    <w:p w:rsidR="00EF6746" w:rsidRPr="00D04A83" w:rsidRDefault="00EF6746" w:rsidP="00EF67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8.Rodzaje zajęć i liczba godzin: 30 h konwersatorium</w:t>
      </w:r>
    </w:p>
    <w:p w:rsidR="00EF6746" w:rsidRPr="00D04A83" w:rsidRDefault="00EF6746" w:rsidP="00EF67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9.Liczba punktów ECTS: 3</w:t>
      </w:r>
    </w:p>
    <w:p w:rsidR="00EF6746" w:rsidRPr="00D04A83" w:rsidRDefault="00EF6746" w:rsidP="00EF67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10.Imię, nazwisko, tytuł / stopień naukowy, adres e-mail prowadzącego zajęcia: Prof. UAM, dr hab. Galia </w:t>
      </w:r>
      <w:proofErr w:type="spellStart"/>
      <w:r w:rsidRPr="00D04A83">
        <w:rPr>
          <w:rFonts w:ascii="Times New Roman" w:hAnsi="Times New Roman"/>
          <w:sz w:val="24"/>
          <w:szCs w:val="24"/>
        </w:rPr>
        <w:t>Simeonova</w:t>
      </w:r>
      <w:proofErr w:type="spellEnd"/>
      <w:r w:rsidRPr="00D04A83">
        <w:rPr>
          <w:rFonts w:ascii="Times New Roman" w:hAnsi="Times New Roman"/>
          <w:sz w:val="24"/>
          <w:szCs w:val="24"/>
        </w:rPr>
        <w:t>-Konach</w:t>
      </w:r>
    </w:p>
    <w:p w:rsidR="00EF6746" w:rsidRPr="00D04A83" w:rsidRDefault="00EF6746" w:rsidP="00EF67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11.Język wykładowy: polski</w:t>
      </w:r>
    </w:p>
    <w:p w:rsidR="00EF6746" w:rsidRPr="00D04A83" w:rsidRDefault="00EF6746" w:rsidP="00EF67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12.Zajęcia / przedmiot prowadzone zdalnie (e-learning) (tak [częściowo/w całości] / nie):nie</w:t>
      </w:r>
    </w:p>
    <w:p w:rsidR="00EF6746" w:rsidRPr="00D04A83" w:rsidRDefault="00EF6746" w:rsidP="00EF67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6746" w:rsidRPr="00D04A83" w:rsidRDefault="00EF6746" w:rsidP="00EF67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4A83">
        <w:rPr>
          <w:rFonts w:ascii="Times New Roman" w:hAnsi="Times New Roman"/>
          <w:b/>
          <w:sz w:val="24"/>
          <w:szCs w:val="24"/>
        </w:rPr>
        <w:t>II. Informacje szczegółowe</w:t>
      </w:r>
    </w:p>
    <w:p w:rsidR="00EF6746" w:rsidRPr="00D04A83" w:rsidRDefault="00EF6746" w:rsidP="00EF674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280" w:lineRule="atLeast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D04A83">
        <w:rPr>
          <w:rFonts w:ascii="Times New Roman" w:hAnsi="Times New Roman"/>
          <w:sz w:val="24"/>
          <w:szCs w:val="24"/>
        </w:rPr>
        <w:t>Cele zajęć/przedmiotu:</w:t>
      </w:r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</w:p>
    <w:p w:rsidR="00EF6746" w:rsidRPr="00D04A83" w:rsidRDefault="00EF6746" w:rsidP="00EF6746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Celem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kursu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jest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poznanie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najważniejszych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współczesnych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tendencji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translatologii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 .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Omawiane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zatem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będa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̨: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szkoła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Übersetzungwissenschaft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szkoła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lipska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socjolingwistyczne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badania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francuskie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hermenteutyka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badaniach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niemieckich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szkoła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“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Manipulacji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”,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badania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psycholingwistyczne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dotyczące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procesów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przekładu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kognitywne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teorie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translatologii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zakresie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nowego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spojrzenia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na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język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jego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gramatyke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̨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i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leksyke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̨. Student/ka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zdobywa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także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wiedzę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na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temat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konceptualizacji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i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kategoryzacji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świata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zależności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od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mechanizmów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mentalnych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i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kulturowych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przekładzie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Praca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na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zajęciach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z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konkretnymi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tekstami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pozwała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poznać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praktyczny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wymiar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poszczególnych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teoretycznych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zagadnień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skierowana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jest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na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rozwijanie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umiejętności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translatorskich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Kształtuje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świadomość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znaczeniu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różnorodności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kulturowej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i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wielokulturowej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pracy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tłumacza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umiejętność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zastosowania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praktyce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wiedzy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z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zakresu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najnowszych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tendencji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translatoryce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rozwija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kreatywnośc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́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oraz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sprawność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identyfikowania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różnych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strategii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i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technik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tłumaczeniowych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. </w:t>
      </w:r>
    </w:p>
    <w:p w:rsidR="00EF6746" w:rsidRPr="00D04A83" w:rsidRDefault="00EF6746" w:rsidP="00EF67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6746" w:rsidRPr="00D04A83" w:rsidRDefault="00EF6746" w:rsidP="00EF674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Wymagania wstępne w zakresie wiedzy, umiejętności oraz kompetencji  społecznych (jeśli obowiązują): </w:t>
      </w:r>
    </w:p>
    <w:p w:rsidR="00EF6746" w:rsidRPr="00D04A83" w:rsidRDefault="00EF6746" w:rsidP="00EF674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Znajomość słowiańskiego języka wg specjalizacji co najmniej na poziomie B2</w:t>
      </w:r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Potwierdzone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osiągnięcie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efektów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kształcenia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zakresie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przedmiotów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teorii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i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praktyki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przekładu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.</w:t>
      </w:r>
    </w:p>
    <w:p w:rsidR="00EF6746" w:rsidRPr="00D04A83" w:rsidRDefault="00EF6746" w:rsidP="00EF6746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EF6746" w:rsidRPr="00D04A83" w:rsidRDefault="00EF6746" w:rsidP="00EF6746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EF6746" w:rsidRPr="00D04A83" w:rsidRDefault="00EF6746" w:rsidP="00EF6746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396"/>
        <w:gridCol w:w="1968"/>
      </w:tblGrid>
      <w:tr w:rsidR="00EF6746" w:rsidRPr="00D04A83" w:rsidTr="001B22AC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F6746" w:rsidRPr="00D04A83" w:rsidRDefault="00EF6746" w:rsidP="001B22A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F6746" w:rsidRPr="00D04A83" w:rsidRDefault="00EF6746" w:rsidP="001B22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EF6746" w:rsidRPr="00D04A83" w:rsidRDefault="00EF6746" w:rsidP="001B22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F6746" w:rsidRPr="00D04A83" w:rsidRDefault="00EF6746" w:rsidP="001B22A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EF6746" w:rsidRPr="00D04A83" w:rsidTr="001B22A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F6746" w:rsidRPr="00D04A83" w:rsidRDefault="00EF6746" w:rsidP="001B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en-US"/>
              </w:rPr>
              <w:lastRenderedPageBreak/>
              <w:t>WTT_1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F6746" w:rsidRPr="00D04A83" w:rsidRDefault="00EF6746" w:rsidP="001B22A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Posiada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wiedzę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dziedzinie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translatologii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zna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potrafi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wyjaśnić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podstawowe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pojęcia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zakresie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przekładoznawstwa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Dostrzega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procesie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przekładu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różnice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kulturowe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, jest w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stanie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zastosować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koncepcje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uniwersaliów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językowych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kulturowych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  <w:vAlign w:val="center"/>
          </w:tcPr>
          <w:p w:rsidR="00EF6746" w:rsidRPr="00D04A83" w:rsidRDefault="00EF6746" w:rsidP="001B22AC">
            <w:pPr>
              <w:pStyle w:val="NormalnyWeb"/>
              <w:spacing w:before="0" w:beforeAutospacing="0" w:after="0" w:afterAutospacing="0"/>
              <w:ind w:left="57"/>
            </w:pPr>
            <w:r w:rsidRPr="00D04A83">
              <w:t>K_W01, K_W02, K_W10, K_W12</w:t>
            </w:r>
          </w:p>
        </w:tc>
      </w:tr>
      <w:tr w:rsidR="00EF6746" w:rsidRPr="00D04A83" w:rsidTr="001B22A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F6746" w:rsidRPr="00D04A83" w:rsidRDefault="00EF6746" w:rsidP="001B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en-US"/>
              </w:rPr>
              <w:t>WTT_2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F6746" w:rsidRPr="00D04A83" w:rsidRDefault="00EF6746" w:rsidP="001B22A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Potrafi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charakteryzować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współczesne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tendencje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przekładowe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oraz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związane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nimi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terminy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teorie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szkoły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badawcze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  <w:vAlign w:val="center"/>
          </w:tcPr>
          <w:p w:rsidR="00EF6746" w:rsidRPr="00D04A83" w:rsidRDefault="00EF6746" w:rsidP="001B22AC">
            <w:pPr>
              <w:pStyle w:val="NormalnyWeb"/>
              <w:spacing w:before="0" w:beforeAutospacing="0" w:after="0" w:afterAutospacing="0"/>
              <w:ind w:left="57"/>
            </w:pPr>
            <w:r w:rsidRPr="00D04A83">
              <w:t>K-W07, K_W12</w:t>
            </w:r>
          </w:p>
        </w:tc>
      </w:tr>
      <w:tr w:rsidR="00EF6746" w:rsidRPr="00D04A83" w:rsidTr="001B22A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F6746" w:rsidRPr="00D04A83" w:rsidRDefault="00EF6746" w:rsidP="001B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en-US"/>
              </w:rPr>
              <w:t>WTT_3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F6746" w:rsidRPr="00D04A83" w:rsidRDefault="00EF6746" w:rsidP="001B22A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Zna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rozumie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istote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̨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zagadnień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teoretycznych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wybranych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szkół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badawczych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przekładoznawstwie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Potrafi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zaklasyfikować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zjawiska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translacji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kontekście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omawianych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tendencji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  <w:vAlign w:val="center"/>
          </w:tcPr>
          <w:p w:rsidR="00EF6746" w:rsidRPr="00D04A83" w:rsidRDefault="00EF6746" w:rsidP="001B22A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K_W08, K_W12, K_U07</w:t>
            </w:r>
          </w:p>
        </w:tc>
      </w:tr>
      <w:tr w:rsidR="00EF6746" w:rsidRPr="00D04A83" w:rsidTr="001B22A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F6746" w:rsidRPr="00D04A83" w:rsidRDefault="00EF6746" w:rsidP="001B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en-US"/>
              </w:rPr>
              <w:t>WTT_4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F6746" w:rsidRPr="00D04A83" w:rsidRDefault="00EF6746" w:rsidP="001B22A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Zyskuje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umiejętności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analizy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wybranych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zagadnien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́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przekładoznawczych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oparciu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teksty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źródłowe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oraz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zakresu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przekładoznawstwa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985" w:type="dxa"/>
            <w:vAlign w:val="center"/>
          </w:tcPr>
          <w:p w:rsidR="00EF6746" w:rsidRPr="00D04A83" w:rsidRDefault="00EF6746" w:rsidP="001B22AC">
            <w:pPr>
              <w:pStyle w:val="NormalnyWeb"/>
              <w:spacing w:before="0" w:beforeAutospacing="0" w:after="0" w:afterAutospacing="0"/>
              <w:ind w:left="57"/>
            </w:pPr>
            <w:r w:rsidRPr="00D04A83">
              <w:t>K_W08, K_W12</w:t>
            </w:r>
          </w:p>
        </w:tc>
      </w:tr>
      <w:tr w:rsidR="00EF6746" w:rsidRPr="00D04A83" w:rsidTr="001B22A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F6746" w:rsidRPr="00D04A83" w:rsidRDefault="00EF6746" w:rsidP="001B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en-US"/>
              </w:rPr>
              <w:t>WTT_5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F6746" w:rsidRPr="00D04A83" w:rsidRDefault="00EF6746" w:rsidP="001B22A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Posiada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umiejętności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wykrywania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zależności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pomiędzy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odpowiednim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doborem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strategii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techniki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tłumaczeniowych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jakościa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̨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translatu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985" w:type="dxa"/>
            <w:vAlign w:val="center"/>
          </w:tcPr>
          <w:p w:rsidR="00EF6746" w:rsidRPr="00D04A83" w:rsidRDefault="00EF6746" w:rsidP="001B22AC">
            <w:pPr>
              <w:pStyle w:val="NormalnyWeb"/>
              <w:spacing w:before="0" w:beforeAutospacing="0" w:after="0" w:afterAutospacing="0"/>
              <w:ind w:left="57"/>
            </w:pPr>
            <w:r w:rsidRPr="00D04A83">
              <w:t>K_W07, K_W08, K_U01, K_U07, K_U13</w:t>
            </w:r>
          </w:p>
        </w:tc>
      </w:tr>
      <w:tr w:rsidR="00EF6746" w:rsidRPr="00D04A83" w:rsidTr="001B22A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F6746" w:rsidRPr="00D04A83" w:rsidRDefault="00EF6746" w:rsidP="001B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en-US"/>
              </w:rPr>
              <w:t>WTT_6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F6746" w:rsidRPr="00D04A83" w:rsidRDefault="00EF6746" w:rsidP="001B22A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Dyskutuje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merytorycznie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grupie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zyskuje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umiejętności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formulowania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wniosków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argumentacji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985" w:type="dxa"/>
            <w:vAlign w:val="center"/>
          </w:tcPr>
          <w:p w:rsidR="00EF6746" w:rsidRPr="00D04A83" w:rsidRDefault="00EF6746" w:rsidP="001B22AC">
            <w:pPr>
              <w:pStyle w:val="NormalnyWeb"/>
              <w:spacing w:before="0" w:beforeAutospacing="0" w:after="0" w:afterAutospacing="0"/>
              <w:ind w:left="57"/>
            </w:pPr>
            <w:r w:rsidRPr="00D04A83">
              <w:t>K_U07,K_U10</w:t>
            </w:r>
          </w:p>
        </w:tc>
      </w:tr>
      <w:tr w:rsidR="00EF6746" w:rsidRPr="00D04A83" w:rsidTr="001B22A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F6746" w:rsidRPr="00D04A83" w:rsidRDefault="00EF6746" w:rsidP="001B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WTT_7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F6746" w:rsidRPr="00D04A83" w:rsidRDefault="00EF6746" w:rsidP="001B22A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04A8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>Potrafi</w:t>
            </w:r>
            <w:proofErr w:type="spellEnd"/>
            <w:r w:rsidRPr="00D04A8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>wdrożyc</w:t>
            </w:r>
            <w:proofErr w:type="spellEnd"/>
            <w:r w:rsidRPr="00D04A8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 xml:space="preserve">́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>uzyskana</w:t>
            </w:r>
            <w:proofErr w:type="spellEnd"/>
            <w:r w:rsidRPr="00D04A8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 xml:space="preserve">̨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>wiedze</w:t>
            </w:r>
            <w:proofErr w:type="spellEnd"/>
            <w:r w:rsidRPr="00D04A8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 xml:space="preserve">̨,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>przetłumaczyc</w:t>
            </w:r>
            <w:proofErr w:type="spellEnd"/>
            <w:r w:rsidRPr="00D04A8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 xml:space="preserve">́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Pr="00D04A8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>przygotowac</w:t>
            </w:r>
            <w:proofErr w:type="spellEnd"/>
            <w:r w:rsidRPr="00D04A8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 xml:space="preserve">́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>tłumaczenie</w:t>
            </w:r>
            <w:proofErr w:type="spellEnd"/>
            <w:r w:rsidRPr="00D04A8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>tekstu</w:t>
            </w:r>
            <w:proofErr w:type="spellEnd"/>
            <w:r w:rsidRPr="00D04A8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EF6746" w:rsidRPr="00D04A83" w:rsidRDefault="00EF6746" w:rsidP="001B22AC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85" w:type="dxa"/>
            <w:vAlign w:val="center"/>
          </w:tcPr>
          <w:p w:rsidR="00EF6746" w:rsidRPr="00D04A83" w:rsidRDefault="00EF6746" w:rsidP="001B22AC">
            <w:pPr>
              <w:pStyle w:val="NormalnyWeb"/>
              <w:spacing w:before="0" w:beforeAutospacing="0" w:after="0" w:afterAutospacing="0"/>
              <w:ind w:left="57"/>
            </w:pPr>
            <w:r w:rsidRPr="00D04A83">
              <w:t>K_W12, K_U08, K_K01</w:t>
            </w:r>
          </w:p>
        </w:tc>
      </w:tr>
    </w:tbl>
    <w:p w:rsidR="00EF6746" w:rsidRPr="00D04A83" w:rsidRDefault="00EF6746" w:rsidP="00EF6746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EF6746" w:rsidRPr="00D04A83" w:rsidRDefault="00EF6746" w:rsidP="00EF6746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EF6746" w:rsidRPr="00D04A83" w:rsidRDefault="00EF6746" w:rsidP="00EF6746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2835"/>
      </w:tblGrid>
      <w:tr w:rsidR="00EF6746" w:rsidRPr="00D04A83" w:rsidTr="001B22AC">
        <w:trPr>
          <w:trHeight w:val="651"/>
        </w:trPr>
        <w:tc>
          <w:tcPr>
            <w:tcW w:w="652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F6746" w:rsidRPr="00D04A83" w:rsidRDefault="00EF6746" w:rsidP="001B22A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283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F6746" w:rsidRPr="00D04A83" w:rsidRDefault="00EF6746" w:rsidP="001B22A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EF6746" w:rsidRPr="00D04A83" w:rsidTr="001B22AC">
        <w:trPr>
          <w:trHeight w:val="315"/>
        </w:trPr>
        <w:tc>
          <w:tcPr>
            <w:tcW w:w="652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F6746" w:rsidRPr="00D04A83" w:rsidRDefault="00EF6746" w:rsidP="001B22A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Wprowadzenie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podstawowych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tendencji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współczesnej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translatologii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ujęciu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chronologicznym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typologicznym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metodologicznym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; 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Przedstawienie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miejsce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powiązania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sztuki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przekładu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innymi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naukami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dziedzinie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humanistyki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ujęcia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interdyscyplinarne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).</w:t>
            </w:r>
          </w:p>
        </w:tc>
        <w:tc>
          <w:tcPr>
            <w:tcW w:w="283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F6746" w:rsidRPr="00D04A83" w:rsidRDefault="00EF6746" w:rsidP="001B22A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WTT_1, WTT_2,  WTT_3</w:t>
            </w:r>
          </w:p>
        </w:tc>
      </w:tr>
      <w:tr w:rsidR="00EF6746" w:rsidRPr="00D04A83" w:rsidTr="001B22AC">
        <w:trPr>
          <w:trHeight w:val="315"/>
        </w:trPr>
        <w:tc>
          <w:tcPr>
            <w:tcW w:w="652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F6746" w:rsidRPr="00D04A83" w:rsidRDefault="00EF6746" w:rsidP="001B22A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 xml:space="preserve">Prezentacja najważniejszych tendencji i teorii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translatologii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okres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językoznawczy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(Jacobson, Nida,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Mounin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szkoła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Übersetzungwissenschaft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szkoła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lipska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Podejście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tekstowe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lastRenderedPageBreak/>
              <w:t>(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Ladmiral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, Margot,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Meschonnic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);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Hermeneutyka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opracowaniach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niemieckich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translatologów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283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F6746" w:rsidRPr="00D04A83" w:rsidRDefault="00EF6746" w:rsidP="001B22A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lastRenderedPageBreak/>
              <w:t>WTT_1, WTT_2,  WTT_3, WTT_4,</w:t>
            </w:r>
          </w:p>
        </w:tc>
      </w:tr>
      <w:tr w:rsidR="00EF6746" w:rsidRPr="00D04A83" w:rsidTr="001B22AC">
        <w:trPr>
          <w:trHeight w:val="315"/>
        </w:trPr>
        <w:tc>
          <w:tcPr>
            <w:tcW w:w="652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F6746" w:rsidRPr="00D04A83" w:rsidRDefault="00EF6746" w:rsidP="001B22A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Prezentacja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socjolingwistycznych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badań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francuskich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dyskursie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sztuki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przekładu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Szkoła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manipulacji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(Translation Studies: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Toury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Hermans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, Holmes,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Bassnett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, Lefevre); model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integracyjny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Mary Snell-Hornby; 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Badania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psycholingwistyczne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dotyczące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przekładu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najnowsze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tendencje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83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F6746" w:rsidRPr="00D04A83" w:rsidRDefault="00EF6746" w:rsidP="001B22A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WTT_1, WTT_2,  WTT_3, WTT_4</w:t>
            </w:r>
          </w:p>
        </w:tc>
      </w:tr>
      <w:tr w:rsidR="00EF6746" w:rsidRPr="00D04A83" w:rsidTr="001B22AC">
        <w:trPr>
          <w:trHeight w:val="315"/>
        </w:trPr>
        <w:tc>
          <w:tcPr>
            <w:tcW w:w="652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F6746" w:rsidRPr="00D04A83" w:rsidRDefault="00EF6746" w:rsidP="001B22A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Ukazanie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poziomie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podstawowym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zastosowania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teorii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translatologicznych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praktyce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tłumaczeniowej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F6746" w:rsidRPr="00D04A83" w:rsidRDefault="00EF6746" w:rsidP="001B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WTT_2,  WTT_4</w:t>
            </w:r>
          </w:p>
        </w:tc>
      </w:tr>
      <w:tr w:rsidR="00EF6746" w:rsidRPr="00D04A83" w:rsidTr="001B22AC">
        <w:trPr>
          <w:trHeight w:val="315"/>
        </w:trPr>
        <w:tc>
          <w:tcPr>
            <w:tcW w:w="652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F6746" w:rsidRPr="00D04A83" w:rsidRDefault="00EF6746" w:rsidP="001B22A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Przedstawienie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operacji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procesu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przekładu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dewerbalizacja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reekspresja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weryfikacja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kryteria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dobrego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przekładu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– 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ekwiwalencja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ekwiwalencja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funkcjonalna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D04A83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en-US"/>
              </w:rPr>
              <w:t>Korespondencja</w:t>
            </w:r>
            <w:proofErr w:type="spellEnd"/>
            <w:r w:rsidRPr="00D04A83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en-US"/>
              </w:rPr>
              <w:t>ekwiwalencja</w:t>
            </w:r>
            <w:proofErr w:type="spellEnd"/>
            <w:r w:rsidRPr="00D04A83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(Koller);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Kwestie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wierności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wolności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przekładu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F6746" w:rsidRPr="00D04A83" w:rsidRDefault="00EF6746" w:rsidP="001B22A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WTT_2,  WTT_5, WTT_7</w:t>
            </w:r>
          </w:p>
        </w:tc>
      </w:tr>
      <w:tr w:rsidR="00EF6746" w:rsidRPr="00D04A83" w:rsidTr="001B22AC">
        <w:trPr>
          <w:trHeight w:val="315"/>
        </w:trPr>
        <w:tc>
          <w:tcPr>
            <w:tcW w:w="652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F6746" w:rsidRPr="00D04A83" w:rsidRDefault="00EF6746" w:rsidP="001B22A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Rozwijanie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zastosowanie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zdobytej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wiedzy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własnej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praktyki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translatorskiej</w:t>
            </w:r>
            <w:proofErr w:type="spellEnd"/>
            <w:r w:rsidRPr="00D04A8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83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F6746" w:rsidRPr="00D04A83" w:rsidRDefault="00EF6746" w:rsidP="001B22A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WTT_3, WTT_4,  WTT_5, WTT_6, WTT_7</w:t>
            </w:r>
          </w:p>
        </w:tc>
      </w:tr>
      <w:tr w:rsidR="00EF6746" w:rsidRPr="00D04A83" w:rsidTr="001B22AC">
        <w:trPr>
          <w:trHeight w:val="315"/>
        </w:trPr>
        <w:tc>
          <w:tcPr>
            <w:tcW w:w="652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F6746" w:rsidRPr="00D04A83" w:rsidRDefault="00EF6746" w:rsidP="001B22A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F6746" w:rsidRPr="00D04A83" w:rsidRDefault="00EF6746" w:rsidP="001B22A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746" w:rsidRPr="00D04A83" w:rsidTr="001B22AC">
        <w:trPr>
          <w:trHeight w:val="315"/>
        </w:trPr>
        <w:tc>
          <w:tcPr>
            <w:tcW w:w="652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F6746" w:rsidRPr="00D04A83" w:rsidRDefault="00EF6746" w:rsidP="001B22A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F6746" w:rsidRPr="00D04A83" w:rsidRDefault="00EF6746" w:rsidP="001B22A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6746" w:rsidRPr="00D04A83" w:rsidRDefault="00EF6746" w:rsidP="00EF6746">
      <w:pPr>
        <w:spacing w:after="0" w:line="240" w:lineRule="auto"/>
        <w:ind w:left="851" w:hanging="142"/>
        <w:rPr>
          <w:rFonts w:ascii="Times New Roman" w:hAnsi="Times New Roman"/>
          <w:i/>
          <w:sz w:val="24"/>
          <w:szCs w:val="24"/>
        </w:rPr>
      </w:pPr>
    </w:p>
    <w:p w:rsidR="00EF6746" w:rsidRPr="00D04A83" w:rsidRDefault="00EF6746" w:rsidP="00EF674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EF6746" w:rsidRPr="00D04A83" w:rsidRDefault="00EF6746" w:rsidP="00EF674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5. Zalecana literatura:</w:t>
      </w:r>
    </w:p>
    <w:p w:rsidR="00EF6746" w:rsidRPr="00D04A83" w:rsidRDefault="00EF6746" w:rsidP="00EF674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EF6746" w:rsidRPr="00D04A83" w:rsidRDefault="00EF6746" w:rsidP="00EF67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- A.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Pisarska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, T.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Tomaszewska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Współczesne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tendencje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przekładoznawcze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Wydawnictwo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UAM, Poznań, 1998; </w:t>
      </w:r>
    </w:p>
    <w:p w:rsidR="00EF6746" w:rsidRPr="00D04A83" w:rsidRDefault="00EF6746" w:rsidP="00EF67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- E.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Balcerzan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Literatura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z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literatury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Strategie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tłumaczy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, Katowice 1998;</w:t>
      </w:r>
    </w:p>
    <w:p w:rsidR="00EF6746" w:rsidRPr="00D04A83" w:rsidRDefault="00EF6746" w:rsidP="00EF67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- K.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Hejwowski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Kognitywno-komunikacyjna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teoria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przekładu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, Warszawa 2007;</w:t>
      </w:r>
    </w:p>
    <w:p w:rsidR="00EF6746" w:rsidRPr="00D04A83" w:rsidRDefault="00EF6746" w:rsidP="00EF67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-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Przekład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artystyczny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współczesne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teorie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translatologiczne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seria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„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Studia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przekładzie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” pod red.     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P.Fasta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, nr 8, Katowice 1998;</w:t>
      </w:r>
    </w:p>
    <w:p w:rsidR="00EF6746" w:rsidRPr="00D04A83" w:rsidRDefault="00EF6746" w:rsidP="00EF6746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- E. Nida, Ch. Taber, The Theory and Practice of Translation, Leiden 1969; </w:t>
      </w:r>
    </w:p>
    <w:p w:rsidR="00EF6746" w:rsidRPr="00D04A83" w:rsidRDefault="00EF6746" w:rsidP="00EF6746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- G. Steiner, Po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wieży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Babel.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Problemy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języka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i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przekładu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, Kraków 2000;</w:t>
      </w:r>
    </w:p>
    <w:p w:rsidR="00EF6746" w:rsidRPr="00D04A83" w:rsidRDefault="00EF6746" w:rsidP="00EF6746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-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Współczesne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teorie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przekładu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, red. P. Bukowski, M. </w:t>
      </w:r>
      <w:proofErr w:type="spellStart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Heydel</w:t>
      </w:r>
      <w:proofErr w:type="spellEnd"/>
      <w:r w:rsidRPr="00D04A8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, Kraków 2009. </w:t>
      </w:r>
    </w:p>
    <w:p w:rsidR="00EF6746" w:rsidRPr="00D04A83" w:rsidRDefault="00EF6746" w:rsidP="00EF67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6746" w:rsidRPr="00D04A83" w:rsidRDefault="00EF6746" w:rsidP="00EF67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4A83">
        <w:rPr>
          <w:rFonts w:ascii="Times New Roman" w:hAnsi="Times New Roman"/>
          <w:b/>
          <w:sz w:val="24"/>
          <w:szCs w:val="24"/>
        </w:rPr>
        <w:t xml:space="preserve">III. Informacje dodatkowe </w:t>
      </w:r>
    </w:p>
    <w:p w:rsidR="00EF6746" w:rsidRPr="00D04A83" w:rsidRDefault="00EF6746" w:rsidP="00EF6746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EF6746" w:rsidRPr="00D04A83" w:rsidRDefault="00EF6746" w:rsidP="00EF6746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7"/>
        <w:gridCol w:w="1465"/>
      </w:tblGrid>
      <w:tr w:rsidR="00EF6746" w:rsidRPr="00D04A83" w:rsidTr="009F4346">
        <w:trPr>
          <w:trHeight w:val="480"/>
        </w:trPr>
        <w:tc>
          <w:tcPr>
            <w:tcW w:w="7597" w:type="dxa"/>
            <w:vAlign w:val="center"/>
          </w:tcPr>
          <w:p w:rsidR="00EF6746" w:rsidRPr="00D04A83" w:rsidRDefault="00EF6746" w:rsidP="001B22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Metody</w:t>
            </w:r>
            <w:proofErr w:type="spellEnd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formy</w:t>
            </w:r>
            <w:proofErr w:type="spellEnd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prowadzenia</w:t>
            </w:r>
            <w:proofErr w:type="spellEnd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465" w:type="dxa"/>
            <w:vAlign w:val="center"/>
          </w:tcPr>
          <w:p w:rsidR="00EF6746" w:rsidRPr="00D04A83" w:rsidRDefault="00EF6746" w:rsidP="001B22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EF6746" w:rsidRPr="00D04A83" w:rsidTr="009F4346">
        <w:tc>
          <w:tcPr>
            <w:tcW w:w="7597" w:type="dxa"/>
            <w:vAlign w:val="center"/>
          </w:tcPr>
          <w:p w:rsidR="00EF6746" w:rsidRPr="00D04A83" w:rsidRDefault="00EF6746" w:rsidP="001B22A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prezentacją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multimedialną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wybranych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465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746" w:rsidRPr="00D04A83" w:rsidTr="009F4346">
        <w:tc>
          <w:tcPr>
            <w:tcW w:w="7597" w:type="dxa"/>
            <w:vAlign w:val="center"/>
          </w:tcPr>
          <w:p w:rsidR="00EF6746" w:rsidRPr="00D04A83" w:rsidRDefault="00EF6746" w:rsidP="001B22A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465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EF6746" w:rsidRPr="00D04A83" w:rsidTr="009F4346">
        <w:tc>
          <w:tcPr>
            <w:tcW w:w="7597" w:type="dxa"/>
            <w:vAlign w:val="center"/>
          </w:tcPr>
          <w:p w:rsidR="00EF6746" w:rsidRPr="00D04A83" w:rsidRDefault="00EF6746" w:rsidP="001B22A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465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EF6746" w:rsidRPr="00D04A83" w:rsidTr="009F4346">
        <w:tc>
          <w:tcPr>
            <w:tcW w:w="7597" w:type="dxa"/>
            <w:vAlign w:val="center"/>
          </w:tcPr>
          <w:p w:rsidR="00EF6746" w:rsidRPr="00D04A83" w:rsidRDefault="00EF6746" w:rsidP="001B22A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lastRenderedPageBreak/>
              <w:t>Dyskusja</w:t>
            </w:r>
            <w:proofErr w:type="spellEnd"/>
          </w:p>
        </w:tc>
        <w:tc>
          <w:tcPr>
            <w:tcW w:w="1465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EF6746" w:rsidRPr="00D04A83" w:rsidTr="009F4346">
        <w:tc>
          <w:tcPr>
            <w:tcW w:w="7597" w:type="dxa"/>
            <w:vAlign w:val="center"/>
          </w:tcPr>
          <w:p w:rsidR="00EF6746" w:rsidRPr="00D04A83" w:rsidRDefault="00EF6746" w:rsidP="001B22A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465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EF6746" w:rsidRPr="00D04A83" w:rsidTr="009F4346">
        <w:tc>
          <w:tcPr>
            <w:tcW w:w="7597" w:type="dxa"/>
            <w:vAlign w:val="center"/>
          </w:tcPr>
          <w:p w:rsidR="00EF6746" w:rsidRPr="00D04A83" w:rsidRDefault="00EF6746" w:rsidP="001B22A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465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746" w:rsidRPr="00D04A83" w:rsidTr="009F4346">
        <w:tc>
          <w:tcPr>
            <w:tcW w:w="7597" w:type="dxa"/>
            <w:vAlign w:val="center"/>
          </w:tcPr>
          <w:p w:rsidR="00EF6746" w:rsidRPr="00D04A83" w:rsidRDefault="00EF6746" w:rsidP="001B22A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Uczenie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problemowe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465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746" w:rsidRPr="00D04A83" w:rsidTr="009F4346">
        <w:tc>
          <w:tcPr>
            <w:tcW w:w="7597" w:type="dxa"/>
            <w:vAlign w:val="center"/>
          </w:tcPr>
          <w:p w:rsidR="00EF6746" w:rsidRPr="00D04A83" w:rsidRDefault="00EF6746" w:rsidP="001B22A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Gra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dydaktyczna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465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746" w:rsidRPr="00D04A83" w:rsidTr="009F4346">
        <w:tc>
          <w:tcPr>
            <w:tcW w:w="7597" w:type="dxa"/>
            <w:vAlign w:val="center"/>
          </w:tcPr>
          <w:p w:rsidR="00EF6746" w:rsidRPr="00D04A83" w:rsidRDefault="00EF6746" w:rsidP="001B22A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Rozwiązywanie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zadań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(np.: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obliczeniowych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artystycznych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praktycznych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746" w:rsidRPr="00D04A83" w:rsidTr="009F4346">
        <w:tc>
          <w:tcPr>
            <w:tcW w:w="7597" w:type="dxa"/>
            <w:vAlign w:val="center"/>
          </w:tcPr>
          <w:p w:rsidR="00EF6746" w:rsidRPr="00D04A83" w:rsidDel="005B5557" w:rsidRDefault="00EF6746" w:rsidP="001B22A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465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746" w:rsidRPr="00D04A83" w:rsidTr="009F4346">
        <w:tc>
          <w:tcPr>
            <w:tcW w:w="7597" w:type="dxa"/>
            <w:vAlign w:val="center"/>
          </w:tcPr>
          <w:p w:rsidR="00EF6746" w:rsidRPr="00D04A83" w:rsidRDefault="00EF6746" w:rsidP="001B22A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465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746" w:rsidRPr="00D04A83" w:rsidTr="009F4346">
        <w:tc>
          <w:tcPr>
            <w:tcW w:w="7597" w:type="dxa"/>
            <w:vAlign w:val="center"/>
          </w:tcPr>
          <w:p w:rsidR="00EF6746" w:rsidRPr="00D04A83" w:rsidRDefault="00EF6746" w:rsidP="001B22A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badawcza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dociekania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naukowego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EF6746" w:rsidRPr="00D04A83" w:rsidTr="009F4346">
        <w:tc>
          <w:tcPr>
            <w:tcW w:w="7597" w:type="dxa"/>
            <w:vAlign w:val="center"/>
          </w:tcPr>
          <w:p w:rsidR="00EF6746" w:rsidRPr="00D04A83" w:rsidRDefault="00EF6746" w:rsidP="001B22A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465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EF6746" w:rsidRPr="00D04A83" w:rsidTr="009F4346">
        <w:tc>
          <w:tcPr>
            <w:tcW w:w="7597" w:type="dxa"/>
            <w:vAlign w:val="center"/>
          </w:tcPr>
          <w:p w:rsidR="00EF6746" w:rsidRPr="00D04A83" w:rsidRDefault="00EF6746" w:rsidP="001B22A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465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746" w:rsidRPr="00D04A83" w:rsidTr="009F4346">
        <w:tc>
          <w:tcPr>
            <w:tcW w:w="7597" w:type="dxa"/>
            <w:vAlign w:val="center"/>
          </w:tcPr>
          <w:p w:rsidR="00EF6746" w:rsidRPr="00D04A83" w:rsidRDefault="00EF6746" w:rsidP="001B22A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Pokaz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465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746" w:rsidRPr="00D04A83" w:rsidTr="009F4346">
        <w:tc>
          <w:tcPr>
            <w:tcW w:w="7597" w:type="dxa"/>
            <w:vAlign w:val="center"/>
          </w:tcPr>
          <w:p w:rsidR="00EF6746" w:rsidRPr="00D04A83" w:rsidRDefault="00EF6746" w:rsidP="001B22A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Demonstracje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dźwiękowe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lub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465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746" w:rsidRPr="00D04A83" w:rsidTr="009F4346">
        <w:tc>
          <w:tcPr>
            <w:tcW w:w="7597" w:type="dxa"/>
            <w:vAlign w:val="center"/>
          </w:tcPr>
          <w:p w:rsidR="00EF6746" w:rsidRPr="00D04A83" w:rsidRDefault="00EF6746" w:rsidP="001B22A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Metody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aktywizujące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(np.: „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burza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mózgów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SWOT,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drzewka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decyzyjnego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kuli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śniegowej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konstruowanie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„map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myśli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>”)</w:t>
            </w:r>
          </w:p>
        </w:tc>
        <w:tc>
          <w:tcPr>
            <w:tcW w:w="1465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EF6746" w:rsidRPr="00D04A83" w:rsidTr="009F4346">
        <w:tc>
          <w:tcPr>
            <w:tcW w:w="7597" w:type="dxa"/>
            <w:vAlign w:val="center"/>
          </w:tcPr>
          <w:p w:rsidR="00EF6746" w:rsidRPr="00D04A83" w:rsidRDefault="00EF6746" w:rsidP="001B22A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465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EF6746" w:rsidRPr="00D04A83" w:rsidTr="009F4346">
        <w:tc>
          <w:tcPr>
            <w:tcW w:w="7597" w:type="dxa"/>
            <w:vAlign w:val="center"/>
          </w:tcPr>
          <w:p w:rsidR="00EF6746" w:rsidRPr="00D04A83" w:rsidRDefault="00EF6746" w:rsidP="001B22A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1465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6746" w:rsidRPr="00D04A83" w:rsidRDefault="00EF6746" w:rsidP="00EF67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6746" w:rsidRPr="00D04A83" w:rsidRDefault="00EF6746" w:rsidP="00EF6746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EF6746" w:rsidRPr="00D04A83" w:rsidRDefault="00EF6746" w:rsidP="00EF6746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EF6746" w:rsidRPr="00D04A83" w:rsidTr="009F4346">
        <w:trPr>
          <w:trHeight w:val="629"/>
        </w:trPr>
        <w:tc>
          <w:tcPr>
            <w:tcW w:w="5637" w:type="dxa"/>
            <w:vMerge w:val="restart"/>
            <w:vAlign w:val="center"/>
          </w:tcPr>
          <w:p w:rsidR="00EF6746" w:rsidRPr="00D04A83" w:rsidRDefault="00EF6746" w:rsidP="001B22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Sposoby</w:t>
            </w:r>
            <w:proofErr w:type="spellEnd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EF6746" w:rsidRPr="00D04A83" w:rsidRDefault="00EF6746" w:rsidP="001B22AC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 </w:t>
            </w:r>
            <w:proofErr w:type="spellStart"/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</w:tc>
      </w:tr>
      <w:tr w:rsidR="00EF6746" w:rsidRPr="00D04A83" w:rsidTr="009F4346">
        <w:trPr>
          <w:trHeight w:val="423"/>
        </w:trPr>
        <w:tc>
          <w:tcPr>
            <w:tcW w:w="5637" w:type="dxa"/>
            <w:vMerge/>
          </w:tcPr>
          <w:p w:rsidR="00EF6746" w:rsidRPr="00D04A83" w:rsidRDefault="00EF6746" w:rsidP="001B22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F6746" w:rsidRPr="00D04A83" w:rsidRDefault="00EF6746" w:rsidP="001B2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6746" w:rsidRPr="00D04A83" w:rsidRDefault="00EF6746" w:rsidP="001B2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6746" w:rsidRPr="00D04A83" w:rsidRDefault="00EF6746" w:rsidP="001B2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F6746" w:rsidRPr="00D04A83" w:rsidRDefault="00EF6746" w:rsidP="001B2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6746" w:rsidRPr="00D04A83" w:rsidRDefault="00EF6746" w:rsidP="001B2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6746" w:rsidRPr="00D04A83" w:rsidRDefault="00EF6746" w:rsidP="001B2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746" w:rsidRPr="00D04A83" w:rsidTr="009F4346">
        <w:tc>
          <w:tcPr>
            <w:tcW w:w="5637" w:type="dxa"/>
            <w:vAlign w:val="center"/>
          </w:tcPr>
          <w:p w:rsidR="00EF6746" w:rsidRPr="00D04A83" w:rsidRDefault="00EF6746" w:rsidP="001B22A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642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746" w:rsidRPr="00D04A83" w:rsidTr="009F4346">
        <w:tc>
          <w:tcPr>
            <w:tcW w:w="5637" w:type="dxa"/>
            <w:vAlign w:val="center"/>
          </w:tcPr>
          <w:p w:rsidR="00EF6746" w:rsidRPr="00D04A83" w:rsidRDefault="00EF6746" w:rsidP="001B22A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642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746" w:rsidRPr="00D04A83" w:rsidTr="009F4346">
        <w:tc>
          <w:tcPr>
            <w:tcW w:w="5637" w:type="dxa"/>
            <w:vAlign w:val="center"/>
          </w:tcPr>
          <w:p w:rsidR="00EF6746" w:rsidRPr="00D04A83" w:rsidRDefault="00EF6746" w:rsidP="001B22A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z „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otwartą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książką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642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746" w:rsidRPr="00D04A83" w:rsidTr="009F4346">
        <w:tc>
          <w:tcPr>
            <w:tcW w:w="5637" w:type="dxa"/>
            <w:vAlign w:val="center"/>
          </w:tcPr>
          <w:p w:rsidR="00EF6746" w:rsidRPr="00D04A83" w:rsidRDefault="00EF6746" w:rsidP="001B22A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642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WTT_2</w:t>
            </w:r>
          </w:p>
        </w:tc>
        <w:tc>
          <w:tcPr>
            <w:tcW w:w="643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WTT_3</w:t>
            </w:r>
          </w:p>
        </w:tc>
        <w:tc>
          <w:tcPr>
            <w:tcW w:w="642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WTT_4</w:t>
            </w:r>
          </w:p>
        </w:tc>
        <w:tc>
          <w:tcPr>
            <w:tcW w:w="643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WTT_5</w:t>
            </w:r>
          </w:p>
        </w:tc>
        <w:tc>
          <w:tcPr>
            <w:tcW w:w="643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746" w:rsidRPr="00D04A83" w:rsidTr="009F4346">
        <w:tc>
          <w:tcPr>
            <w:tcW w:w="5637" w:type="dxa"/>
            <w:vAlign w:val="center"/>
          </w:tcPr>
          <w:p w:rsidR="00EF6746" w:rsidRPr="00D04A83" w:rsidRDefault="00EF6746" w:rsidP="001B22A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642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746" w:rsidRPr="00D04A83" w:rsidTr="009F4346">
        <w:tc>
          <w:tcPr>
            <w:tcW w:w="5637" w:type="dxa"/>
            <w:vAlign w:val="center"/>
          </w:tcPr>
          <w:p w:rsidR="00EF6746" w:rsidRPr="00D04A83" w:rsidRDefault="00EF6746" w:rsidP="001B22A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746" w:rsidRPr="00D04A83" w:rsidTr="009F4346">
        <w:tc>
          <w:tcPr>
            <w:tcW w:w="5637" w:type="dxa"/>
            <w:vAlign w:val="center"/>
          </w:tcPr>
          <w:p w:rsidR="00EF6746" w:rsidRPr="00D04A83" w:rsidRDefault="00EF6746" w:rsidP="001B22A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642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746" w:rsidRPr="00D04A83" w:rsidTr="009F4346">
        <w:tc>
          <w:tcPr>
            <w:tcW w:w="5637" w:type="dxa"/>
            <w:vAlign w:val="center"/>
          </w:tcPr>
          <w:p w:rsidR="00EF6746" w:rsidRPr="00D04A83" w:rsidRDefault="00EF6746" w:rsidP="001B22A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642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746" w:rsidRPr="00D04A83" w:rsidTr="009F4346">
        <w:tc>
          <w:tcPr>
            <w:tcW w:w="5637" w:type="dxa"/>
            <w:vAlign w:val="center"/>
          </w:tcPr>
          <w:p w:rsidR="00EF6746" w:rsidRPr="00D04A83" w:rsidRDefault="00EF6746" w:rsidP="001B22A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642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746" w:rsidRPr="00D04A83" w:rsidTr="009F4346">
        <w:tc>
          <w:tcPr>
            <w:tcW w:w="5637" w:type="dxa"/>
            <w:vAlign w:val="center"/>
          </w:tcPr>
          <w:p w:rsidR="00EF6746" w:rsidRPr="00D04A83" w:rsidRDefault="00EF6746" w:rsidP="001B22A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Prezentacja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642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746" w:rsidRPr="00D04A83" w:rsidTr="009F4346">
        <w:tc>
          <w:tcPr>
            <w:tcW w:w="5637" w:type="dxa"/>
            <w:vAlign w:val="center"/>
          </w:tcPr>
          <w:p w:rsidR="00EF6746" w:rsidRPr="00D04A83" w:rsidRDefault="00EF6746" w:rsidP="001B22A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praktyczny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wykonawstwa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2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746" w:rsidRPr="00D04A83" w:rsidTr="009F4346">
        <w:tc>
          <w:tcPr>
            <w:tcW w:w="5637" w:type="dxa"/>
            <w:vAlign w:val="center"/>
          </w:tcPr>
          <w:p w:rsidR="00EF6746" w:rsidRPr="00D04A83" w:rsidRDefault="00EF6746" w:rsidP="001B22A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746" w:rsidRPr="00D04A83" w:rsidTr="009F4346">
        <w:tc>
          <w:tcPr>
            <w:tcW w:w="5637" w:type="dxa"/>
            <w:vAlign w:val="center"/>
          </w:tcPr>
          <w:p w:rsidR="00EF6746" w:rsidRPr="00D04A83" w:rsidRDefault="00EF6746" w:rsidP="001B22A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642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6746" w:rsidRPr="00D04A83" w:rsidRDefault="00EF6746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6746" w:rsidRPr="00D04A83" w:rsidRDefault="00EF6746" w:rsidP="00EF67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6746" w:rsidRPr="00D04A83" w:rsidRDefault="00EF6746" w:rsidP="009F43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3. Nakład pracy studenta i punkty ECTS </w:t>
      </w:r>
    </w:p>
    <w:p w:rsidR="00EF6746" w:rsidRPr="00D04A83" w:rsidRDefault="00EF6746" w:rsidP="00EF6746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EF6746" w:rsidRPr="00D04A83" w:rsidTr="001B22AC">
        <w:trPr>
          <w:trHeight w:val="544"/>
        </w:trPr>
        <w:tc>
          <w:tcPr>
            <w:tcW w:w="5049" w:type="dxa"/>
            <w:gridSpan w:val="2"/>
            <w:vAlign w:val="center"/>
          </w:tcPr>
          <w:p w:rsidR="00EF6746" w:rsidRPr="00D04A83" w:rsidRDefault="00EF6746" w:rsidP="001B22A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EF6746" w:rsidRPr="00D04A83" w:rsidRDefault="00EF6746" w:rsidP="001B22A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EF6746" w:rsidRPr="00D04A83" w:rsidTr="001B22AC">
        <w:trPr>
          <w:trHeight w:val="381"/>
        </w:trPr>
        <w:tc>
          <w:tcPr>
            <w:tcW w:w="5049" w:type="dxa"/>
            <w:gridSpan w:val="2"/>
            <w:vAlign w:val="center"/>
          </w:tcPr>
          <w:p w:rsidR="00EF6746" w:rsidRPr="00D04A83" w:rsidRDefault="00EF6746" w:rsidP="001B22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EF6746" w:rsidRPr="00D04A83" w:rsidRDefault="00EF6746" w:rsidP="001B22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F6746" w:rsidRPr="00D04A83" w:rsidTr="001B22AC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EF6746" w:rsidRPr="00D04A83" w:rsidRDefault="00EF6746" w:rsidP="001B22AC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EF6746" w:rsidRPr="00D04A83" w:rsidRDefault="00EF6746" w:rsidP="001B22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EF6746" w:rsidRPr="00D04A83" w:rsidRDefault="00EF6746" w:rsidP="001B22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6746" w:rsidRPr="00D04A83" w:rsidTr="001B22AC">
        <w:trPr>
          <w:trHeight w:val="421"/>
        </w:trPr>
        <w:tc>
          <w:tcPr>
            <w:tcW w:w="567" w:type="dxa"/>
            <w:vMerge/>
            <w:vAlign w:val="center"/>
          </w:tcPr>
          <w:p w:rsidR="00EF6746" w:rsidRPr="00D04A83" w:rsidRDefault="00EF6746" w:rsidP="001B22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F6746" w:rsidRPr="00D04A83" w:rsidRDefault="00EF6746" w:rsidP="001B22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EF6746" w:rsidRPr="00D04A83" w:rsidRDefault="00EF6746" w:rsidP="001B22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F6746" w:rsidRPr="00D04A83" w:rsidTr="001B22AC">
        <w:trPr>
          <w:trHeight w:val="421"/>
        </w:trPr>
        <w:tc>
          <w:tcPr>
            <w:tcW w:w="567" w:type="dxa"/>
            <w:vMerge/>
            <w:vAlign w:val="center"/>
          </w:tcPr>
          <w:p w:rsidR="00EF6746" w:rsidRPr="00D04A83" w:rsidRDefault="00EF6746" w:rsidP="001B22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F6746" w:rsidRPr="00D04A83" w:rsidRDefault="00EF6746" w:rsidP="001B22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EF6746" w:rsidRPr="00D04A83" w:rsidRDefault="00EF6746" w:rsidP="001B22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F6746" w:rsidRPr="00D04A83" w:rsidTr="001B22AC">
        <w:trPr>
          <w:trHeight w:val="421"/>
        </w:trPr>
        <w:tc>
          <w:tcPr>
            <w:tcW w:w="567" w:type="dxa"/>
            <w:vMerge/>
            <w:vAlign w:val="center"/>
          </w:tcPr>
          <w:p w:rsidR="00EF6746" w:rsidRPr="00D04A83" w:rsidRDefault="00EF6746" w:rsidP="001B22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F6746" w:rsidRPr="00D04A83" w:rsidRDefault="00EF6746" w:rsidP="001B22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EF6746" w:rsidRPr="00D04A83" w:rsidRDefault="00EF6746" w:rsidP="001B22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746" w:rsidRPr="00D04A83" w:rsidTr="001B22AC">
        <w:trPr>
          <w:trHeight w:val="421"/>
        </w:trPr>
        <w:tc>
          <w:tcPr>
            <w:tcW w:w="567" w:type="dxa"/>
            <w:vMerge/>
            <w:vAlign w:val="center"/>
          </w:tcPr>
          <w:p w:rsidR="00EF6746" w:rsidRPr="00D04A83" w:rsidRDefault="00EF6746" w:rsidP="001B22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F6746" w:rsidRPr="00D04A83" w:rsidRDefault="00EF6746" w:rsidP="001B22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EF6746" w:rsidRPr="00D04A83" w:rsidRDefault="00EF6746" w:rsidP="001B22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746" w:rsidRPr="00D04A83" w:rsidTr="001B22AC">
        <w:trPr>
          <w:trHeight w:val="421"/>
        </w:trPr>
        <w:tc>
          <w:tcPr>
            <w:tcW w:w="567" w:type="dxa"/>
            <w:vMerge/>
            <w:vAlign w:val="center"/>
          </w:tcPr>
          <w:p w:rsidR="00EF6746" w:rsidRPr="00D04A83" w:rsidRDefault="00EF6746" w:rsidP="001B22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F6746" w:rsidRPr="00D04A83" w:rsidRDefault="00EF6746" w:rsidP="001B22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EF6746" w:rsidRPr="00D04A83" w:rsidRDefault="00EF6746" w:rsidP="001B22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F6746" w:rsidRPr="00D04A83" w:rsidTr="001B22AC">
        <w:trPr>
          <w:trHeight w:val="421"/>
        </w:trPr>
        <w:tc>
          <w:tcPr>
            <w:tcW w:w="567" w:type="dxa"/>
            <w:vMerge/>
            <w:vAlign w:val="center"/>
          </w:tcPr>
          <w:p w:rsidR="00EF6746" w:rsidRPr="00D04A83" w:rsidRDefault="00EF6746" w:rsidP="001B22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F6746" w:rsidRPr="00D04A83" w:rsidRDefault="00EF6746" w:rsidP="001B22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EF6746" w:rsidRPr="00D04A83" w:rsidRDefault="00EF6746" w:rsidP="001B22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746" w:rsidRPr="00D04A83" w:rsidTr="001B22AC">
        <w:trPr>
          <w:trHeight w:val="421"/>
        </w:trPr>
        <w:tc>
          <w:tcPr>
            <w:tcW w:w="567" w:type="dxa"/>
            <w:vMerge/>
            <w:vAlign w:val="center"/>
          </w:tcPr>
          <w:p w:rsidR="00EF6746" w:rsidRPr="00D04A83" w:rsidRDefault="00EF6746" w:rsidP="001B22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F6746" w:rsidRPr="00D04A83" w:rsidRDefault="00EF6746" w:rsidP="001B22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EF6746" w:rsidRPr="00D04A83" w:rsidRDefault="00EF6746" w:rsidP="001B22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746" w:rsidRPr="00D04A83" w:rsidTr="001B22AC">
        <w:trPr>
          <w:trHeight w:val="407"/>
        </w:trPr>
        <w:tc>
          <w:tcPr>
            <w:tcW w:w="5049" w:type="dxa"/>
            <w:gridSpan w:val="2"/>
            <w:vAlign w:val="center"/>
          </w:tcPr>
          <w:p w:rsidR="00EF6746" w:rsidRPr="00D04A83" w:rsidRDefault="00EF6746" w:rsidP="001B22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EF6746" w:rsidRPr="00D04A83" w:rsidRDefault="00EF6746" w:rsidP="001B22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EF6746" w:rsidRPr="00D04A83" w:rsidTr="001B22AC">
        <w:trPr>
          <w:trHeight w:val="573"/>
        </w:trPr>
        <w:tc>
          <w:tcPr>
            <w:tcW w:w="5049" w:type="dxa"/>
            <w:gridSpan w:val="2"/>
            <w:vAlign w:val="center"/>
          </w:tcPr>
          <w:p w:rsidR="00EF6746" w:rsidRPr="00D04A83" w:rsidRDefault="00EF6746" w:rsidP="001B22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EF6746" w:rsidRPr="00D04A83" w:rsidRDefault="00EF6746" w:rsidP="001B22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6746" w:rsidRPr="00D04A83" w:rsidTr="001B22AC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F6746" w:rsidRPr="00D04A83" w:rsidRDefault="00EF6746" w:rsidP="009F434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6746" w:rsidRPr="00D04A83" w:rsidRDefault="00EF6746" w:rsidP="00EF67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6746" w:rsidRPr="00D04A83" w:rsidRDefault="00EF6746" w:rsidP="00EF6746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Kryteria oceniania wg skali stosowanej w UAM:</w:t>
      </w:r>
    </w:p>
    <w:p w:rsidR="00EF6746" w:rsidRPr="00D04A83" w:rsidRDefault="00EF6746" w:rsidP="00EF67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6746" w:rsidRPr="00D04A83" w:rsidRDefault="00EF6746" w:rsidP="00EF6746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D04A83">
        <w:rPr>
          <w:rFonts w:ascii="Times New Roman" w:hAnsi="Times New Roman"/>
          <w:sz w:val="24"/>
          <w:szCs w:val="24"/>
        </w:rPr>
        <w:t>bdb</w:t>
      </w:r>
      <w:proofErr w:type="spellEnd"/>
      <w:r w:rsidRPr="00D04A83">
        <w:rPr>
          <w:rFonts w:ascii="Times New Roman" w:hAnsi="Times New Roman"/>
          <w:sz w:val="24"/>
          <w:szCs w:val="24"/>
        </w:rPr>
        <w:t>; 5,0): bardzo dobra znajomość głównych pojęć, zjawisk, tendencji w dziedzinie translatoryki wg konspektu przedmiotu; bardzo dobra umiejętność analizowania i interpretacji podstawowych zagadnień teorii i praktyki przekładu;</w:t>
      </w:r>
    </w:p>
    <w:p w:rsidR="00EF6746" w:rsidRPr="00D04A83" w:rsidRDefault="00EF6746" w:rsidP="00EF6746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D04A83">
        <w:rPr>
          <w:rFonts w:ascii="Times New Roman" w:hAnsi="Times New Roman"/>
          <w:sz w:val="24"/>
          <w:szCs w:val="24"/>
        </w:rPr>
        <w:t>db</w:t>
      </w:r>
      <w:proofErr w:type="spellEnd"/>
      <w:r w:rsidRPr="00D04A83">
        <w:rPr>
          <w:rFonts w:ascii="Times New Roman" w:hAnsi="Times New Roman"/>
          <w:sz w:val="24"/>
          <w:szCs w:val="24"/>
        </w:rPr>
        <w:t>; 4,5): jak wyżej, z nieznacznymi niedociągnięciami w zakresie znajomości poszczególnych  zagadnień;</w:t>
      </w:r>
    </w:p>
    <w:p w:rsidR="00EF6746" w:rsidRPr="00D04A83" w:rsidRDefault="00EF6746" w:rsidP="00EF6746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dobry (</w:t>
      </w:r>
      <w:proofErr w:type="spellStart"/>
      <w:r w:rsidRPr="00D04A83">
        <w:rPr>
          <w:rFonts w:ascii="Times New Roman" w:hAnsi="Times New Roman"/>
          <w:sz w:val="24"/>
          <w:szCs w:val="24"/>
        </w:rPr>
        <w:t>db</w:t>
      </w:r>
      <w:proofErr w:type="spellEnd"/>
      <w:r w:rsidRPr="00D04A83">
        <w:rPr>
          <w:rFonts w:ascii="Times New Roman" w:hAnsi="Times New Roman"/>
          <w:sz w:val="24"/>
          <w:szCs w:val="24"/>
        </w:rPr>
        <w:t>; 4,0): możliwy szerszy zakres niedociągnięć: słabsza znajomość głównych zjawisk translatoryki;</w:t>
      </w:r>
    </w:p>
    <w:p w:rsidR="00EF6746" w:rsidRPr="00D04A83" w:rsidRDefault="00EF6746" w:rsidP="00EF6746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D04A83">
        <w:rPr>
          <w:rFonts w:ascii="Times New Roman" w:hAnsi="Times New Roman"/>
          <w:sz w:val="24"/>
          <w:szCs w:val="24"/>
        </w:rPr>
        <w:t>dst</w:t>
      </w:r>
      <w:proofErr w:type="spellEnd"/>
      <w:r w:rsidRPr="00D04A83">
        <w:rPr>
          <w:rFonts w:ascii="Times New Roman" w:hAnsi="Times New Roman"/>
          <w:sz w:val="24"/>
          <w:szCs w:val="24"/>
        </w:rPr>
        <w:t>; 3,5): zadowalająca znajomość głównych zjawisk i tendencji translatoryki;</w:t>
      </w:r>
    </w:p>
    <w:p w:rsidR="00EF6746" w:rsidRPr="00D04A83" w:rsidRDefault="00EF6746" w:rsidP="00EF6746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D04A83">
        <w:rPr>
          <w:rFonts w:ascii="Times New Roman" w:hAnsi="Times New Roman"/>
          <w:sz w:val="24"/>
          <w:szCs w:val="24"/>
        </w:rPr>
        <w:t>dst</w:t>
      </w:r>
      <w:proofErr w:type="spellEnd"/>
      <w:r w:rsidRPr="00D04A83">
        <w:rPr>
          <w:rFonts w:ascii="Times New Roman" w:hAnsi="Times New Roman"/>
          <w:sz w:val="24"/>
          <w:szCs w:val="24"/>
        </w:rPr>
        <w:t>; 3,0): zadowalająca znajomość głównych zjawisk i tendencji translatoryki; brak umiejętności analizowania i interpretacji tekstu przekładu;</w:t>
      </w:r>
    </w:p>
    <w:p w:rsidR="00EF6746" w:rsidRPr="00D04A83" w:rsidRDefault="00EF6746" w:rsidP="00EF6746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D04A83">
        <w:rPr>
          <w:rFonts w:ascii="Times New Roman" w:hAnsi="Times New Roman"/>
          <w:sz w:val="24"/>
          <w:szCs w:val="24"/>
        </w:rPr>
        <w:t>ndst</w:t>
      </w:r>
      <w:proofErr w:type="spellEnd"/>
      <w:r w:rsidRPr="00D04A83">
        <w:rPr>
          <w:rFonts w:ascii="Times New Roman" w:hAnsi="Times New Roman"/>
          <w:sz w:val="24"/>
          <w:szCs w:val="24"/>
        </w:rPr>
        <w:t>; 2,0): niezadowalająca znajomość głównych zjawisk, pojęć, tendencji translatorskich; braki w zakresie efektów kształcenia zdefiniowanych dla przedmiotu.</w:t>
      </w:r>
    </w:p>
    <w:p w:rsidR="00EF6746" w:rsidRPr="00D04A83" w:rsidRDefault="00EF6746" w:rsidP="00EF6746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0C4078" w:rsidRPr="00D04A83" w:rsidRDefault="000C4078" w:rsidP="009646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4078" w:rsidRPr="00D04A83" w:rsidRDefault="000C4078" w:rsidP="009646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4078" w:rsidRPr="00D04A83" w:rsidRDefault="000C4078" w:rsidP="009646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4078" w:rsidRPr="00D04A83" w:rsidRDefault="000C4078" w:rsidP="009646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4078" w:rsidRPr="00D04A83" w:rsidRDefault="000C4078" w:rsidP="009646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4078" w:rsidRPr="00D04A83" w:rsidRDefault="000C4078" w:rsidP="009646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4346" w:rsidRDefault="009F4346" w:rsidP="009646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4685" w:rsidRPr="00D04A83" w:rsidRDefault="000C4078" w:rsidP="0096468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04A83">
        <w:rPr>
          <w:rFonts w:ascii="Times New Roman" w:hAnsi="Times New Roman"/>
          <w:b/>
          <w:sz w:val="24"/>
          <w:szCs w:val="24"/>
        </w:rPr>
        <w:lastRenderedPageBreak/>
        <w:t xml:space="preserve">(D) </w:t>
      </w:r>
      <w:r w:rsidR="00964685" w:rsidRPr="00D04A83">
        <w:rPr>
          <w:rFonts w:ascii="Times New Roman" w:hAnsi="Times New Roman"/>
          <w:b/>
          <w:sz w:val="24"/>
          <w:szCs w:val="24"/>
        </w:rPr>
        <w:t>Wydawniczy i medialny kontekst pracy tłumacza</w:t>
      </w:r>
    </w:p>
    <w:p w:rsidR="00964685" w:rsidRPr="00D04A83" w:rsidRDefault="00964685" w:rsidP="009646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4A83">
        <w:rPr>
          <w:rFonts w:ascii="Times New Roman" w:hAnsi="Times New Roman"/>
          <w:b/>
          <w:sz w:val="24"/>
          <w:szCs w:val="24"/>
        </w:rPr>
        <w:t>I. Informacje ogólne</w:t>
      </w:r>
    </w:p>
    <w:p w:rsidR="00964685" w:rsidRPr="00D04A83" w:rsidRDefault="00964685" w:rsidP="0096468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Nazwa zajęć/przedmiotu:</w:t>
      </w:r>
      <w:r w:rsidRPr="00D04A83">
        <w:rPr>
          <w:rFonts w:ascii="Times New Roman" w:hAnsi="Times New Roman"/>
          <w:b/>
          <w:sz w:val="24"/>
          <w:szCs w:val="24"/>
        </w:rPr>
        <w:t xml:space="preserve"> </w:t>
      </w:r>
      <w:r w:rsidRPr="00D04A83">
        <w:rPr>
          <w:rFonts w:ascii="Times New Roman" w:hAnsi="Times New Roman"/>
          <w:sz w:val="24"/>
          <w:szCs w:val="24"/>
        </w:rPr>
        <w:t>Wydawniczy i medialny kontekst pracy tłumacza</w:t>
      </w:r>
    </w:p>
    <w:p w:rsidR="00964685" w:rsidRPr="00D04A83" w:rsidRDefault="00964685" w:rsidP="0096468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Kod zajęć/przedmiotu: </w:t>
      </w:r>
      <w:r w:rsidRPr="00D04A83">
        <w:rPr>
          <w:rFonts w:ascii="Times New Roman" w:hAnsi="Times New Roman"/>
          <w:color w:val="000000"/>
          <w:sz w:val="24"/>
          <w:szCs w:val="24"/>
        </w:rPr>
        <w:t>03-WMK-21SDM</w:t>
      </w:r>
    </w:p>
    <w:p w:rsidR="00964685" w:rsidRPr="00D04A83" w:rsidRDefault="00964685" w:rsidP="0096468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Rodzaj zajęć/przedmiotu: obowiązkowy w ramach specjalizacji </w:t>
      </w:r>
      <w:proofErr w:type="spellStart"/>
      <w:r w:rsidRPr="00D04A83">
        <w:rPr>
          <w:rFonts w:ascii="Times New Roman" w:hAnsi="Times New Roman"/>
          <w:sz w:val="24"/>
          <w:szCs w:val="24"/>
        </w:rPr>
        <w:t>translatorycznej</w:t>
      </w:r>
      <w:proofErr w:type="spellEnd"/>
    </w:p>
    <w:p w:rsidR="00964685" w:rsidRPr="00D04A83" w:rsidRDefault="00964685" w:rsidP="0096468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Kierunek studiów: studia slawistyczne; specjalność: studia bohemistyczne, studia bułgarystyczne, studia </w:t>
      </w:r>
      <w:proofErr w:type="spellStart"/>
      <w:r w:rsidRPr="00D04A83">
        <w:rPr>
          <w:rFonts w:ascii="Times New Roman" w:hAnsi="Times New Roman"/>
          <w:sz w:val="24"/>
          <w:szCs w:val="24"/>
        </w:rPr>
        <w:t>kroatystyczne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, studia </w:t>
      </w:r>
      <w:proofErr w:type="spellStart"/>
      <w:r w:rsidRPr="00D04A83">
        <w:rPr>
          <w:rFonts w:ascii="Times New Roman" w:hAnsi="Times New Roman"/>
          <w:sz w:val="24"/>
          <w:szCs w:val="24"/>
        </w:rPr>
        <w:t>serbistyczne</w:t>
      </w:r>
      <w:proofErr w:type="spellEnd"/>
    </w:p>
    <w:p w:rsidR="00964685" w:rsidRPr="00D04A83" w:rsidRDefault="00964685" w:rsidP="0096468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Poziom studiów: II stopień</w:t>
      </w:r>
    </w:p>
    <w:p w:rsidR="00964685" w:rsidRPr="00D04A83" w:rsidRDefault="00964685" w:rsidP="0096468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D04A83">
        <w:rPr>
          <w:rFonts w:ascii="Times New Roman" w:hAnsi="Times New Roman"/>
          <w:sz w:val="24"/>
          <w:szCs w:val="24"/>
        </w:rPr>
        <w:t>ogólnoakademicki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</w:t>
      </w:r>
    </w:p>
    <w:p w:rsidR="00964685" w:rsidRPr="00D04A83" w:rsidRDefault="00964685" w:rsidP="0096468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Rok studiów: II</w:t>
      </w:r>
    </w:p>
    <w:p w:rsidR="00964685" w:rsidRPr="00D04A83" w:rsidRDefault="00964685" w:rsidP="0096468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Rodzaje zajęć i liczba godzin: 30 h ĆW</w:t>
      </w:r>
    </w:p>
    <w:p w:rsidR="00964685" w:rsidRPr="00D04A83" w:rsidRDefault="00964685" w:rsidP="0096468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Liczba punktów ECTS: 4</w:t>
      </w:r>
    </w:p>
    <w:p w:rsidR="00964685" w:rsidRPr="00D04A83" w:rsidRDefault="00964685" w:rsidP="0096468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Imię, nazwisko, tytuł / stopień naukowy, adres e-mail prowadzącego zajęcia:</w:t>
      </w:r>
    </w:p>
    <w:p w:rsidR="00964685" w:rsidRPr="00D04A83" w:rsidRDefault="00964685" w:rsidP="0096468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Język wykładowy: polski</w:t>
      </w:r>
    </w:p>
    <w:p w:rsidR="00964685" w:rsidRPr="00D04A83" w:rsidRDefault="00964685" w:rsidP="0096468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Zajęcia / przedmiot prowadzone zdalnie (e-learning) (tak [częściowo/w całości] / nie): nie</w:t>
      </w:r>
    </w:p>
    <w:p w:rsidR="00964685" w:rsidRPr="00D04A83" w:rsidRDefault="00964685" w:rsidP="00964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685" w:rsidRPr="00D04A83" w:rsidRDefault="00964685" w:rsidP="009646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4A83">
        <w:rPr>
          <w:rFonts w:ascii="Times New Roman" w:hAnsi="Times New Roman"/>
          <w:b/>
          <w:sz w:val="24"/>
          <w:szCs w:val="24"/>
        </w:rPr>
        <w:t>II. Informacje szczegółowe</w:t>
      </w:r>
    </w:p>
    <w:p w:rsidR="00964685" w:rsidRPr="00D04A83" w:rsidRDefault="00964685" w:rsidP="0096468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Cele zajęć/przedmiotu:</w:t>
      </w:r>
    </w:p>
    <w:p w:rsidR="00964685" w:rsidRPr="00D04A83" w:rsidRDefault="00964685" w:rsidP="00964685">
      <w:pPr>
        <w:pStyle w:val="Akapitzlist"/>
        <w:tabs>
          <w:tab w:val="left" w:pos="709"/>
        </w:tabs>
        <w:suppressAutoHyphens/>
        <w:spacing w:after="0" w:line="240" w:lineRule="auto"/>
        <w:ind w:left="78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- zapoznanie studentów z sytuacją na współczesnym rynku tłumaczeniowym,</w:t>
      </w:r>
    </w:p>
    <w:p w:rsidR="00964685" w:rsidRPr="00D04A83" w:rsidRDefault="00964685" w:rsidP="00964685">
      <w:pPr>
        <w:pStyle w:val="Akapitzlist"/>
        <w:tabs>
          <w:tab w:val="left" w:pos="709"/>
        </w:tabs>
        <w:suppressAutoHyphens/>
        <w:spacing w:after="0" w:line="240" w:lineRule="auto"/>
        <w:ind w:left="78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- zaznajomienie z wymogami pracy w wydawnictwie,</w:t>
      </w:r>
    </w:p>
    <w:p w:rsidR="00964685" w:rsidRPr="00D04A83" w:rsidRDefault="00964685" w:rsidP="00964685">
      <w:pPr>
        <w:pStyle w:val="Akapitzlist"/>
        <w:tabs>
          <w:tab w:val="left" w:pos="709"/>
        </w:tabs>
        <w:suppressAutoHyphens/>
        <w:spacing w:after="0" w:line="240" w:lineRule="auto"/>
        <w:ind w:left="78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- zaznajomienie z materiałami wspomagających tłumaczenie,</w:t>
      </w:r>
    </w:p>
    <w:p w:rsidR="00964685" w:rsidRPr="00D04A83" w:rsidRDefault="00964685" w:rsidP="00964685">
      <w:pPr>
        <w:pStyle w:val="Akapitzlist"/>
        <w:tabs>
          <w:tab w:val="left" w:pos="709"/>
        </w:tabs>
        <w:suppressAutoHyphens/>
        <w:spacing w:after="0" w:line="240" w:lineRule="auto"/>
        <w:ind w:left="78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- doskonalenie umiejętności translatorskich.</w:t>
      </w:r>
    </w:p>
    <w:p w:rsidR="00964685" w:rsidRPr="00D04A83" w:rsidRDefault="00964685" w:rsidP="00964685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964685" w:rsidRPr="00D04A83" w:rsidRDefault="00964685" w:rsidP="00964685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964685" w:rsidRPr="00D04A83" w:rsidRDefault="00964685" w:rsidP="00964685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2. Wymagania wstępne w zakresie wiedzy, umiejętności oraz kompetencji  społecznych (jeśli obowiązują):</w:t>
      </w:r>
    </w:p>
    <w:p w:rsidR="00964685" w:rsidRPr="00D04A83" w:rsidRDefault="00964685" w:rsidP="00964685">
      <w:pPr>
        <w:pStyle w:val="Akapitzlist"/>
        <w:suppressAutoHyphens/>
        <w:spacing w:before="120" w:after="28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       potwierdzone osiągnięcia efektów kształcenia w zakresie przedmiotów – Teoria przekładu, Współczesne tendencje w </w:t>
      </w:r>
      <w:proofErr w:type="spellStart"/>
      <w:r w:rsidRPr="00D04A83">
        <w:rPr>
          <w:rFonts w:ascii="Times New Roman" w:hAnsi="Times New Roman"/>
          <w:sz w:val="24"/>
          <w:szCs w:val="24"/>
        </w:rPr>
        <w:t>translatologii</w:t>
      </w:r>
      <w:proofErr w:type="spellEnd"/>
      <w:r w:rsidRPr="00D04A83">
        <w:rPr>
          <w:rFonts w:ascii="Times New Roman" w:hAnsi="Times New Roman"/>
          <w:sz w:val="24"/>
          <w:szCs w:val="24"/>
        </w:rPr>
        <w:t>, Język i sztuka słowa.</w:t>
      </w:r>
    </w:p>
    <w:p w:rsidR="00964685" w:rsidRPr="00D04A83" w:rsidRDefault="00964685" w:rsidP="00964685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964685" w:rsidRPr="00D04A83" w:rsidRDefault="00964685" w:rsidP="00964685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964685" w:rsidRPr="00D04A83" w:rsidRDefault="00964685" w:rsidP="00964685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0"/>
        <w:gridCol w:w="1954"/>
      </w:tblGrid>
      <w:tr w:rsidR="00964685" w:rsidRPr="00D04A83" w:rsidTr="00267367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64685" w:rsidRPr="00D04A83" w:rsidRDefault="00964685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64685" w:rsidRPr="00D04A83" w:rsidRDefault="00964685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964685" w:rsidRPr="00D04A83" w:rsidRDefault="00964685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64685" w:rsidRPr="00D04A83" w:rsidRDefault="00964685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964685" w:rsidRPr="00D04A83" w:rsidTr="00267367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64685" w:rsidRPr="00D04A83" w:rsidRDefault="00964685" w:rsidP="00267367">
            <w:pPr>
              <w:pStyle w:val="Akapitzlist"/>
              <w:snapToGrid w:val="0"/>
              <w:spacing w:before="120"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WMK_01</w:t>
            </w:r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64685" w:rsidRPr="00D04A83" w:rsidRDefault="00964685" w:rsidP="00267367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ma pogłębioną wiedzę na temat pracy tłumacza w kontekście medialnym i wydawniczym</w:t>
            </w:r>
          </w:p>
        </w:tc>
        <w:tc>
          <w:tcPr>
            <w:tcW w:w="1985" w:type="dxa"/>
          </w:tcPr>
          <w:p w:rsidR="00964685" w:rsidRPr="00D04A83" w:rsidRDefault="00964685" w:rsidP="00267367">
            <w:pPr>
              <w:pStyle w:val="NormalnyWeb"/>
              <w:snapToGrid w:val="0"/>
              <w:spacing w:before="120" w:after="0"/>
              <w:ind w:left="57"/>
            </w:pPr>
            <w:r w:rsidRPr="00D04A83">
              <w:t>K_W08, K_W12, K_W 13, K_W14 K_U04, K_K01, K_K02</w:t>
            </w:r>
          </w:p>
        </w:tc>
      </w:tr>
      <w:tr w:rsidR="00964685" w:rsidRPr="00D04A83" w:rsidTr="00267367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64685" w:rsidRPr="00D04A83" w:rsidRDefault="00964685" w:rsidP="00267367">
            <w:pPr>
              <w:pStyle w:val="Akapitzlist"/>
              <w:snapToGrid w:val="0"/>
              <w:spacing w:before="120" w:after="0" w:line="240" w:lineRule="auto"/>
              <w:ind w:lef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WMK_02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64685" w:rsidRPr="00D04A83" w:rsidRDefault="00964685" w:rsidP="00267367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potrafi wykorzystywać strony internetowe dotyczące tłumaczenia; zna najważniejsze programy tłumaczeniowe</w:t>
            </w:r>
          </w:p>
        </w:tc>
        <w:tc>
          <w:tcPr>
            <w:tcW w:w="1985" w:type="dxa"/>
          </w:tcPr>
          <w:p w:rsidR="00964685" w:rsidRPr="00D04A83" w:rsidRDefault="00964685" w:rsidP="00267367">
            <w:pPr>
              <w:pStyle w:val="NormalnyWeb"/>
              <w:snapToGrid w:val="0"/>
              <w:spacing w:before="120" w:after="0"/>
              <w:ind w:left="57"/>
            </w:pPr>
            <w:r w:rsidRPr="00D04A83">
              <w:t>K_U04, K_U14</w:t>
            </w:r>
          </w:p>
        </w:tc>
      </w:tr>
      <w:tr w:rsidR="00964685" w:rsidRPr="00D04A83" w:rsidTr="00267367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64685" w:rsidRPr="00D04A83" w:rsidRDefault="00964685" w:rsidP="00267367">
            <w:pPr>
              <w:pStyle w:val="Akapitzlist"/>
              <w:snapToGrid w:val="0"/>
              <w:spacing w:before="120" w:after="0" w:line="240" w:lineRule="auto"/>
              <w:ind w:lef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WMK_03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64685" w:rsidRPr="00D04A83" w:rsidRDefault="00964685" w:rsidP="00267367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potrafi odnaleźć właściwe dane i informacje w mediach potrzebne do przygotowania tłumaczenia tekstu z danej dziedziny</w:t>
            </w:r>
          </w:p>
        </w:tc>
        <w:tc>
          <w:tcPr>
            <w:tcW w:w="1985" w:type="dxa"/>
          </w:tcPr>
          <w:p w:rsidR="00964685" w:rsidRPr="00D04A83" w:rsidRDefault="00964685" w:rsidP="00267367">
            <w:pPr>
              <w:pStyle w:val="NormalnyWeb"/>
              <w:snapToGrid w:val="0"/>
              <w:spacing w:before="120" w:after="0"/>
              <w:ind w:left="57"/>
            </w:pPr>
            <w:r w:rsidRPr="00D04A83">
              <w:t>K_W08, K_W12, K_U04, K_K02, K_K10</w:t>
            </w:r>
          </w:p>
        </w:tc>
      </w:tr>
      <w:tr w:rsidR="00964685" w:rsidRPr="00D04A83" w:rsidTr="00267367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64685" w:rsidRPr="00D04A83" w:rsidRDefault="00964685" w:rsidP="00267367">
            <w:pPr>
              <w:pStyle w:val="Akapitzlist"/>
              <w:snapToGri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WMK_04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64685" w:rsidRPr="00D04A83" w:rsidRDefault="00964685" w:rsidP="00267367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potrafi wykorzystać znajomość prawa autorskiego dla potrzeb swojej pracy translatorskiej</w:t>
            </w:r>
          </w:p>
        </w:tc>
        <w:tc>
          <w:tcPr>
            <w:tcW w:w="1985" w:type="dxa"/>
          </w:tcPr>
          <w:p w:rsidR="00964685" w:rsidRPr="00D04A83" w:rsidRDefault="00964685" w:rsidP="00267367">
            <w:pPr>
              <w:pStyle w:val="NormalnyWeb"/>
              <w:snapToGrid w:val="0"/>
              <w:spacing w:before="120" w:after="0"/>
            </w:pPr>
            <w:r w:rsidRPr="00D04A83">
              <w:t>K_W14, K_K09, K_U4, K_K09, K_K10</w:t>
            </w:r>
          </w:p>
        </w:tc>
      </w:tr>
      <w:tr w:rsidR="00964685" w:rsidRPr="00D04A83" w:rsidTr="00267367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64685" w:rsidRPr="00D04A83" w:rsidRDefault="00964685" w:rsidP="00267367">
            <w:pPr>
              <w:pStyle w:val="Akapitzlist"/>
              <w:snapToGri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WMK_05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64685" w:rsidRPr="00D04A83" w:rsidRDefault="00964685" w:rsidP="00267367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ocenia wykonane przez siebie tłumaczenia pod względem potrzeb rynku wydawniczego</w:t>
            </w:r>
          </w:p>
        </w:tc>
        <w:tc>
          <w:tcPr>
            <w:tcW w:w="1985" w:type="dxa"/>
          </w:tcPr>
          <w:p w:rsidR="00964685" w:rsidRPr="00D04A83" w:rsidRDefault="00964685" w:rsidP="00267367">
            <w:pPr>
              <w:pStyle w:val="NormalnyWeb"/>
              <w:snapToGrid w:val="0"/>
              <w:spacing w:before="120" w:after="0"/>
              <w:ind w:left="57"/>
            </w:pPr>
            <w:r w:rsidRPr="00D04A83">
              <w:t>K_W13, K_U14, K_K10</w:t>
            </w:r>
          </w:p>
        </w:tc>
      </w:tr>
      <w:tr w:rsidR="00964685" w:rsidRPr="00D04A83" w:rsidTr="00267367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64685" w:rsidRPr="00D04A83" w:rsidRDefault="00964685" w:rsidP="00267367">
            <w:pPr>
              <w:pStyle w:val="Akapitzlist"/>
              <w:snapToGri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WMK_06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64685" w:rsidRPr="00D04A83" w:rsidRDefault="00964685" w:rsidP="00267367">
            <w:pPr>
              <w:pStyle w:val="NormalnyWeb"/>
              <w:snapToGrid w:val="0"/>
              <w:spacing w:before="120" w:after="0"/>
              <w:ind w:left="142"/>
            </w:pPr>
            <w:r w:rsidRPr="00D04A83">
              <w:t>potrafi zredagować tekst i dokonać jego korekty;  potrafi fachowo przygotować tekst zgodnie z wymogami wydawnictwa</w:t>
            </w:r>
          </w:p>
        </w:tc>
        <w:tc>
          <w:tcPr>
            <w:tcW w:w="1985" w:type="dxa"/>
          </w:tcPr>
          <w:p w:rsidR="00964685" w:rsidRPr="00D04A83" w:rsidRDefault="00964685" w:rsidP="00267367">
            <w:pPr>
              <w:pStyle w:val="NormalnyWeb"/>
              <w:snapToGrid w:val="0"/>
              <w:spacing w:before="120" w:after="0"/>
              <w:ind w:left="57"/>
            </w:pPr>
            <w:r w:rsidRPr="00D04A83">
              <w:t>K_U04, K_K08, K_K09, K_K10, K_K06, K_K07, K_U21</w:t>
            </w:r>
          </w:p>
        </w:tc>
      </w:tr>
    </w:tbl>
    <w:p w:rsidR="00964685" w:rsidRPr="00D04A83" w:rsidRDefault="00964685" w:rsidP="00964685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964685" w:rsidRPr="00D04A83" w:rsidRDefault="00964685" w:rsidP="00964685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964685" w:rsidRPr="00D04A83" w:rsidRDefault="00964685" w:rsidP="00964685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964685" w:rsidRPr="00D04A83" w:rsidTr="00267367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64685" w:rsidRPr="00D04A83" w:rsidRDefault="00964685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64685" w:rsidRPr="00D04A83" w:rsidRDefault="00964685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964685" w:rsidRPr="00D04A83" w:rsidTr="00267367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64685" w:rsidRPr="00D04A83" w:rsidRDefault="00964685" w:rsidP="00267367">
            <w:pPr>
              <w:pStyle w:val="Akapitzlist"/>
              <w:snapToGri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rynek wydawniczy w Polsce i w Europie; sylwetki najważniejszych tłumaczy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64685" w:rsidRPr="00D04A83" w:rsidRDefault="00964685" w:rsidP="00267367">
            <w:pPr>
              <w:pStyle w:val="Akapitzlist"/>
              <w:snapToGrid w:val="0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 xml:space="preserve">WMK_01, WMK_05, </w:t>
            </w:r>
          </w:p>
        </w:tc>
      </w:tr>
      <w:tr w:rsidR="00964685" w:rsidRPr="00D04A83" w:rsidTr="00267367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64685" w:rsidRPr="00D04A83" w:rsidRDefault="00964685" w:rsidP="00267367">
            <w:pPr>
              <w:pStyle w:val="Akapitzlist"/>
              <w:snapToGri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proces przygotowania tekstu tłumaczenia do druku; podstawy edytorstwa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64685" w:rsidRPr="00D04A83" w:rsidRDefault="00964685" w:rsidP="00267367">
            <w:pPr>
              <w:pStyle w:val="Akapitzlist"/>
              <w:snapToGrid w:val="0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WMK_03, WMK_05, WMK_06</w:t>
            </w:r>
          </w:p>
        </w:tc>
      </w:tr>
      <w:tr w:rsidR="00964685" w:rsidRPr="00D04A83" w:rsidTr="00267367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64685" w:rsidRPr="00D04A83" w:rsidRDefault="00964685" w:rsidP="00267367">
            <w:pPr>
              <w:pStyle w:val="Akapitzlist"/>
              <w:snapToGri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 xml:space="preserve">zagadnienia z zakresu prawa autorskiego dotyczące tłumaczy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64685" w:rsidRPr="00D04A83" w:rsidRDefault="00964685" w:rsidP="00267367">
            <w:pPr>
              <w:pStyle w:val="Akapitzlist"/>
              <w:snapToGrid w:val="0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WMK_04</w:t>
            </w:r>
          </w:p>
        </w:tc>
      </w:tr>
      <w:tr w:rsidR="00964685" w:rsidRPr="00D04A83" w:rsidTr="00267367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64685" w:rsidRPr="00D04A83" w:rsidRDefault="00964685" w:rsidP="00267367">
            <w:pPr>
              <w:pStyle w:val="Akapitzlist"/>
              <w:snapToGri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współpraca tłumacza z wydawnictwem; rola tłumacza w promowaniu wydawnictwa, znaczenie wydawnictwa w pracy tłumacza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64685" w:rsidRPr="00D04A83" w:rsidRDefault="00964685" w:rsidP="00267367">
            <w:pPr>
              <w:pStyle w:val="Akapitzlist"/>
              <w:snapToGrid w:val="0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WMK_05, WMK_06</w:t>
            </w:r>
          </w:p>
        </w:tc>
      </w:tr>
      <w:tr w:rsidR="00964685" w:rsidRPr="00D04A83" w:rsidTr="00267367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64685" w:rsidRPr="00D04A83" w:rsidRDefault="00964685" w:rsidP="00267367">
            <w:pPr>
              <w:pStyle w:val="Akapitzlist"/>
              <w:snapToGri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tłumacz w mediach masowych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64685" w:rsidRPr="00D04A83" w:rsidRDefault="00964685" w:rsidP="00267367">
            <w:pPr>
              <w:pStyle w:val="Akapitzlist"/>
              <w:snapToGrid w:val="0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WMK_01, WMK_02, WMK_03</w:t>
            </w:r>
          </w:p>
        </w:tc>
      </w:tr>
      <w:tr w:rsidR="00964685" w:rsidRPr="00D04A83" w:rsidTr="00267367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64685" w:rsidRPr="00D04A83" w:rsidRDefault="00964685" w:rsidP="00267367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przegląd oprogramowania wspomagającego pracę tłumacza (CAT) w opozycji do tłumaczenia maszynowego (MT)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64685" w:rsidRPr="00D04A83" w:rsidRDefault="00964685" w:rsidP="00267367">
            <w:pPr>
              <w:pStyle w:val="Akapitzlist"/>
              <w:snapToGrid w:val="0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WMK_02, WMK_03</w:t>
            </w:r>
          </w:p>
        </w:tc>
      </w:tr>
    </w:tbl>
    <w:p w:rsidR="00964685" w:rsidRPr="00D04A83" w:rsidRDefault="00964685" w:rsidP="00964685">
      <w:pPr>
        <w:spacing w:after="0" w:line="240" w:lineRule="auto"/>
        <w:ind w:left="851" w:hanging="142"/>
        <w:rPr>
          <w:rFonts w:ascii="Times New Roman" w:hAnsi="Times New Roman"/>
          <w:i/>
          <w:sz w:val="24"/>
          <w:szCs w:val="24"/>
        </w:rPr>
      </w:pPr>
    </w:p>
    <w:p w:rsidR="00964685" w:rsidRPr="00D04A83" w:rsidRDefault="00964685" w:rsidP="0096468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64685" w:rsidRPr="00D04A83" w:rsidRDefault="00964685" w:rsidP="0096468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5. Zalecana literatura:</w:t>
      </w:r>
    </w:p>
    <w:p w:rsidR="00964685" w:rsidRPr="00D04A83" w:rsidRDefault="00964685" w:rsidP="00964685">
      <w:pPr>
        <w:pStyle w:val="Akapitzlist"/>
        <w:suppressAutoHyphens/>
        <w:spacing w:after="0" w:line="240" w:lineRule="auto"/>
        <w:ind w:left="993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Bańko M., </w:t>
      </w:r>
      <w:r w:rsidRPr="00D04A83">
        <w:rPr>
          <w:rFonts w:ascii="Times New Roman" w:hAnsi="Times New Roman"/>
          <w:i/>
          <w:sz w:val="24"/>
          <w:szCs w:val="24"/>
        </w:rPr>
        <w:t>Polszczyzna na co dzień</w:t>
      </w:r>
      <w:r w:rsidRPr="00D04A83">
        <w:rPr>
          <w:rFonts w:ascii="Times New Roman" w:hAnsi="Times New Roman"/>
          <w:sz w:val="24"/>
          <w:szCs w:val="24"/>
        </w:rPr>
        <w:t>, Warszawa 2006.</w:t>
      </w:r>
    </w:p>
    <w:p w:rsidR="00964685" w:rsidRPr="00D04A83" w:rsidRDefault="00964685" w:rsidP="00964685">
      <w:pPr>
        <w:pStyle w:val="Akapitzlist"/>
        <w:suppressAutoHyphens/>
        <w:spacing w:after="0" w:line="240" w:lineRule="auto"/>
        <w:ind w:left="993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Pieńkos J., </w:t>
      </w:r>
      <w:r w:rsidRPr="00D04A83">
        <w:rPr>
          <w:rFonts w:ascii="Times New Roman" w:hAnsi="Times New Roman"/>
          <w:i/>
          <w:iCs/>
          <w:sz w:val="24"/>
          <w:szCs w:val="24"/>
        </w:rPr>
        <w:t>Podstawy przekładoznawstwa: od teorii do praktyki</w:t>
      </w:r>
      <w:r w:rsidRPr="00D04A83">
        <w:rPr>
          <w:rFonts w:ascii="Times New Roman" w:hAnsi="Times New Roman"/>
          <w:sz w:val="24"/>
          <w:szCs w:val="24"/>
        </w:rPr>
        <w:t>, Kraków 2003.</w:t>
      </w:r>
    </w:p>
    <w:p w:rsidR="00964685" w:rsidRPr="00D04A83" w:rsidRDefault="00964685" w:rsidP="00964685">
      <w:pPr>
        <w:pStyle w:val="Akapitzlist"/>
        <w:suppressAutoHyphens/>
        <w:spacing w:after="0" w:line="240" w:lineRule="auto"/>
        <w:ind w:left="993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Pieńkos J., </w:t>
      </w:r>
      <w:r w:rsidRPr="00D04A83">
        <w:rPr>
          <w:rFonts w:ascii="Times New Roman" w:hAnsi="Times New Roman"/>
          <w:i/>
          <w:iCs/>
          <w:sz w:val="24"/>
          <w:szCs w:val="24"/>
        </w:rPr>
        <w:t>Przekład i tłumacz we współczesnym świecie</w:t>
      </w:r>
      <w:r w:rsidRPr="00D04A83">
        <w:rPr>
          <w:rFonts w:ascii="Times New Roman" w:hAnsi="Times New Roman"/>
          <w:sz w:val="24"/>
          <w:szCs w:val="24"/>
        </w:rPr>
        <w:t>, Warszawa 1993.</w:t>
      </w:r>
    </w:p>
    <w:p w:rsidR="00964685" w:rsidRPr="00D04A83" w:rsidRDefault="00964685" w:rsidP="00964685">
      <w:pPr>
        <w:pStyle w:val="Akapitzlist"/>
        <w:suppressAutoHyphens/>
        <w:spacing w:after="0" w:line="240" w:lineRule="auto"/>
        <w:ind w:left="993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4A83">
        <w:rPr>
          <w:rFonts w:ascii="Times New Roman" w:hAnsi="Times New Roman"/>
          <w:sz w:val="24"/>
          <w:szCs w:val="24"/>
        </w:rPr>
        <w:t>Pollak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P., </w:t>
      </w:r>
      <w:r w:rsidRPr="00D04A83">
        <w:rPr>
          <w:rFonts w:ascii="Times New Roman" w:hAnsi="Times New Roman"/>
          <w:i/>
          <w:iCs/>
          <w:sz w:val="24"/>
          <w:szCs w:val="24"/>
        </w:rPr>
        <w:t>Jak wydać książkę</w:t>
      </w:r>
      <w:r w:rsidRPr="00D04A83">
        <w:rPr>
          <w:rFonts w:ascii="Times New Roman" w:hAnsi="Times New Roman"/>
          <w:sz w:val="24"/>
          <w:szCs w:val="24"/>
        </w:rPr>
        <w:t>, Wrocław 2007.</w:t>
      </w:r>
    </w:p>
    <w:p w:rsidR="00964685" w:rsidRPr="00D04A83" w:rsidRDefault="00964685" w:rsidP="00964685">
      <w:pPr>
        <w:pStyle w:val="Akapitzlist"/>
        <w:suppressAutoHyphens/>
        <w:spacing w:after="0" w:line="240" w:lineRule="auto"/>
        <w:ind w:left="993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Osuchowska B., </w:t>
      </w:r>
      <w:r w:rsidRPr="00D04A83">
        <w:rPr>
          <w:rFonts w:ascii="Times New Roman" w:hAnsi="Times New Roman"/>
          <w:i/>
          <w:iCs/>
          <w:sz w:val="24"/>
          <w:szCs w:val="24"/>
        </w:rPr>
        <w:t>Poradnik autora, tłumacza, redaktora</w:t>
      </w:r>
      <w:r w:rsidRPr="00D04A83">
        <w:rPr>
          <w:rFonts w:ascii="Times New Roman" w:hAnsi="Times New Roman"/>
          <w:sz w:val="24"/>
          <w:szCs w:val="24"/>
        </w:rPr>
        <w:t>, Warszawa 2005.</w:t>
      </w:r>
    </w:p>
    <w:p w:rsidR="00964685" w:rsidRPr="00D04A83" w:rsidRDefault="00964685" w:rsidP="00964685">
      <w:pPr>
        <w:pStyle w:val="Akapitzlist"/>
        <w:suppressAutoHyphens/>
        <w:spacing w:after="0" w:line="240" w:lineRule="auto"/>
        <w:ind w:left="993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i/>
          <w:iCs/>
          <w:sz w:val="24"/>
          <w:szCs w:val="24"/>
        </w:rPr>
        <w:t>Prawo autorskie i prasowe</w:t>
      </w:r>
      <w:r w:rsidRPr="00D04A83">
        <w:rPr>
          <w:rFonts w:ascii="Times New Roman" w:hAnsi="Times New Roman"/>
          <w:sz w:val="24"/>
          <w:szCs w:val="24"/>
        </w:rPr>
        <w:t>, praca zbiorowa, Warszawa 2009.</w:t>
      </w:r>
    </w:p>
    <w:p w:rsidR="00964685" w:rsidRPr="00D04A83" w:rsidRDefault="00964685" w:rsidP="00964685">
      <w:pPr>
        <w:pStyle w:val="Akapitzlist"/>
        <w:suppressAutoHyphens/>
        <w:spacing w:after="0" w:line="240" w:lineRule="auto"/>
        <w:ind w:left="993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Tabakowska E., </w:t>
      </w:r>
      <w:r w:rsidRPr="00D04A83">
        <w:rPr>
          <w:rFonts w:ascii="Times New Roman" w:hAnsi="Times New Roman"/>
          <w:i/>
          <w:iCs/>
          <w:sz w:val="24"/>
          <w:szCs w:val="24"/>
        </w:rPr>
        <w:t>O przykładzie na przekładzie</w:t>
      </w:r>
      <w:r w:rsidRPr="00D04A83">
        <w:rPr>
          <w:rFonts w:ascii="Times New Roman" w:hAnsi="Times New Roman"/>
          <w:sz w:val="24"/>
          <w:szCs w:val="24"/>
        </w:rPr>
        <w:t>, Kraków 1999.</w:t>
      </w:r>
    </w:p>
    <w:p w:rsidR="00964685" w:rsidRPr="00D04A83" w:rsidRDefault="00964685" w:rsidP="00964685">
      <w:pPr>
        <w:pStyle w:val="Akapitzlist"/>
        <w:suppressAutoHyphens/>
        <w:spacing w:after="0" w:line="240" w:lineRule="auto"/>
        <w:ind w:left="993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Wolański A., </w:t>
      </w:r>
      <w:r w:rsidRPr="00D04A83">
        <w:rPr>
          <w:rFonts w:ascii="Times New Roman" w:hAnsi="Times New Roman"/>
          <w:i/>
          <w:sz w:val="24"/>
          <w:szCs w:val="24"/>
        </w:rPr>
        <w:t>Edycja tekstów. Praktyczny poradnik</w:t>
      </w:r>
      <w:r w:rsidRPr="00D04A83">
        <w:rPr>
          <w:rFonts w:ascii="Times New Roman" w:hAnsi="Times New Roman"/>
          <w:sz w:val="24"/>
          <w:szCs w:val="24"/>
        </w:rPr>
        <w:t>, Warszawa 2011.</w:t>
      </w:r>
    </w:p>
    <w:p w:rsidR="00964685" w:rsidRPr="00D04A83" w:rsidRDefault="00964685" w:rsidP="00964685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64685" w:rsidRPr="00D04A83" w:rsidRDefault="00964685" w:rsidP="0096468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64685" w:rsidRPr="00D04A83" w:rsidRDefault="00964685" w:rsidP="009646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br w:type="page"/>
      </w:r>
    </w:p>
    <w:p w:rsidR="00964685" w:rsidRPr="00D04A83" w:rsidRDefault="00964685" w:rsidP="009646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4A83">
        <w:rPr>
          <w:rFonts w:ascii="Times New Roman" w:hAnsi="Times New Roman"/>
          <w:b/>
          <w:sz w:val="24"/>
          <w:szCs w:val="24"/>
        </w:rPr>
        <w:lastRenderedPageBreak/>
        <w:t xml:space="preserve">III. Informacje dodatkowe </w:t>
      </w:r>
    </w:p>
    <w:p w:rsidR="00964685" w:rsidRPr="00D04A83" w:rsidRDefault="00964685" w:rsidP="00964685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964685" w:rsidRPr="00D04A83" w:rsidRDefault="00964685" w:rsidP="00964685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7"/>
        <w:gridCol w:w="1465"/>
      </w:tblGrid>
      <w:tr w:rsidR="00964685" w:rsidRPr="00D04A83" w:rsidTr="009F4346">
        <w:trPr>
          <w:trHeight w:val="480"/>
        </w:trPr>
        <w:tc>
          <w:tcPr>
            <w:tcW w:w="7597" w:type="dxa"/>
            <w:vAlign w:val="center"/>
          </w:tcPr>
          <w:p w:rsidR="00964685" w:rsidRPr="00D04A83" w:rsidRDefault="00964685" w:rsidP="002673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Metody</w:t>
            </w:r>
            <w:proofErr w:type="spellEnd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formy</w:t>
            </w:r>
            <w:proofErr w:type="spellEnd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prowadzenia</w:t>
            </w:r>
            <w:proofErr w:type="spellEnd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465" w:type="dxa"/>
            <w:vAlign w:val="center"/>
          </w:tcPr>
          <w:p w:rsidR="00964685" w:rsidRPr="00D04A83" w:rsidRDefault="00964685" w:rsidP="002673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964685" w:rsidRPr="00D04A83" w:rsidTr="009F4346">
        <w:tc>
          <w:tcPr>
            <w:tcW w:w="7597" w:type="dxa"/>
            <w:vAlign w:val="center"/>
          </w:tcPr>
          <w:p w:rsidR="00964685" w:rsidRPr="00D04A83" w:rsidRDefault="00964685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prezentacją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multimedialną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wybranych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465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685" w:rsidRPr="00D04A83" w:rsidTr="009F4346">
        <w:tc>
          <w:tcPr>
            <w:tcW w:w="7597" w:type="dxa"/>
            <w:vAlign w:val="center"/>
          </w:tcPr>
          <w:p w:rsidR="00964685" w:rsidRPr="00D04A83" w:rsidRDefault="00964685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465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685" w:rsidRPr="00D04A83" w:rsidTr="009F4346">
        <w:tc>
          <w:tcPr>
            <w:tcW w:w="7597" w:type="dxa"/>
            <w:vAlign w:val="center"/>
          </w:tcPr>
          <w:p w:rsidR="00964685" w:rsidRPr="00D04A83" w:rsidRDefault="00964685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465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685" w:rsidRPr="00D04A83" w:rsidTr="009F4346">
        <w:tc>
          <w:tcPr>
            <w:tcW w:w="7597" w:type="dxa"/>
            <w:vAlign w:val="center"/>
          </w:tcPr>
          <w:p w:rsidR="00964685" w:rsidRPr="00D04A83" w:rsidRDefault="00964685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465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64685" w:rsidRPr="00D04A83" w:rsidTr="009F4346">
        <w:tc>
          <w:tcPr>
            <w:tcW w:w="7597" w:type="dxa"/>
            <w:vAlign w:val="center"/>
          </w:tcPr>
          <w:p w:rsidR="00964685" w:rsidRPr="00D04A83" w:rsidRDefault="00964685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465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64685" w:rsidRPr="00D04A83" w:rsidTr="009F4346">
        <w:tc>
          <w:tcPr>
            <w:tcW w:w="7597" w:type="dxa"/>
            <w:vAlign w:val="center"/>
          </w:tcPr>
          <w:p w:rsidR="00964685" w:rsidRPr="00D04A83" w:rsidRDefault="00964685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465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685" w:rsidRPr="00D04A83" w:rsidTr="009F4346">
        <w:tc>
          <w:tcPr>
            <w:tcW w:w="7597" w:type="dxa"/>
            <w:vAlign w:val="center"/>
          </w:tcPr>
          <w:p w:rsidR="00964685" w:rsidRPr="00D04A83" w:rsidRDefault="00964685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Uczenie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problemowe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465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685" w:rsidRPr="00D04A83" w:rsidTr="009F4346">
        <w:tc>
          <w:tcPr>
            <w:tcW w:w="7597" w:type="dxa"/>
            <w:vAlign w:val="center"/>
          </w:tcPr>
          <w:p w:rsidR="00964685" w:rsidRPr="00D04A83" w:rsidRDefault="00964685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Gra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dydaktyczna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465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64685" w:rsidRPr="00D04A83" w:rsidTr="009F4346">
        <w:tc>
          <w:tcPr>
            <w:tcW w:w="7597" w:type="dxa"/>
            <w:vAlign w:val="center"/>
          </w:tcPr>
          <w:p w:rsidR="00964685" w:rsidRPr="00D04A83" w:rsidRDefault="00964685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Rozwiązywanie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zadań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(np.: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obliczeniowych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artystycznych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praktycznych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64685" w:rsidRPr="00D04A83" w:rsidTr="009F4346">
        <w:tc>
          <w:tcPr>
            <w:tcW w:w="7597" w:type="dxa"/>
            <w:vAlign w:val="center"/>
          </w:tcPr>
          <w:p w:rsidR="00964685" w:rsidRPr="00D04A83" w:rsidDel="005B5557" w:rsidRDefault="00964685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465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685" w:rsidRPr="00D04A83" w:rsidTr="009F4346">
        <w:tc>
          <w:tcPr>
            <w:tcW w:w="7597" w:type="dxa"/>
            <w:vAlign w:val="center"/>
          </w:tcPr>
          <w:p w:rsidR="00964685" w:rsidRPr="00D04A83" w:rsidRDefault="00964685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465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685" w:rsidRPr="00D04A83" w:rsidTr="009F4346">
        <w:tc>
          <w:tcPr>
            <w:tcW w:w="7597" w:type="dxa"/>
            <w:vAlign w:val="center"/>
          </w:tcPr>
          <w:p w:rsidR="00964685" w:rsidRPr="00D04A83" w:rsidRDefault="00964685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badawcza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dociekania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naukowego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685" w:rsidRPr="00D04A83" w:rsidTr="009F4346">
        <w:tc>
          <w:tcPr>
            <w:tcW w:w="7597" w:type="dxa"/>
            <w:vAlign w:val="center"/>
          </w:tcPr>
          <w:p w:rsidR="00964685" w:rsidRPr="00D04A83" w:rsidRDefault="00964685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465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685" w:rsidRPr="00D04A83" w:rsidTr="009F4346">
        <w:tc>
          <w:tcPr>
            <w:tcW w:w="7597" w:type="dxa"/>
            <w:vAlign w:val="center"/>
          </w:tcPr>
          <w:p w:rsidR="00964685" w:rsidRPr="00D04A83" w:rsidRDefault="00964685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465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64685" w:rsidRPr="00D04A83" w:rsidTr="009F4346">
        <w:tc>
          <w:tcPr>
            <w:tcW w:w="7597" w:type="dxa"/>
            <w:vAlign w:val="center"/>
          </w:tcPr>
          <w:p w:rsidR="00964685" w:rsidRPr="00D04A83" w:rsidRDefault="00964685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Pokaz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465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64685" w:rsidRPr="00D04A83" w:rsidTr="009F4346">
        <w:tc>
          <w:tcPr>
            <w:tcW w:w="7597" w:type="dxa"/>
            <w:vAlign w:val="center"/>
          </w:tcPr>
          <w:p w:rsidR="00964685" w:rsidRPr="00D04A83" w:rsidRDefault="00964685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Demonstracje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dźwiękowe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lub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465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685" w:rsidRPr="00D04A83" w:rsidTr="009F4346">
        <w:tc>
          <w:tcPr>
            <w:tcW w:w="7597" w:type="dxa"/>
            <w:vAlign w:val="center"/>
          </w:tcPr>
          <w:p w:rsidR="00964685" w:rsidRPr="00D04A83" w:rsidRDefault="00964685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Metody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aktywizujące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(np.: „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burza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mózgów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SWOT,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drzewka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decyzyjnego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kuli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śniegowej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konstruowanie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„map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myśli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>”)</w:t>
            </w:r>
          </w:p>
        </w:tc>
        <w:tc>
          <w:tcPr>
            <w:tcW w:w="1465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685" w:rsidRPr="00D04A83" w:rsidTr="009F4346">
        <w:tc>
          <w:tcPr>
            <w:tcW w:w="7597" w:type="dxa"/>
            <w:vAlign w:val="center"/>
          </w:tcPr>
          <w:p w:rsidR="00964685" w:rsidRPr="00D04A83" w:rsidRDefault="00964685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465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685" w:rsidRPr="00D04A83" w:rsidTr="009F4346">
        <w:tc>
          <w:tcPr>
            <w:tcW w:w="7597" w:type="dxa"/>
            <w:vAlign w:val="center"/>
          </w:tcPr>
          <w:p w:rsidR="00964685" w:rsidRPr="00D04A83" w:rsidRDefault="00964685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1465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4685" w:rsidRPr="00D04A83" w:rsidRDefault="00964685" w:rsidP="00964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685" w:rsidRPr="00D04A83" w:rsidRDefault="00964685" w:rsidP="00964685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964685" w:rsidRPr="00D04A83" w:rsidRDefault="00964685" w:rsidP="00964685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964685" w:rsidRPr="00D04A83" w:rsidTr="009F4346">
        <w:trPr>
          <w:trHeight w:val="629"/>
        </w:trPr>
        <w:tc>
          <w:tcPr>
            <w:tcW w:w="5637" w:type="dxa"/>
            <w:vMerge w:val="restart"/>
            <w:vAlign w:val="center"/>
          </w:tcPr>
          <w:p w:rsidR="00964685" w:rsidRPr="00D04A83" w:rsidRDefault="00964685" w:rsidP="002673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Sposoby</w:t>
            </w:r>
            <w:proofErr w:type="spellEnd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964685" w:rsidRPr="00D04A83" w:rsidRDefault="00964685" w:rsidP="00267367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 </w:t>
            </w:r>
            <w:proofErr w:type="spellStart"/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</w:tc>
      </w:tr>
      <w:tr w:rsidR="00964685" w:rsidRPr="00D04A83" w:rsidTr="009F4346">
        <w:trPr>
          <w:trHeight w:val="423"/>
        </w:trPr>
        <w:tc>
          <w:tcPr>
            <w:tcW w:w="5637" w:type="dxa"/>
            <w:vMerge/>
          </w:tcPr>
          <w:p w:rsidR="00964685" w:rsidRPr="00D04A83" w:rsidRDefault="00964685" w:rsidP="00267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64685" w:rsidRPr="00D04A83" w:rsidRDefault="00964685" w:rsidP="0026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WMK_01</w:t>
            </w:r>
          </w:p>
        </w:tc>
        <w:tc>
          <w:tcPr>
            <w:tcW w:w="643" w:type="dxa"/>
            <w:vAlign w:val="center"/>
          </w:tcPr>
          <w:p w:rsidR="00964685" w:rsidRPr="00D04A83" w:rsidRDefault="00964685" w:rsidP="0026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WMK_02</w:t>
            </w:r>
          </w:p>
        </w:tc>
        <w:tc>
          <w:tcPr>
            <w:tcW w:w="643" w:type="dxa"/>
            <w:vAlign w:val="center"/>
          </w:tcPr>
          <w:p w:rsidR="00964685" w:rsidRPr="00D04A83" w:rsidRDefault="00964685" w:rsidP="0026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WMK_03</w:t>
            </w:r>
          </w:p>
        </w:tc>
        <w:tc>
          <w:tcPr>
            <w:tcW w:w="642" w:type="dxa"/>
            <w:vAlign w:val="center"/>
          </w:tcPr>
          <w:p w:rsidR="00964685" w:rsidRPr="00D04A83" w:rsidRDefault="00964685" w:rsidP="0026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WMK_04</w:t>
            </w:r>
          </w:p>
        </w:tc>
        <w:tc>
          <w:tcPr>
            <w:tcW w:w="643" w:type="dxa"/>
            <w:vAlign w:val="center"/>
          </w:tcPr>
          <w:p w:rsidR="00964685" w:rsidRPr="00D04A83" w:rsidRDefault="00964685" w:rsidP="0026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WMK_05</w:t>
            </w:r>
          </w:p>
        </w:tc>
        <w:tc>
          <w:tcPr>
            <w:tcW w:w="643" w:type="dxa"/>
            <w:vAlign w:val="center"/>
          </w:tcPr>
          <w:p w:rsidR="00964685" w:rsidRPr="00D04A83" w:rsidRDefault="00964685" w:rsidP="0026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WMK_06</w:t>
            </w:r>
          </w:p>
        </w:tc>
      </w:tr>
      <w:tr w:rsidR="00964685" w:rsidRPr="00D04A83" w:rsidTr="009F4346">
        <w:tc>
          <w:tcPr>
            <w:tcW w:w="5637" w:type="dxa"/>
            <w:vAlign w:val="center"/>
          </w:tcPr>
          <w:p w:rsidR="00964685" w:rsidRPr="00D04A83" w:rsidRDefault="00964685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642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685" w:rsidRPr="00D04A83" w:rsidTr="009F4346">
        <w:tc>
          <w:tcPr>
            <w:tcW w:w="5637" w:type="dxa"/>
            <w:vAlign w:val="center"/>
          </w:tcPr>
          <w:p w:rsidR="00964685" w:rsidRPr="00D04A83" w:rsidRDefault="00964685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642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685" w:rsidRPr="00D04A83" w:rsidTr="009F4346">
        <w:tc>
          <w:tcPr>
            <w:tcW w:w="5637" w:type="dxa"/>
            <w:vAlign w:val="center"/>
          </w:tcPr>
          <w:p w:rsidR="00964685" w:rsidRPr="00D04A83" w:rsidRDefault="00964685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z „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otwartą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książką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642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685" w:rsidRPr="00D04A83" w:rsidTr="009F4346">
        <w:tc>
          <w:tcPr>
            <w:tcW w:w="5637" w:type="dxa"/>
            <w:vAlign w:val="center"/>
          </w:tcPr>
          <w:p w:rsidR="00964685" w:rsidRPr="00D04A83" w:rsidRDefault="00964685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642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685" w:rsidRPr="00D04A83" w:rsidTr="009F4346">
        <w:tc>
          <w:tcPr>
            <w:tcW w:w="5637" w:type="dxa"/>
            <w:vAlign w:val="center"/>
          </w:tcPr>
          <w:p w:rsidR="00964685" w:rsidRPr="00D04A83" w:rsidRDefault="00964685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lastRenderedPageBreak/>
              <w:t>Kolokwium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642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64685" w:rsidRPr="00D04A83" w:rsidTr="009F4346">
        <w:tc>
          <w:tcPr>
            <w:tcW w:w="5637" w:type="dxa"/>
            <w:vAlign w:val="center"/>
          </w:tcPr>
          <w:p w:rsidR="00964685" w:rsidRPr="00D04A83" w:rsidRDefault="00964685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685" w:rsidRPr="00D04A83" w:rsidTr="009F4346">
        <w:tc>
          <w:tcPr>
            <w:tcW w:w="5637" w:type="dxa"/>
            <w:vAlign w:val="center"/>
          </w:tcPr>
          <w:p w:rsidR="00964685" w:rsidRPr="00D04A83" w:rsidRDefault="00964685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642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64685" w:rsidRPr="00D04A83" w:rsidTr="009F4346">
        <w:tc>
          <w:tcPr>
            <w:tcW w:w="5637" w:type="dxa"/>
            <w:vAlign w:val="center"/>
          </w:tcPr>
          <w:p w:rsidR="00964685" w:rsidRPr="00D04A83" w:rsidRDefault="00964685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642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685" w:rsidRPr="00D04A83" w:rsidTr="009F4346">
        <w:tc>
          <w:tcPr>
            <w:tcW w:w="5637" w:type="dxa"/>
            <w:vAlign w:val="center"/>
          </w:tcPr>
          <w:p w:rsidR="00964685" w:rsidRPr="00D04A83" w:rsidRDefault="00964685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642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685" w:rsidRPr="00D04A83" w:rsidTr="009F4346">
        <w:tc>
          <w:tcPr>
            <w:tcW w:w="5637" w:type="dxa"/>
            <w:vAlign w:val="center"/>
          </w:tcPr>
          <w:p w:rsidR="00964685" w:rsidRPr="00D04A83" w:rsidRDefault="00964685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Prezentacja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642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685" w:rsidRPr="00D04A83" w:rsidTr="009F4346">
        <w:tc>
          <w:tcPr>
            <w:tcW w:w="5637" w:type="dxa"/>
            <w:vAlign w:val="center"/>
          </w:tcPr>
          <w:p w:rsidR="00964685" w:rsidRPr="00D04A83" w:rsidRDefault="00964685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praktyczny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wykonawstwa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2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685" w:rsidRPr="00D04A83" w:rsidTr="009F4346">
        <w:tc>
          <w:tcPr>
            <w:tcW w:w="5637" w:type="dxa"/>
            <w:vAlign w:val="center"/>
          </w:tcPr>
          <w:p w:rsidR="00964685" w:rsidRPr="00D04A83" w:rsidRDefault="00964685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685" w:rsidRPr="00D04A83" w:rsidTr="009F4346">
        <w:tc>
          <w:tcPr>
            <w:tcW w:w="5637" w:type="dxa"/>
            <w:vAlign w:val="center"/>
          </w:tcPr>
          <w:p w:rsidR="00964685" w:rsidRPr="00D04A83" w:rsidRDefault="00964685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642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685" w:rsidRPr="00D04A83" w:rsidRDefault="0096468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4685" w:rsidRPr="00D04A83" w:rsidRDefault="00964685" w:rsidP="00964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685" w:rsidRPr="00D04A83" w:rsidRDefault="00964685" w:rsidP="00964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685" w:rsidRPr="00D04A83" w:rsidRDefault="00964685" w:rsidP="00964685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Nakład pracy studenta i punkty ECTS </w:t>
      </w:r>
    </w:p>
    <w:p w:rsidR="00964685" w:rsidRPr="00D04A83" w:rsidRDefault="00964685" w:rsidP="00964685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964685" w:rsidRPr="00D04A83" w:rsidTr="00267367">
        <w:trPr>
          <w:trHeight w:val="544"/>
        </w:trPr>
        <w:tc>
          <w:tcPr>
            <w:tcW w:w="5049" w:type="dxa"/>
            <w:gridSpan w:val="2"/>
            <w:vAlign w:val="center"/>
          </w:tcPr>
          <w:p w:rsidR="00964685" w:rsidRPr="00D04A83" w:rsidRDefault="00964685" w:rsidP="0026736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964685" w:rsidRPr="00D04A83" w:rsidRDefault="00964685" w:rsidP="0026736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964685" w:rsidRPr="00D04A83" w:rsidTr="00267367">
        <w:trPr>
          <w:trHeight w:val="381"/>
        </w:trPr>
        <w:tc>
          <w:tcPr>
            <w:tcW w:w="5049" w:type="dxa"/>
            <w:gridSpan w:val="2"/>
            <w:vAlign w:val="center"/>
          </w:tcPr>
          <w:p w:rsidR="00964685" w:rsidRPr="00D04A83" w:rsidRDefault="00964685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964685" w:rsidRPr="00D04A83" w:rsidRDefault="00964685" w:rsidP="0026736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64685" w:rsidRPr="00D04A83" w:rsidTr="00267367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964685" w:rsidRPr="00D04A83" w:rsidRDefault="00964685" w:rsidP="00267367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964685" w:rsidRPr="00D04A83" w:rsidRDefault="00964685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964685" w:rsidRPr="00D04A83" w:rsidRDefault="00964685" w:rsidP="0026736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64685" w:rsidRPr="00D04A83" w:rsidTr="00267367">
        <w:trPr>
          <w:trHeight w:val="421"/>
        </w:trPr>
        <w:tc>
          <w:tcPr>
            <w:tcW w:w="567" w:type="dxa"/>
            <w:vMerge/>
            <w:vAlign w:val="center"/>
          </w:tcPr>
          <w:p w:rsidR="00964685" w:rsidRPr="00D04A83" w:rsidRDefault="00964685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64685" w:rsidRPr="00D04A83" w:rsidRDefault="00964685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964685" w:rsidRPr="00D04A83" w:rsidRDefault="00964685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685" w:rsidRPr="00D04A83" w:rsidTr="00267367">
        <w:trPr>
          <w:trHeight w:val="421"/>
        </w:trPr>
        <w:tc>
          <w:tcPr>
            <w:tcW w:w="567" w:type="dxa"/>
            <w:vMerge/>
            <w:vAlign w:val="center"/>
          </w:tcPr>
          <w:p w:rsidR="00964685" w:rsidRPr="00D04A83" w:rsidRDefault="00964685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64685" w:rsidRPr="00D04A83" w:rsidRDefault="00964685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964685" w:rsidRPr="00D04A83" w:rsidRDefault="00964685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685" w:rsidRPr="00D04A83" w:rsidTr="00267367">
        <w:trPr>
          <w:trHeight w:val="421"/>
        </w:trPr>
        <w:tc>
          <w:tcPr>
            <w:tcW w:w="567" w:type="dxa"/>
            <w:vMerge/>
            <w:vAlign w:val="center"/>
          </w:tcPr>
          <w:p w:rsidR="00964685" w:rsidRPr="00D04A83" w:rsidRDefault="00964685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64685" w:rsidRPr="00D04A83" w:rsidRDefault="00964685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964685" w:rsidRPr="00D04A83" w:rsidRDefault="00964685" w:rsidP="0026736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64685" w:rsidRPr="00D04A83" w:rsidTr="00267367">
        <w:trPr>
          <w:trHeight w:val="421"/>
        </w:trPr>
        <w:tc>
          <w:tcPr>
            <w:tcW w:w="567" w:type="dxa"/>
            <w:vMerge/>
            <w:vAlign w:val="center"/>
          </w:tcPr>
          <w:p w:rsidR="00964685" w:rsidRPr="00D04A83" w:rsidRDefault="00964685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64685" w:rsidRPr="00D04A83" w:rsidRDefault="00964685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964685" w:rsidRPr="00D04A83" w:rsidRDefault="00964685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685" w:rsidRPr="00D04A83" w:rsidTr="00267367">
        <w:trPr>
          <w:trHeight w:val="421"/>
        </w:trPr>
        <w:tc>
          <w:tcPr>
            <w:tcW w:w="567" w:type="dxa"/>
            <w:vMerge/>
            <w:vAlign w:val="center"/>
          </w:tcPr>
          <w:p w:rsidR="00964685" w:rsidRPr="00D04A83" w:rsidRDefault="00964685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64685" w:rsidRPr="00D04A83" w:rsidRDefault="00964685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964685" w:rsidRPr="00D04A83" w:rsidRDefault="00964685" w:rsidP="0026736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64685" w:rsidRPr="00D04A83" w:rsidTr="00267367">
        <w:trPr>
          <w:trHeight w:val="421"/>
        </w:trPr>
        <w:tc>
          <w:tcPr>
            <w:tcW w:w="567" w:type="dxa"/>
            <w:vMerge/>
            <w:vAlign w:val="center"/>
          </w:tcPr>
          <w:p w:rsidR="00964685" w:rsidRPr="00D04A83" w:rsidRDefault="00964685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64685" w:rsidRPr="00D04A83" w:rsidRDefault="00964685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964685" w:rsidRPr="00D04A83" w:rsidRDefault="00964685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685" w:rsidRPr="00D04A83" w:rsidTr="00267367">
        <w:trPr>
          <w:trHeight w:val="421"/>
        </w:trPr>
        <w:tc>
          <w:tcPr>
            <w:tcW w:w="567" w:type="dxa"/>
            <w:vMerge/>
            <w:vAlign w:val="center"/>
          </w:tcPr>
          <w:p w:rsidR="00964685" w:rsidRPr="00D04A83" w:rsidRDefault="00964685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64685" w:rsidRPr="00D04A83" w:rsidRDefault="00964685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964685" w:rsidRPr="00D04A83" w:rsidRDefault="00964685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685" w:rsidRPr="00D04A83" w:rsidTr="00267367">
        <w:trPr>
          <w:trHeight w:val="407"/>
        </w:trPr>
        <w:tc>
          <w:tcPr>
            <w:tcW w:w="5049" w:type="dxa"/>
            <w:gridSpan w:val="2"/>
            <w:vAlign w:val="center"/>
          </w:tcPr>
          <w:p w:rsidR="00964685" w:rsidRPr="00D04A83" w:rsidRDefault="00964685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964685" w:rsidRPr="00D04A83" w:rsidRDefault="00964685" w:rsidP="0026736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64685" w:rsidRPr="00D04A83" w:rsidTr="00267367">
        <w:trPr>
          <w:trHeight w:val="573"/>
        </w:trPr>
        <w:tc>
          <w:tcPr>
            <w:tcW w:w="5049" w:type="dxa"/>
            <w:gridSpan w:val="2"/>
            <w:vAlign w:val="center"/>
          </w:tcPr>
          <w:p w:rsidR="00964685" w:rsidRPr="00D04A83" w:rsidRDefault="00964685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964685" w:rsidRPr="00D04A83" w:rsidRDefault="00964685" w:rsidP="0026736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4685" w:rsidRPr="00D04A83" w:rsidTr="00267367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64685" w:rsidRPr="00D04A83" w:rsidRDefault="00964685" w:rsidP="009F434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4685" w:rsidRPr="00D04A83" w:rsidRDefault="00964685" w:rsidP="00964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685" w:rsidRPr="00D04A83" w:rsidRDefault="00964685" w:rsidP="00964685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964685" w:rsidRPr="00D04A83" w:rsidRDefault="00964685" w:rsidP="0096468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964685" w:rsidRPr="00D04A83" w:rsidRDefault="00964685" w:rsidP="00964685">
      <w:pPr>
        <w:pStyle w:val="Akapitzlist"/>
        <w:numPr>
          <w:ilvl w:val="0"/>
          <w:numId w:val="21"/>
        </w:numPr>
        <w:suppressAutoHyphens/>
        <w:spacing w:after="0" w:line="240" w:lineRule="auto"/>
        <w:ind w:left="85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aktywność podczas zajęć (udział w zadanych pracach zespołowych, udział dyskusji),</w:t>
      </w:r>
    </w:p>
    <w:p w:rsidR="00964685" w:rsidRPr="00D04A83" w:rsidRDefault="00964685" w:rsidP="00964685">
      <w:pPr>
        <w:pStyle w:val="Akapitzlist"/>
        <w:numPr>
          <w:ilvl w:val="0"/>
          <w:numId w:val="21"/>
        </w:numPr>
        <w:suppressAutoHyphens/>
        <w:spacing w:after="0" w:line="240" w:lineRule="auto"/>
        <w:ind w:left="85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wartość merytoryczna przygotowanej prezentacji oraz sposób jej przedstawienia,</w:t>
      </w:r>
    </w:p>
    <w:p w:rsidR="00964685" w:rsidRPr="00D04A83" w:rsidRDefault="00964685" w:rsidP="00964685">
      <w:pPr>
        <w:pStyle w:val="Akapitzlist"/>
        <w:numPr>
          <w:ilvl w:val="0"/>
          <w:numId w:val="21"/>
        </w:numPr>
        <w:suppressAutoHyphens/>
        <w:spacing w:after="0" w:line="240" w:lineRule="auto"/>
        <w:ind w:left="85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umiejętność praktycznego wykorzystania poruszanych na zajęciach problemów w pracy tłumacza,</w:t>
      </w:r>
    </w:p>
    <w:p w:rsidR="00964685" w:rsidRPr="00D04A83" w:rsidRDefault="00964685" w:rsidP="00964685">
      <w:pPr>
        <w:pStyle w:val="Akapitzlist"/>
        <w:numPr>
          <w:ilvl w:val="0"/>
          <w:numId w:val="21"/>
        </w:numPr>
        <w:suppressAutoHyphens/>
        <w:spacing w:after="0" w:line="240" w:lineRule="auto"/>
        <w:ind w:left="85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poziom nabytej wiedzy w ramach przedmiotu oraz umiejętność zaprezentowania jej podczas kolokwium pisemnego.</w:t>
      </w:r>
    </w:p>
    <w:p w:rsidR="00964685" w:rsidRPr="00D04A83" w:rsidRDefault="00964685" w:rsidP="0096468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b/>
          <w:smallCaps/>
          <w:sz w:val="24"/>
          <w:szCs w:val="24"/>
        </w:rPr>
        <w:br w:type="page"/>
      </w:r>
    </w:p>
    <w:p w:rsidR="00964685" w:rsidRPr="00D04A83" w:rsidRDefault="00964685" w:rsidP="0096468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964685" w:rsidRPr="00D04A83" w:rsidRDefault="00964685" w:rsidP="00964685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475E2" w:rsidRPr="00D04A83" w:rsidRDefault="000C4078" w:rsidP="003475E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04A83">
        <w:rPr>
          <w:rFonts w:ascii="Times New Roman" w:hAnsi="Times New Roman"/>
          <w:b/>
          <w:color w:val="000000"/>
          <w:sz w:val="24"/>
          <w:szCs w:val="24"/>
        </w:rPr>
        <w:t xml:space="preserve">(II) </w:t>
      </w:r>
      <w:r w:rsidR="003475E2" w:rsidRPr="00D04A83">
        <w:rPr>
          <w:rFonts w:ascii="Times New Roman" w:hAnsi="Times New Roman"/>
          <w:b/>
          <w:color w:val="000000"/>
          <w:sz w:val="24"/>
          <w:szCs w:val="24"/>
        </w:rPr>
        <w:t>PRZEDMIOTY</w:t>
      </w:r>
      <w:r w:rsidR="00267367" w:rsidRPr="00D04A83">
        <w:rPr>
          <w:rFonts w:ascii="Times New Roman" w:hAnsi="Times New Roman"/>
          <w:b/>
          <w:color w:val="000000"/>
          <w:sz w:val="24"/>
          <w:szCs w:val="24"/>
        </w:rPr>
        <w:t xml:space="preserve"> PROWADZONE ODRĘBNIE W RAMACH </w:t>
      </w:r>
      <w:r w:rsidR="003475E2" w:rsidRPr="00D04A83">
        <w:rPr>
          <w:rFonts w:ascii="Times New Roman" w:hAnsi="Times New Roman"/>
          <w:b/>
          <w:color w:val="000000"/>
          <w:sz w:val="24"/>
          <w:szCs w:val="24"/>
        </w:rPr>
        <w:t xml:space="preserve"> SPECJALNOŚCI</w:t>
      </w:r>
    </w:p>
    <w:p w:rsidR="000C4078" w:rsidRPr="00D04A83" w:rsidRDefault="000C4078" w:rsidP="00091C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1CF9" w:rsidRPr="00D04A83" w:rsidRDefault="000C4078" w:rsidP="00091C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4A83">
        <w:rPr>
          <w:rFonts w:ascii="Times New Roman" w:hAnsi="Times New Roman"/>
          <w:b/>
          <w:sz w:val="24"/>
          <w:szCs w:val="24"/>
        </w:rPr>
        <w:t>(</w:t>
      </w:r>
      <w:r w:rsidR="00D04A83">
        <w:rPr>
          <w:rFonts w:ascii="Times New Roman" w:hAnsi="Times New Roman"/>
          <w:b/>
          <w:sz w:val="24"/>
          <w:szCs w:val="24"/>
        </w:rPr>
        <w:t>E</w:t>
      </w:r>
      <w:r w:rsidRPr="00D04A83">
        <w:rPr>
          <w:rFonts w:ascii="Times New Roman" w:hAnsi="Times New Roman"/>
          <w:b/>
          <w:sz w:val="24"/>
          <w:szCs w:val="24"/>
        </w:rPr>
        <w:t xml:space="preserve">1) </w:t>
      </w:r>
      <w:r w:rsidR="00091CF9" w:rsidRPr="00D04A83">
        <w:rPr>
          <w:rFonts w:ascii="Times New Roman" w:hAnsi="Times New Roman"/>
          <w:b/>
          <w:sz w:val="24"/>
          <w:szCs w:val="24"/>
        </w:rPr>
        <w:t xml:space="preserve">Warsztat tłumacza, specjalność studia bohemistyczne </w:t>
      </w:r>
    </w:p>
    <w:p w:rsidR="00091CF9" w:rsidRPr="00D04A83" w:rsidRDefault="00091CF9" w:rsidP="00091C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4A83">
        <w:rPr>
          <w:rFonts w:ascii="Times New Roman" w:hAnsi="Times New Roman"/>
          <w:b/>
          <w:sz w:val="24"/>
          <w:szCs w:val="24"/>
        </w:rPr>
        <w:t>I. Informacje ogólne</w:t>
      </w:r>
    </w:p>
    <w:p w:rsidR="00091CF9" w:rsidRPr="00D04A83" w:rsidRDefault="00091CF9" w:rsidP="00091CF9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Nazwa zajęć/przedmiotu: Warsztat tłumacza – specjalizacja translatorska</w:t>
      </w:r>
    </w:p>
    <w:p w:rsidR="00091CF9" w:rsidRPr="00D04A83" w:rsidRDefault="00091CF9" w:rsidP="00091CF9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Kod zajęć/przedmiotu: 03-WT-12SDM</w:t>
      </w:r>
    </w:p>
    <w:p w:rsidR="00091CF9" w:rsidRPr="00D04A83" w:rsidRDefault="00091CF9" w:rsidP="00091CF9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Rodzaj zajęć/przedmiotu: obowiązkowy</w:t>
      </w:r>
    </w:p>
    <w:p w:rsidR="00091CF9" w:rsidRPr="00D04A83" w:rsidRDefault="00091CF9" w:rsidP="00091CF9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Kierunek studiów: studia slawistyczne, specjalność studia bohemistyczne, specjalizacja przekład funkcjonalny</w:t>
      </w:r>
    </w:p>
    <w:p w:rsidR="00091CF9" w:rsidRPr="00D04A83" w:rsidRDefault="00091CF9" w:rsidP="00091CF9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Poziom studiów: II stopień</w:t>
      </w:r>
    </w:p>
    <w:p w:rsidR="00091CF9" w:rsidRPr="00D04A83" w:rsidRDefault="00091CF9" w:rsidP="00091CF9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D04A83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091CF9" w:rsidRPr="00D04A83" w:rsidRDefault="00091CF9" w:rsidP="00091CF9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Rok studiów: I/II rok </w:t>
      </w:r>
    </w:p>
    <w:p w:rsidR="00091CF9" w:rsidRPr="00D04A83" w:rsidRDefault="00091CF9" w:rsidP="00091CF9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Rodzaje zajęć i liczba godzin: 60 h K</w:t>
      </w:r>
    </w:p>
    <w:p w:rsidR="00091CF9" w:rsidRPr="00D04A83" w:rsidRDefault="00091CF9" w:rsidP="00091CF9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Liczba punktów ECTS: 3</w:t>
      </w:r>
    </w:p>
    <w:p w:rsidR="00091CF9" w:rsidRPr="00D04A83" w:rsidRDefault="00091CF9" w:rsidP="00091CF9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Imię, nazwisko, tytuł/stopień naukowy, adres e-mail prowadzącego zajęcia: </w:t>
      </w:r>
    </w:p>
    <w:p w:rsidR="00091CF9" w:rsidRPr="00D04A83" w:rsidRDefault="00091CF9" w:rsidP="00091CF9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Język wykładowy: polski, chorwacki</w:t>
      </w:r>
    </w:p>
    <w:p w:rsidR="00091CF9" w:rsidRPr="00D04A83" w:rsidRDefault="00091CF9" w:rsidP="00091CF9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Zajęcia/przedmiot prowadzone zdalnie (e-learning): nie</w:t>
      </w:r>
    </w:p>
    <w:p w:rsidR="00091CF9" w:rsidRPr="00D04A83" w:rsidRDefault="00091CF9" w:rsidP="00091C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CF9" w:rsidRPr="00D04A83" w:rsidRDefault="00091CF9" w:rsidP="00091C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4A83">
        <w:rPr>
          <w:rFonts w:ascii="Times New Roman" w:hAnsi="Times New Roman"/>
          <w:b/>
          <w:sz w:val="24"/>
          <w:szCs w:val="24"/>
        </w:rPr>
        <w:t>II. Informacje szczegółowe</w:t>
      </w:r>
    </w:p>
    <w:p w:rsidR="00091CF9" w:rsidRPr="00D04A83" w:rsidRDefault="00091CF9" w:rsidP="00091CF9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1. Cele zajęć/przedmiotu:</w:t>
      </w:r>
    </w:p>
    <w:p w:rsidR="00091CF9" w:rsidRPr="00D04A83" w:rsidRDefault="00091CF9" w:rsidP="00091CF9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W założeniu przedmiot składa się z trzech sekwencji: modułu obejmującej teoretyczne podstawy przekładu oraz dwu modułów z zakresu praktyki przekładowej z języka czeskiego na język polski i z języka czeskiego język polski.</w:t>
      </w:r>
    </w:p>
    <w:p w:rsidR="00091CF9" w:rsidRPr="00D04A83" w:rsidRDefault="00091CF9" w:rsidP="00091CF9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2. Wymagania wstępne w zakresie wiedzy, umiejętności oraz kompetencji społecznych (jeśli obowiązują): znajomość języka chorwackiego w stopniu umożliwiającym przekład wybranych tekstów (poziom B2+)</w:t>
      </w:r>
    </w:p>
    <w:p w:rsidR="00091CF9" w:rsidRPr="00D04A83" w:rsidRDefault="00091CF9" w:rsidP="00091CF9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091CF9" w:rsidRPr="00D04A83" w:rsidRDefault="00091CF9" w:rsidP="00091CF9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3. Efekty uczenia się(EU) dla zajęć i odniesienie do efektów uczenia się (EK) dla kierunku studiów:</w:t>
      </w:r>
    </w:p>
    <w:p w:rsidR="00091CF9" w:rsidRPr="00D04A83" w:rsidRDefault="00091CF9" w:rsidP="00091CF9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6"/>
        <w:gridCol w:w="4906"/>
        <w:gridCol w:w="1804"/>
      </w:tblGrid>
      <w:tr w:rsidR="00091CF9" w:rsidRPr="00D04A83" w:rsidTr="00267367">
        <w:trPr>
          <w:trHeight w:val="564"/>
        </w:trPr>
        <w:tc>
          <w:tcPr>
            <w:tcW w:w="219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Symbol </w:t>
            </w:r>
            <w:proofErr w:type="spellStart"/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EUdla</w:t>
            </w: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/przedmiotu</w:t>
            </w:r>
          </w:p>
        </w:tc>
        <w:tc>
          <w:tcPr>
            <w:tcW w:w="5262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Po zakończeniu zajęć i potwierdzeniu osiągnięcia EU</w:t>
            </w:r>
          </w:p>
          <w:p w:rsidR="00091CF9" w:rsidRPr="00D04A83" w:rsidRDefault="00091CF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</w:p>
        </w:tc>
        <w:tc>
          <w:tcPr>
            <w:tcW w:w="1904" w:type="dxa"/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091CF9" w:rsidRPr="00D04A83" w:rsidTr="00267367">
        <w:trPr>
          <w:trHeight w:val="305"/>
        </w:trPr>
        <w:tc>
          <w:tcPr>
            <w:tcW w:w="219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91CF9" w:rsidRPr="00D04A83" w:rsidRDefault="00091CF9" w:rsidP="0026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WT_1</w:t>
            </w:r>
          </w:p>
        </w:tc>
        <w:tc>
          <w:tcPr>
            <w:tcW w:w="5262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91CF9" w:rsidRPr="00D04A83" w:rsidRDefault="00091CF9" w:rsidP="00267367">
            <w:pPr>
              <w:pStyle w:val="NormalnyWeb"/>
              <w:spacing w:before="0" w:beforeAutospacing="0" w:after="0" w:afterAutospacing="0"/>
            </w:pPr>
            <w:r w:rsidRPr="00D04A83">
              <w:t>Absolwent zna i rozumie na poziomie pogłębionym współczesne teorie translatorskie</w:t>
            </w:r>
          </w:p>
        </w:tc>
        <w:tc>
          <w:tcPr>
            <w:tcW w:w="1904" w:type="dxa"/>
            <w:vAlign w:val="center"/>
          </w:tcPr>
          <w:p w:rsidR="00091CF9" w:rsidRPr="00D04A83" w:rsidRDefault="00091CF9" w:rsidP="00267367">
            <w:pPr>
              <w:pStyle w:val="NormalnyWeb"/>
              <w:spacing w:before="0" w:beforeAutospacing="0" w:after="0" w:afterAutospacing="0"/>
            </w:pPr>
            <w:r w:rsidRPr="00D04A83">
              <w:t>K_W12</w:t>
            </w:r>
          </w:p>
        </w:tc>
      </w:tr>
      <w:tr w:rsidR="00091CF9" w:rsidRPr="00D04A83" w:rsidTr="00267367">
        <w:trPr>
          <w:trHeight w:val="305"/>
        </w:trPr>
        <w:tc>
          <w:tcPr>
            <w:tcW w:w="219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91CF9" w:rsidRPr="00D04A83" w:rsidRDefault="00091CF9" w:rsidP="0026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WT_2</w:t>
            </w:r>
          </w:p>
        </w:tc>
        <w:tc>
          <w:tcPr>
            <w:tcW w:w="5262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91CF9" w:rsidRPr="00D04A83" w:rsidRDefault="00091CF9" w:rsidP="00267367">
            <w:pPr>
              <w:pStyle w:val="NormalnyWeb"/>
              <w:spacing w:before="0" w:beforeAutospacing="0" w:after="0" w:afterAutospacing="0"/>
            </w:pPr>
            <w:r w:rsidRPr="00D04A83">
              <w:t>Absolwent zna i rozumie w języku polskim i języku kraju specjalności posługiwać się  w zakresie zaawansowanym terminologią używaną w naukach slawistycznych oraz opisywać za jej pomocą wybrane problemy badawcze i  zadania profesjonalne</w:t>
            </w:r>
          </w:p>
        </w:tc>
        <w:tc>
          <w:tcPr>
            <w:tcW w:w="1904" w:type="dxa"/>
            <w:vAlign w:val="center"/>
          </w:tcPr>
          <w:p w:rsidR="00091CF9" w:rsidRPr="00D04A83" w:rsidRDefault="00091CF9" w:rsidP="00267367">
            <w:pPr>
              <w:pStyle w:val="NormalnyWeb"/>
              <w:spacing w:before="0" w:beforeAutospacing="0" w:after="0" w:afterAutospacing="0"/>
            </w:pPr>
            <w:r w:rsidRPr="00D04A83">
              <w:t>K_U05</w:t>
            </w:r>
          </w:p>
        </w:tc>
      </w:tr>
      <w:tr w:rsidR="00091CF9" w:rsidRPr="00D04A83" w:rsidTr="00267367">
        <w:trPr>
          <w:trHeight w:val="305"/>
        </w:trPr>
        <w:tc>
          <w:tcPr>
            <w:tcW w:w="219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91CF9" w:rsidRPr="00D04A83" w:rsidRDefault="00091CF9" w:rsidP="0026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WT_3</w:t>
            </w:r>
          </w:p>
        </w:tc>
        <w:tc>
          <w:tcPr>
            <w:tcW w:w="5262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91CF9" w:rsidRPr="00D04A83" w:rsidRDefault="00091CF9" w:rsidP="00267367">
            <w:pPr>
              <w:pStyle w:val="NormalnyWeb"/>
              <w:spacing w:after="0"/>
            </w:pPr>
            <w:r w:rsidRPr="00D04A83">
              <w:t>Absolwent zna i rozumie w sposób syntetyczny i analityczny formułować i wyrażać samodzielne opinie na temat ważnych dla kraju specjalności wydarzeń kulturalnych i społeczno-politycznych oraz powoływać się w tym zakresie na źródła wiedzy slawistycznej i opinie ekspertów</w:t>
            </w:r>
          </w:p>
        </w:tc>
        <w:tc>
          <w:tcPr>
            <w:tcW w:w="1904" w:type="dxa"/>
            <w:shd w:val="clear" w:color="auto" w:fill="auto"/>
          </w:tcPr>
          <w:p w:rsidR="00091CF9" w:rsidRPr="00D04A83" w:rsidRDefault="00091CF9" w:rsidP="00267367">
            <w:pPr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K_U12</w:t>
            </w:r>
          </w:p>
        </w:tc>
      </w:tr>
      <w:tr w:rsidR="00091CF9" w:rsidRPr="00D04A83" w:rsidTr="00267367">
        <w:trPr>
          <w:trHeight w:val="305"/>
        </w:trPr>
        <w:tc>
          <w:tcPr>
            <w:tcW w:w="219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91CF9" w:rsidRPr="00D04A83" w:rsidRDefault="00091CF9" w:rsidP="0026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lastRenderedPageBreak/>
              <w:t>WT_4</w:t>
            </w:r>
          </w:p>
        </w:tc>
        <w:tc>
          <w:tcPr>
            <w:tcW w:w="5262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91CF9" w:rsidRPr="00D04A83" w:rsidRDefault="00091CF9" w:rsidP="00267367">
            <w:pPr>
              <w:pStyle w:val="NormalnyWeb"/>
              <w:spacing w:before="0" w:beforeAutospacing="0" w:after="0" w:afterAutospacing="0"/>
            </w:pPr>
            <w:r w:rsidRPr="00D04A83">
              <w:t>Absolwent potrafi dokonywać ustnych i pisemnych tłumaczeń o wysokim stopniu trudności z języka kraju specjalności na język polski i z języka polskiego na język kraju specjalności</w:t>
            </w:r>
          </w:p>
        </w:tc>
        <w:tc>
          <w:tcPr>
            <w:tcW w:w="1904" w:type="dxa"/>
            <w:shd w:val="clear" w:color="auto" w:fill="auto"/>
          </w:tcPr>
          <w:p w:rsidR="00091CF9" w:rsidRPr="00D04A83" w:rsidRDefault="00091CF9" w:rsidP="00267367">
            <w:pPr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K_U13</w:t>
            </w:r>
          </w:p>
        </w:tc>
      </w:tr>
      <w:tr w:rsidR="00091CF9" w:rsidRPr="00D04A83" w:rsidTr="00267367">
        <w:trPr>
          <w:trHeight w:val="305"/>
        </w:trPr>
        <w:tc>
          <w:tcPr>
            <w:tcW w:w="219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91CF9" w:rsidRPr="00D04A83" w:rsidRDefault="00091CF9" w:rsidP="0026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WT_5</w:t>
            </w:r>
          </w:p>
        </w:tc>
        <w:tc>
          <w:tcPr>
            <w:tcW w:w="5262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91CF9" w:rsidRPr="00D04A83" w:rsidRDefault="00091CF9" w:rsidP="00267367">
            <w:pPr>
              <w:pStyle w:val="NormalnyWeb"/>
              <w:spacing w:before="0" w:beforeAutospacing="0" w:after="0" w:afterAutospacing="0"/>
            </w:pPr>
            <w:r w:rsidRPr="00D04A83">
              <w:t>Absolwent jest gotów do wykorzystywania usystematyzowanej wiedzy i pogłębionych umiejętności slawistycznych w prawidłowym prowadzeniu dialogu międzykulturowego</w:t>
            </w:r>
          </w:p>
        </w:tc>
        <w:tc>
          <w:tcPr>
            <w:tcW w:w="1904" w:type="dxa"/>
            <w:vAlign w:val="center"/>
          </w:tcPr>
          <w:p w:rsidR="00091CF9" w:rsidRPr="00D04A83" w:rsidRDefault="00091CF9" w:rsidP="00267367">
            <w:pPr>
              <w:pStyle w:val="NormalnyWeb"/>
              <w:spacing w:before="0" w:beforeAutospacing="0" w:after="0" w:afterAutospacing="0"/>
            </w:pPr>
            <w:r w:rsidRPr="00D04A83">
              <w:t>K_K02</w:t>
            </w:r>
          </w:p>
        </w:tc>
      </w:tr>
    </w:tbl>
    <w:p w:rsidR="00091CF9" w:rsidRPr="00D04A83" w:rsidRDefault="00091CF9" w:rsidP="00091CF9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091CF9" w:rsidRPr="00D04A83" w:rsidRDefault="00091CF9" w:rsidP="00091CF9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4. Treści programowe zapewniające uzyskanie efektów uczenia się (EU) z odniesieniem do odpowiednich efektów uczenia się (EU)dla zajęć/przedmiotu</w:t>
      </w:r>
    </w:p>
    <w:p w:rsidR="00091CF9" w:rsidRPr="00D04A83" w:rsidRDefault="00091CF9" w:rsidP="00091CF9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091CF9" w:rsidRPr="00D04A83" w:rsidTr="00267367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 xml:space="preserve">Treści programowe </w:t>
            </w: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dlazajęć</w:t>
            </w:r>
            <w:proofErr w:type="spellEnd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Symbol EU dla </w:t>
            </w: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091CF9" w:rsidRPr="00D04A83" w:rsidTr="00267367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Elementy teorii przekładu (typologia przekładu; tłumaczenie pisemne a tłumaczenie ustne: symultaniczne, konsekutywne, prawne i osobowościowe uwarunkowania pracy tłumacza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WT_1, WT_2, WT_03 WT_04, WT_5</w:t>
            </w:r>
          </w:p>
        </w:tc>
      </w:tr>
      <w:tr w:rsidR="00091CF9" w:rsidRPr="00D04A83" w:rsidTr="00267367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Techniki tłumaczenia tekstów pisanych i ustnych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WT_1, WT_2, WT_03 WT_04, WT_5</w:t>
            </w:r>
          </w:p>
        </w:tc>
      </w:tr>
      <w:tr w:rsidR="00091CF9" w:rsidRPr="00D04A83" w:rsidTr="00267367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Tłumaczenie tekstów literackich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WT_1, WT_2, WT_03 WT_04, WT_5</w:t>
            </w:r>
          </w:p>
        </w:tc>
      </w:tr>
      <w:tr w:rsidR="00091CF9" w:rsidRPr="00D04A83" w:rsidTr="00267367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 xml:space="preserve">Tłumaczenie tekstów nie literackich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WT_1, WT_2, WT_03 WT_04, WT_5</w:t>
            </w:r>
          </w:p>
        </w:tc>
      </w:tr>
      <w:tr w:rsidR="00091CF9" w:rsidRPr="00D04A83" w:rsidTr="00267367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Tłumaczenie tekstów użytkowych i informacyjnych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WT_1, WT_2, WT_03 WT_04, WT_5</w:t>
            </w:r>
          </w:p>
        </w:tc>
      </w:tr>
      <w:tr w:rsidR="00091CF9" w:rsidRPr="00D04A83" w:rsidTr="00267367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Tłumaczenie naukowo-techniczne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WT_1, WT_2, WT_03 WT_04, WT_5</w:t>
            </w:r>
          </w:p>
        </w:tc>
      </w:tr>
      <w:tr w:rsidR="00091CF9" w:rsidRPr="00D04A83" w:rsidTr="00267367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Tłumaczenie ustne: przemówienia osób występujących publicznie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WT_1, WT_2, WT_03 WT_04, WT_5</w:t>
            </w:r>
          </w:p>
        </w:tc>
      </w:tr>
    </w:tbl>
    <w:p w:rsidR="00091CF9" w:rsidRPr="00D04A83" w:rsidRDefault="00091CF9" w:rsidP="00091CF9">
      <w:pPr>
        <w:spacing w:after="0" w:line="240" w:lineRule="auto"/>
        <w:ind w:left="851" w:hanging="142"/>
        <w:rPr>
          <w:rFonts w:ascii="Times New Roman" w:hAnsi="Times New Roman"/>
          <w:i/>
          <w:sz w:val="24"/>
          <w:szCs w:val="24"/>
        </w:rPr>
      </w:pPr>
    </w:p>
    <w:p w:rsidR="00091CF9" w:rsidRPr="00D04A83" w:rsidRDefault="00091CF9" w:rsidP="00091CF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91CF9" w:rsidRPr="00D04A83" w:rsidRDefault="00091CF9" w:rsidP="00091CF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5. Zalecana literatura:</w:t>
      </w:r>
    </w:p>
    <w:p w:rsidR="00091CF9" w:rsidRPr="00D04A83" w:rsidRDefault="00091CF9" w:rsidP="00091CF9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04A83">
        <w:rPr>
          <w:rFonts w:ascii="Times New Roman" w:hAnsi="Times New Roman"/>
          <w:sz w:val="24"/>
          <w:szCs w:val="24"/>
        </w:rPr>
        <w:t>Fernández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sz w:val="24"/>
          <w:szCs w:val="24"/>
        </w:rPr>
        <w:t>Guerra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4A83">
        <w:rPr>
          <w:rFonts w:ascii="Times New Roman" w:hAnsi="Times New Roman"/>
          <w:sz w:val="24"/>
          <w:szCs w:val="24"/>
        </w:rPr>
        <w:t>Ana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04A83">
        <w:rPr>
          <w:rFonts w:ascii="Times New Roman" w:hAnsi="Times New Roman"/>
          <w:sz w:val="24"/>
          <w:szCs w:val="24"/>
        </w:rPr>
        <w:t>Translating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sz w:val="24"/>
          <w:szCs w:val="24"/>
        </w:rPr>
        <w:t>culture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04A83">
        <w:rPr>
          <w:rFonts w:ascii="Times New Roman" w:hAnsi="Times New Roman"/>
          <w:sz w:val="24"/>
          <w:szCs w:val="24"/>
        </w:rPr>
        <w:t>problems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4A83">
        <w:rPr>
          <w:rFonts w:ascii="Times New Roman" w:hAnsi="Times New Roman"/>
          <w:sz w:val="24"/>
          <w:szCs w:val="24"/>
        </w:rPr>
        <w:t>strategies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D04A83">
        <w:rPr>
          <w:rFonts w:ascii="Times New Roman" w:hAnsi="Times New Roman"/>
          <w:sz w:val="24"/>
          <w:szCs w:val="24"/>
        </w:rPr>
        <w:t>practical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sz w:val="24"/>
          <w:szCs w:val="24"/>
        </w:rPr>
        <w:t>realities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. Art and </w:t>
      </w:r>
      <w:proofErr w:type="spellStart"/>
      <w:r w:rsidRPr="00D04A83">
        <w:rPr>
          <w:rFonts w:ascii="Times New Roman" w:hAnsi="Times New Roman"/>
          <w:sz w:val="24"/>
          <w:szCs w:val="24"/>
        </w:rPr>
        <w:t>Subversion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. No. 1 - </w:t>
      </w:r>
      <w:proofErr w:type="spellStart"/>
      <w:r w:rsidRPr="00D04A83">
        <w:rPr>
          <w:rFonts w:ascii="Times New Roman" w:hAnsi="Times New Roman"/>
          <w:sz w:val="24"/>
          <w:szCs w:val="24"/>
        </w:rPr>
        <w:t>Year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3. 12/2012 - LT.1. </w:t>
      </w:r>
      <w:hyperlink r:id="rId7" w:history="1">
        <w:r w:rsidRPr="00D04A83">
          <w:rPr>
            <w:rStyle w:val="Hipercze"/>
            <w:rFonts w:ascii="Times New Roman" w:hAnsi="Times New Roman"/>
            <w:sz w:val="24"/>
            <w:szCs w:val="24"/>
          </w:rPr>
          <w:t>https://hrcak.srce.hr/116870</w:t>
        </w:r>
      </w:hyperlink>
      <w:r w:rsidRPr="00D04A83">
        <w:rPr>
          <w:rFonts w:ascii="Times New Roman" w:hAnsi="Times New Roman"/>
          <w:sz w:val="24"/>
          <w:szCs w:val="24"/>
        </w:rPr>
        <w:t xml:space="preserve"> </w:t>
      </w:r>
    </w:p>
    <w:p w:rsidR="00091CF9" w:rsidRPr="00D04A83" w:rsidRDefault="00091CF9" w:rsidP="00091CF9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04A83">
        <w:rPr>
          <w:rFonts w:ascii="Times New Roman" w:hAnsi="Times New Roman"/>
          <w:sz w:val="24"/>
          <w:szCs w:val="24"/>
        </w:rPr>
        <w:t>Ivir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, Vladimir. 2003. </w:t>
      </w:r>
      <w:proofErr w:type="spellStart"/>
      <w:r w:rsidRPr="00D04A83">
        <w:rPr>
          <w:rFonts w:ascii="Times New Roman" w:hAnsi="Times New Roman"/>
          <w:sz w:val="24"/>
          <w:szCs w:val="24"/>
        </w:rPr>
        <w:t>Translation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D04A83">
        <w:rPr>
          <w:rFonts w:ascii="Times New Roman" w:hAnsi="Times New Roman"/>
          <w:sz w:val="24"/>
          <w:szCs w:val="24"/>
        </w:rPr>
        <w:t>Culture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D04A83">
        <w:rPr>
          <w:rFonts w:ascii="Times New Roman" w:hAnsi="Times New Roman"/>
          <w:sz w:val="24"/>
          <w:szCs w:val="24"/>
        </w:rPr>
        <w:t>Culture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D04A83">
        <w:rPr>
          <w:rFonts w:ascii="Times New Roman" w:hAnsi="Times New Roman"/>
          <w:sz w:val="24"/>
          <w:szCs w:val="24"/>
        </w:rPr>
        <w:t>Translation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. Studia </w:t>
      </w:r>
      <w:proofErr w:type="spellStart"/>
      <w:r w:rsidRPr="00D04A83">
        <w:rPr>
          <w:rFonts w:ascii="Times New Roman" w:hAnsi="Times New Roman"/>
          <w:sz w:val="24"/>
          <w:szCs w:val="24"/>
        </w:rPr>
        <w:t>Romanica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et </w:t>
      </w:r>
      <w:proofErr w:type="spellStart"/>
      <w:r w:rsidRPr="00D04A83">
        <w:rPr>
          <w:rFonts w:ascii="Times New Roman" w:hAnsi="Times New Roman"/>
          <w:sz w:val="24"/>
          <w:szCs w:val="24"/>
        </w:rPr>
        <w:t>Anglica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sz w:val="24"/>
          <w:szCs w:val="24"/>
        </w:rPr>
        <w:t>Zagrabiensia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04A83">
        <w:rPr>
          <w:rFonts w:ascii="Times New Roman" w:hAnsi="Times New Roman"/>
          <w:sz w:val="24"/>
          <w:szCs w:val="24"/>
        </w:rPr>
        <w:t>Revue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sz w:val="24"/>
          <w:szCs w:val="24"/>
        </w:rPr>
        <w:t>publiée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par </w:t>
      </w:r>
      <w:proofErr w:type="spellStart"/>
      <w:r w:rsidRPr="00D04A83">
        <w:rPr>
          <w:rFonts w:ascii="Times New Roman" w:hAnsi="Times New Roman"/>
          <w:sz w:val="24"/>
          <w:szCs w:val="24"/>
        </w:rPr>
        <w:t>les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sz w:val="24"/>
          <w:szCs w:val="24"/>
        </w:rPr>
        <w:t>Sections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sz w:val="24"/>
          <w:szCs w:val="24"/>
        </w:rPr>
        <w:t>romane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4A83">
        <w:rPr>
          <w:rFonts w:ascii="Times New Roman" w:hAnsi="Times New Roman"/>
          <w:sz w:val="24"/>
          <w:szCs w:val="24"/>
        </w:rPr>
        <w:t>italienne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et anglaise de la </w:t>
      </w:r>
      <w:proofErr w:type="spellStart"/>
      <w:r w:rsidRPr="00D04A83">
        <w:rPr>
          <w:rFonts w:ascii="Times New Roman" w:hAnsi="Times New Roman"/>
          <w:sz w:val="24"/>
          <w:szCs w:val="24"/>
        </w:rPr>
        <w:t>Faculté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des </w:t>
      </w:r>
      <w:proofErr w:type="spellStart"/>
      <w:r w:rsidRPr="00D04A83">
        <w:rPr>
          <w:rFonts w:ascii="Times New Roman" w:hAnsi="Times New Roman"/>
          <w:sz w:val="24"/>
          <w:szCs w:val="24"/>
        </w:rPr>
        <w:t>Lettres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04A83">
        <w:rPr>
          <w:rFonts w:ascii="Times New Roman" w:hAnsi="Times New Roman"/>
          <w:sz w:val="24"/>
          <w:szCs w:val="24"/>
        </w:rPr>
        <w:t>l’Université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04A83">
        <w:rPr>
          <w:rFonts w:ascii="Times New Roman" w:hAnsi="Times New Roman"/>
          <w:sz w:val="24"/>
          <w:szCs w:val="24"/>
        </w:rPr>
        <w:t>Zagreb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. Vol. 47-48, No. -. </w:t>
      </w:r>
      <w:hyperlink r:id="rId8" w:history="1">
        <w:r w:rsidRPr="00D04A83">
          <w:rPr>
            <w:rStyle w:val="Hipercze"/>
            <w:rFonts w:ascii="Times New Roman" w:hAnsi="Times New Roman"/>
            <w:sz w:val="24"/>
            <w:szCs w:val="24"/>
          </w:rPr>
          <w:t>https://hrcak.srce.hr/21000</w:t>
        </w:r>
      </w:hyperlink>
      <w:r w:rsidRPr="00D04A83">
        <w:rPr>
          <w:rFonts w:ascii="Times New Roman" w:hAnsi="Times New Roman"/>
          <w:sz w:val="24"/>
          <w:szCs w:val="24"/>
        </w:rPr>
        <w:t xml:space="preserve"> </w:t>
      </w:r>
    </w:p>
    <w:p w:rsidR="00091CF9" w:rsidRPr="00D04A83" w:rsidRDefault="00091CF9" w:rsidP="00091CF9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04A83">
        <w:rPr>
          <w:rFonts w:ascii="Times New Roman" w:hAnsi="Times New Roman"/>
          <w:sz w:val="24"/>
          <w:szCs w:val="24"/>
        </w:rPr>
        <w:t>Ivir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, Vladimir. 1978. </w:t>
      </w:r>
      <w:proofErr w:type="spellStart"/>
      <w:r w:rsidRPr="00D04A83">
        <w:rPr>
          <w:rFonts w:ascii="Times New Roman" w:hAnsi="Times New Roman"/>
          <w:sz w:val="24"/>
          <w:szCs w:val="24"/>
        </w:rPr>
        <w:t>Teorija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D04A83">
        <w:rPr>
          <w:rFonts w:ascii="Times New Roman" w:hAnsi="Times New Roman"/>
          <w:sz w:val="24"/>
          <w:szCs w:val="24"/>
        </w:rPr>
        <w:t>tehnika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sz w:val="24"/>
          <w:szCs w:val="24"/>
        </w:rPr>
        <w:t>prevođenja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04A83">
        <w:rPr>
          <w:rFonts w:ascii="Times New Roman" w:hAnsi="Times New Roman"/>
          <w:sz w:val="24"/>
          <w:szCs w:val="24"/>
        </w:rPr>
        <w:t>Centar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D04A83">
        <w:rPr>
          <w:rFonts w:ascii="Times New Roman" w:hAnsi="Times New Roman"/>
          <w:sz w:val="24"/>
          <w:szCs w:val="24"/>
        </w:rPr>
        <w:t>Karlovačka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gimnazja”. </w:t>
      </w:r>
      <w:proofErr w:type="spellStart"/>
      <w:r w:rsidRPr="00D04A83">
        <w:rPr>
          <w:rFonts w:ascii="Times New Roman" w:hAnsi="Times New Roman"/>
          <w:sz w:val="24"/>
          <w:szCs w:val="24"/>
        </w:rPr>
        <w:t>Sremski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sz w:val="24"/>
          <w:szCs w:val="24"/>
        </w:rPr>
        <w:t>Karlovci</w:t>
      </w:r>
      <w:proofErr w:type="spellEnd"/>
      <w:r w:rsidRPr="00D04A83">
        <w:rPr>
          <w:rFonts w:ascii="Times New Roman" w:hAnsi="Times New Roman"/>
          <w:sz w:val="24"/>
          <w:szCs w:val="24"/>
        </w:rPr>
        <w:t>.</w:t>
      </w:r>
    </w:p>
    <w:p w:rsidR="00091CF9" w:rsidRPr="00D04A83" w:rsidRDefault="00091CF9" w:rsidP="00091CF9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lastRenderedPageBreak/>
        <w:t xml:space="preserve">Janikowski, Przemysław. 2012. Dydaktyka tłumaczenia ustnego a postrzeganie zadań tłumacza. Rola tłumacza i przekładu w epoce wielokulturowości i globalizacji. Ur. </w:t>
      </w:r>
      <w:proofErr w:type="spellStart"/>
      <w:r w:rsidRPr="00D04A83">
        <w:rPr>
          <w:rFonts w:ascii="Times New Roman" w:hAnsi="Times New Roman"/>
          <w:sz w:val="24"/>
          <w:szCs w:val="24"/>
        </w:rPr>
        <w:t>Ganczar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, Maciej; Wilczek, Piotr. </w:t>
      </w:r>
      <w:proofErr w:type="spellStart"/>
      <w:r w:rsidRPr="00D04A83">
        <w:rPr>
          <w:rFonts w:ascii="Times New Roman" w:hAnsi="Times New Roman"/>
          <w:sz w:val="24"/>
          <w:szCs w:val="24"/>
        </w:rPr>
        <w:t>Śląnsk</w:t>
      </w:r>
      <w:proofErr w:type="spellEnd"/>
      <w:r w:rsidRPr="00D04A83">
        <w:rPr>
          <w:rFonts w:ascii="Times New Roman" w:hAnsi="Times New Roman"/>
          <w:sz w:val="24"/>
          <w:szCs w:val="24"/>
        </w:rPr>
        <w:t>. Katowice.</w:t>
      </w:r>
    </w:p>
    <w:p w:rsidR="00091CF9" w:rsidRPr="00D04A83" w:rsidRDefault="00091CF9" w:rsidP="00091CF9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Kozłowska, Zofia. 2000. Nauczanie tłumaczenia pisemnego na język obcy a nauczanie tłumaczenia pisemnego na język ojczysty. O nauczaniu przekładu. Ur. </w:t>
      </w:r>
      <w:proofErr w:type="spellStart"/>
      <w:r w:rsidRPr="00D04A83">
        <w:rPr>
          <w:rFonts w:ascii="Times New Roman" w:hAnsi="Times New Roman"/>
          <w:sz w:val="24"/>
          <w:szCs w:val="24"/>
        </w:rPr>
        <w:t>Setkowicz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, Anna. Wydawnictwo </w:t>
      </w:r>
      <w:proofErr w:type="spellStart"/>
      <w:r w:rsidRPr="00D04A83">
        <w:rPr>
          <w:rFonts w:ascii="Times New Roman" w:hAnsi="Times New Roman"/>
          <w:sz w:val="24"/>
          <w:szCs w:val="24"/>
        </w:rPr>
        <w:t>Tepis</w:t>
      </w:r>
      <w:proofErr w:type="spellEnd"/>
      <w:r w:rsidRPr="00D04A83">
        <w:rPr>
          <w:rFonts w:ascii="Times New Roman" w:hAnsi="Times New Roman"/>
          <w:sz w:val="24"/>
          <w:szCs w:val="24"/>
        </w:rPr>
        <w:t>. Warszawa.</w:t>
      </w:r>
    </w:p>
    <w:p w:rsidR="00091CF9" w:rsidRPr="00D04A83" w:rsidRDefault="00091CF9" w:rsidP="00091CF9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Modrzejewska, Krystyna. 2000. Kompetencja kulturowa tłumacza. O nauczaniu przekładu. Ur. </w:t>
      </w:r>
      <w:proofErr w:type="spellStart"/>
      <w:r w:rsidRPr="00D04A83">
        <w:rPr>
          <w:rFonts w:ascii="Times New Roman" w:hAnsi="Times New Roman"/>
          <w:sz w:val="24"/>
          <w:szCs w:val="24"/>
        </w:rPr>
        <w:t>Setkowicz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, Anna. Wydawnictwo </w:t>
      </w:r>
      <w:proofErr w:type="spellStart"/>
      <w:r w:rsidRPr="00D04A83">
        <w:rPr>
          <w:rFonts w:ascii="Times New Roman" w:hAnsi="Times New Roman"/>
          <w:sz w:val="24"/>
          <w:szCs w:val="24"/>
        </w:rPr>
        <w:t>Tepis</w:t>
      </w:r>
      <w:proofErr w:type="spellEnd"/>
      <w:r w:rsidRPr="00D04A83">
        <w:rPr>
          <w:rFonts w:ascii="Times New Roman" w:hAnsi="Times New Roman"/>
          <w:sz w:val="24"/>
          <w:szCs w:val="24"/>
        </w:rPr>
        <w:t>. Warszawa.</w:t>
      </w:r>
    </w:p>
    <w:p w:rsidR="00091CF9" w:rsidRPr="00D04A83" w:rsidRDefault="00091CF9" w:rsidP="00091CF9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Nida, E. A. (1981) Zasady przekładu na przykładzie tłumaczenia „Biblii”. U Pamiętnik Literacki 72/1. </w:t>
      </w:r>
      <w:hyperlink r:id="rId9" w:history="1">
        <w:r w:rsidRPr="00D04A83">
          <w:rPr>
            <w:rStyle w:val="Hipercze"/>
            <w:rFonts w:ascii="Times New Roman" w:hAnsi="Times New Roman"/>
            <w:sz w:val="24"/>
            <w:szCs w:val="24"/>
          </w:rPr>
          <w:t>http://bazhum.muzhp.pl/media//files/Pamietnik_Literacki_czasopismo_kwartalne_poswiecone_historii_i_krytyce_literatury_polskiej/Pamietnik_Literacki_czasopismo_kwartalne_poswiecone_historii_i_krytyce_literatury_polskiej-r1981-t72-n1.pdf</w:t>
        </w:r>
      </w:hyperlink>
      <w:r w:rsidRPr="00D04A83">
        <w:rPr>
          <w:rFonts w:ascii="Times New Roman" w:hAnsi="Times New Roman"/>
          <w:sz w:val="24"/>
          <w:szCs w:val="24"/>
        </w:rPr>
        <w:t xml:space="preserve"> </w:t>
      </w:r>
    </w:p>
    <w:p w:rsidR="00091CF9" w:rsidRPr="00D04A83" w:rsidRDefault="00091CF9" w:rsidP="00091CF9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Pieńkos, Jerzy. 2003. Podstawy przekładoznawstwa od teorii do praktyki. Kantor Wydawniczy Zakamycze. Kraków.</w:t>
      </w:r>
    </w:p>
    <w:p w:rsidR="00091CF9" w:rsidRPr="00D04A83" w:rsidRDefault="00091CF9" w:rsidP="00091CF9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Pisarska, Alicja; Tomaszkiewicz, Teresa. 1996. Współczesne tendencje </w:t>
      </w:r>
      <w:proofErr w:type="spellStart"/>
      <w:r w:rsidRPr="00D04A83">
        <w:rPr>
          <w:rFonts w:ascii="Times New Roman" w:hAnsi="Times New Roman"/>
          <w:sz w:val="24"/>
          <w:szCs w:val="24"/>
        </w:rPr>
        <w:t>przekładoznawcze</w:t>
      </w:r>
      <w:proofErr w:type="spellEnd"/>
      <w:r w:rsidRPr="00D04A83">
        <w:rPr>
          <w:rFonts w:ascii="Times New Roman" w:hAnsi="Times New Roman"/>
          <w:sz w:val="24"/>
          <w:szCs w:val="24"/>
        </w:rPr>
        <w:t>. Wydawnictwo Naukowe UAM. Poznań.</w:t>
      </w:r>
    </w:p>
    <w:p w:rsidR="00091CF9" w:rsidRPr="00D04A83" w:rsidRDefault="00091CF9" w:rsidP="00091CF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</w:p>
    <w:p w:rsidR="00091CF9" w:rsidRPr="00D04A83" w:rsidRDefault="00091CF9" w:rsidP="00091C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4A83">
        <w:rPr>
          <w:rFonts w:ascii="Times New Roman" w:hAnsi="Times New Roman"/>
          <w:b/>
          <w:sz w:val="24"/>
          <w:szCs w:val="24"/>
        </w:rPr>
        <w:t xml:space="preserve">III. Informacje dodatkowe </w:t>
      </w:r>
    </w:p>
    <w:p w:rsidR="00091CF9" w:rsidRPr="00D04A83" w:rsidRDefault="00091CF9" w:rsidP="00091CF9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1. Metody i formy prowadzenia zajęć umożliwiające osiągnięcie założonych EU(proszę wskazać z proponowanych metod właściwe dla </w:t>
      </w:r>
      <w:proofErr w:type="spellStart"/>
      <w:r w:rsidRPr="00D04A83">
        <w:rPr>
          <w:rFonts w:ascii="Times New Roman" w:hAnsi="Times New Roman"/>
          <w:sz w:val="24"/>
          <w:szCs w:val="24"/>
        </w:rPr>
        <w:t>opisywanychzajęć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lub/i zaproponować inne)</w:t>
      </w:r>
    </w:p>
    <w:p w:rsidR="00091CF9" w:rsidRPr="00D04A83" w:rsidRDefault="00091CF9" w:rsidP="00091CF9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7"/>
        <w:gridCol w:w="1465"/>
      </w:tblGrid>
      <w:tr w:rsidR="00091CF9" w:rsidRPr="00D04A83" w:rsidTr="00267367">
        <w:trPr>
          <w:trHeight w:val="480"/>
        </w:trPr>
        <w:tc>
          <w:tcPr>
            <w:tcW w:w="7905" w:type="dxa"/>
            <w:vAlign w:val="center"/>
          </w:tcPr>
          <w:p w:rsidR="00091CF9" w:rsidRPr="00D04A83" w:rsidRDefault="00091CF9" w:rsidP="0026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Metody i formy prowadzenia zajęć</w:t>
            </w:r>
          </w:p>
        </w:tc>
        <w:tc>
          <w:tcPr>
            <w:tcW w:w="1533" w:type="dxa"/>
            <w:vAlign w:val="center"/>
          </w:tcPr>
          <w:p w:rsidR="00091CF9" w:rsidRPr="00D04A83" w:rsidRDefault="00091CF9" w:rsidP="0026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091CF9" w:rsidRPr="00D04A83" w:rsidTr="00267367">
        <w:tc>
          <w:tcPr>
            <w:tcW w:w="7905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91CF9" w:rsidRPr="00D04A83" w:rsidTr="00267367">
        <w:tc>
          <w:tcPr>
            <w:tcW w:w="7905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Wykład konwersatoryjny</w:t>
            </w:r>
          </w:p>
        </w:tc>
        <w:tc>
          <w:tcPr>
            <w:tcW w:w="153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91CF9" w:rsidRPr="00D04A83" w:rsidTr="00267367">
        <w:tc>
          <w:tcPr>
            <w:tcW w:w="7905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Wykład problemowy</w:t>
            </w:r>
          </w:p>
        </w:tc>
        <w:tc>
          <w:tcPr>
            <w:tcW w:w="153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91CF9" w:rsidRPr="00D04A83" w:rsidTr="00267367">
        <w:tc>
          <w:tcPr>
            <w:tcW w:w="7905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Dyskusja</w:t>
            </w:r>
          </w:p>
        </w:tc>
        <w:tc>
          <w:tcPr>
            <w:tcW w:w="153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91CF9" w:rsidRPr="00D04A83" w:rsidTr="00267367">
        <w:tc>
          <w:tcPr>
            <w:tcW w:w="7905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91CF9" w:rsidRPr="00D04A83" w:rsidTr="00267367">
        <w:tc>
          <w:tcPr>
            <w:tcW w:w="7905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91CF9" w:rsidRPr="00D04A83" w:rsidTr="00267367">
        <w:tc>
          <w:tcPr>
            <w:tcW w:w="7905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Uczenie problemowe (Problem-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based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CF9" w:rsidRPr="00D04A83" w:rsidTr="00267367">
        <w:tc>
          <w:tcPr>
            <w:tcW w:w="7905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CF9" w:rsidRPr="00D04A83" w:rsidTr="00267367">
        <w:tc>
          <w:tcPr>
            <w:tcW w:w="7905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Rozwiązywanie zadań (np.: obliczeniowych, artystycznych, praktycznych)</w:t>
            </w:r>
          </w:p>
        </w:tc>
        <w:tc>
          <w:tcPr>
            <w:tcW w:w="153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91CF9" w:rsidRPr="00D04A83" w:rsidTr="00267367">
        <w:tc>
          <w:tcPr>
            <w:tcW w:w="7905" w:type="dxa"/>
            <w:vAlign w:val="center"/>
          </w:tcPr>
          <w:p w:rsidR="00091CF9" w:rsidRPr="00D04A83" w:rsidDel="005B5557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91CF9" w:rsidRPr="00D04A83" w:rsidTr="00267367">
        <w:tc>
          <w:tcPr>
            <w:tcW w:w="7905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CF9" w:rsidRPr="00D04A83" w:rsidTr="00267367">
        <w:tc>
          <w:tcPr>
            <w:tcW w:w="7905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CF9" w:rsidRPr="00D04A83" w:rsidTr="00267367">
        <w:tc>
          <w:tcPr>
            <w:tcW w:w="7905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91CF9" w:rsidRPr="00D04A83" w:rsidTr="00267367">
        <w:tc>
          <w:tcPr>
            <w:tcW w:w="7905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CF9" w:rsidRPr="00D04A83" w:rsidTr="00267367">
        <w:tc>
          <w:tcPr>
            <w:tcW w:w="7905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CF9" w:rsidRPr="00D04A83" w:rsidTr="00267367">
        <w:tc>
          <w:tcPr>
            <w:tcW w:w="7905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91CF9" w:rsidRPr="00D04A83" w:rsidTr="00267367">
        <w:tc>
          <w:tcPr>
            <w:tcW w:w="7905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CF9" w:rsidRPr="00D04A83" w:rsidTr="00267367">
        <w:tc>
          <w:tcPr>
            <w:tcW w:w="7905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91CF9" w:rsidRPr="00D04A83" w:rsidTr="00267367">
        <w:tc>
          <w:tcPr>
            <w:tcW w:w="7905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Wykonanie tłumaczeń pisemnych i ustnych</w:t>
            </w:r>
          </w:p>
        </w:tc>
        <w:tc>
          <w:tcPr>
            <w:tcW w:w="153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91CF9" w:rsidRPr="00D04A83" w:rsidTr="00267367">
        <w:tc>
          <w:tcPr>
            <w:tcW w:w="7905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 xml:space="preserve">Aktywność na zajęciach </w:t>
            </w:r>
          </w:p>
        </w:tc>
        <w:tc>
          <w:tcPr>
            <w:tcW w:w="153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091CF9" w:rsidRPr="00D04A83" w:rsidRDefault="00091CF9" w:rsidP="00091C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CF9" w:rsidRPr="00D04A83" w:rsidRDefault="00091CF9" w:rsidP="00091CF9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091CF9" w:rsidRPr="00D04A83" w:rsidRDefault="00091CF9" w:rsidP="00091CF9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091CF9" w:rsidRPr="00D04A83" w:rsidTr="00267367">
        <w:trPr>
          <w:trHeight w:val="629"/>
        </w:trPr>
        <w:tc>
          <w:tcPr>
            <w:tcW w:w="5637" w:type="dxa"/>
            <w:vMerge w:val="restart"/>
            <w:vAlign w:val="center"/>
          </w:tcPr>
          <w:p w:rsidR="00091CF9" w:rsidRPr="00D04A83" w:rsidRDefault="00091CF9" w:rsidP="0026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Sposoby oceniania</w:t>
            </w:r>
          </w:p>
        </w:tc>
        <w:tc>
          <w:tcPr>
            <w:tcW w:w="3856" w:type="dxa"/>
            <w:gridSpan w:val="6"/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SymboleEU</w:t>
            </w:r>
            <w:proofErr w:type="spellEnd"/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/przedmiotu</w:t>
            </w:r>
          </w:p>
        </w:tc>
      </w:tr>
      <w:tr w:rsidR="00091CF9" w:rsidRPr="00D04A83" w:rsidTr="00267367">
        <w:trPr>
          <w:trHeight w:val="423"/>
        </w:trPr>
        <w:tc>
          <w:tcPr>
            <w:tcW w:w="5637" w:type="dxa"/>
            <w:vMerge/>
          </w:tcPr>
          <w:p w:rsidR="00091CF9" w:rsidRPr="00D04A83" w:rsidRDefault="00091CF9" w:rsidP="0026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91CF9" w:rsidRPr="00D04A83" w:rsidRDefault="00091CF9" w:rsidP="0026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WT_1</w:t>
            </w: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WT_2</w:t>
            </w: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WT_3</w:t>
            </w:r>
          </w:p>
        </w:tc>
        <w:tc>
          <w:tcPr>
            <w:tcW w:w="642" w:type="dxa"/>
            <w:vAlign w:val="center"/>
          </w:tcPr>
          <w:p w:rsidR="00091CF9" w:rsidRPr="00D04A83" w:rsidRDefault="00091CF9" w:rsidP="0026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WT_4</w:t>
            </w: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WT_5</w:t>
            </w: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CF9" w:rsidRPr="00D04A83" w:rsidTr="00267367">
        <w:tc>
          <w:tcPr>
            <w:tcW w:w="5637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Egzamin pisemny</w:t>
            </w:r>
          </w:p>
        </w:tc>
        <w:tc>
          <w:tcPr>
            <w:tcW w:w="642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CF9" w:rsidRPr="00D04A83" w:rsidTr="00267367">
        <w:tc>
          <w:tcPr>
            <w:tcW w:w="5637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Egzamin ustny</w:t>
            </w:r>
          </w:p>
        </w:tc>
        <w:tc>
          <w:tcPr>
            <w:tcW w:w="642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CF9" w:rsidRPr="00D04A83" w:rsidTr="00267367">
        <w:tc>
          <w:tcPr>
            <w:tcW w:w="5637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Egzamin z „otwartą książką”</w:t>
            </w:r>
          </w:p>
        </w:tc>
        <w:tc>
          <w:tcPr>
            <w:tcW w:w="642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CF9" w:rsidRPr="00D04A83" w:rsidTr="00267367">
        <w:tc>
          <w:tcPr>
            <w:tcW w:w="5637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Kolokwium pisemne</w:t>
            </w:r>
          </w:p>
        </w:tc>
        <w:tc>
          <w:tcPr>
            <w:tcW w:w="642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CF9" w:rsidRPr="00D04A83" w:rsidTr="00267367">
        <w:tc>
          <w:tcPr>
            <w:tcW w:w="5637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Kolokwium ustne</w:t>
            </w:r>
          </w:p>
        </w:tc>
        <w:tc>
          <w:tcPr>
            <w:tcW w:w="642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CF9" w:rsidRPr="00D04A83" w:rsidTr="00267367">
        <w:tc>
          <w:tcPr>
            <w:tcW w:w="5637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CF9" w:rsidRPr="00D04A83" w:rsidTr="00267367">
        <w:tc>
          <w:tcPr>
            <w:tcW w:w="5637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Projekt</w:t>
            </w:r>
          </w:p>
        </w:tc>
        <w:tc>
          <w:tcPr>
            <w:tcW w:w="642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CF9" w:rsidRPr="00D04A83" w:rsidTr="00267367">
        <w:tc>
          <w:tcPr>
            <w:tcW w:w="5637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Esej</w:t>
            </w:r>
          </w:p>
        </w:tc>
        <w:tc>
          <w:tcPr>
            <w:tcW w:w="642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CF9" w:rsidRPr="00D04A83" w:rsidTr="00267367">
        <w:tc>
          <w:tcPr>
            <w:tcW w:w="5637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Raport</w:t>
            </w:r>
          </w:p>
        </w:tc>
        <w:tc>
          <w:tcPr>
            <w:tcW w:w="642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CF9" w:rsidRPr="00D04A83" w:rsidTr="00267367">
        <w:tc>
          <w:tcPr>
            <w:tcW w:w="5637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Prezentacja multimedialna</w:t>
            </w:r>
          </w:p>
        </w:tc>
        <w:tc>
          <w:tcPr>
            <w:tcW w:w="642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CF9" w:rsidRPr="00D04A83" w:rsidTr="00267367">
        <w:tc>
          <w:tcPr>
            <w:tcW w:w="5637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Egzamin praktyczny (obserwacja wykonawstwa)</w:t>
            </w:r>
          </w:p>
        </w:tc>
        <w:tc>
          <w:tcPr>
            <w:tcW w:w="642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CF9" w:rsidRPr="00D04A83" w:rsidTr="00267367">
        <w:tc>
          <w:tcPr>
            <w:tcW w:w="5637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CF9" w:rsidRPr="00D04A83" w:rsidTr="00267367">
        <w:tc>
          <w:tcPr>
            <w:tcW w:w="5637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Wykonane przekłady w formie pracy domowej</w:t>
            </w:r>
          </w:p>
        </w:tc>
        <w:tc>
          <w:tcPr>
            <w:tcW w:w="642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1CF9" w:rsidRPr="00D04A83" w:rsidRDefault="00091CF9" w:rsidP="00091C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CF9" w:rsidRPr="00D04A83" w:rsidRDefault="00091CF9" w:rsidP="00091C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CF9" w:rsidRPr="00D04A83" w:rsidRDefault="00091CF9" w:rsidP="00091C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CF9" w:rsidRPr="00D04A83" w:rsidRDefault="00091CF9" w:rsidP="009F43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3. Nakład pracy studenta i</w:t>
      </w:r>
      <w:r w:rsidR="009F4346">
        <w:rPr>
          <w:rFonts w:ascii="Times New Roman" w:hAnsi="Times New Roman"/>
          <w:sz w:val="24"/>
          <w:szCs w:val="24"/>
        </w:rPr>
        <w:t xml:space="preserve"> </w:t>
      </w:r>
      <w:r w:rsidRPr="00D04A83">
        <w:rPr>
          <w:rFonts w:ascii="Times New Roman" w:hAnsi="Times New Roman"/>
          <w:sz w:val="24"/>
          <w:szCs w:val="24"/>
        </w:rPr>
        <w:t xml:space="preserve">punkty ECTS </w:t>
      </w:r>
    </w:p>
    <w:p w:rsidR="00091CF9" w:rsidRPr="00D04A83" w:rsidRDefault="00091CF9" w:rsidP="00091CF9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091CF9" w:rsidRPr="00D04A83" w:rsidTr="00267367">
        <w:trPr>
          <w:trHeight w:val="544"/>
        </w:trPr>
        <w:tc>
          <w:tcPr>
            <w:tcW w:w="5049" w:type="dxa"/>
            <w:gridSpan w:val="2"/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091CF9" w:rsidRPr="00D04A83" w:rsidTr="00267367">
        <w:trPr>
          <w:trHeight w:val="381"/>
        </w:trPr>
        <w:tc>
          <w:tcPr>
            <w:tcW w:w="5049" w:type="dxa"/>
            <w:gridSpan w:val="2"/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91CF9" w:rsidRPr="00D04A83" w:rsidTr="00267367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91CF9" w:rsidRPr="00D04A83" w:rsidTr="00267367">
        <w:trPr>
          <w:trHeight w:val="421"/>
        </w:trPr>
        <w:tc>
          <w:tcPr>
            <w:tcW w:w="567" w:type="dxa"/>
            <w:vMerge/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91CF9" w:rsidRPr="00D04A83" w:rsidTr="00267367">
        <w:trPr>
          <w:trHeight w:val="421"/>
        </w:trPr>
        <w:tc>
          <w:tcPr>
            <w:tcW w:w="567" w:type="dxa"/>
            <w:vMerge/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Przygotowanie pracy pisemnej, raportu, prezentacji, demonstracji, itp.</w:t>
            </w:r>
          </w:p>
        </w:tc>
        <w:tc>
          <w:tcPr>
            <w:tcW w:w="4307" w:type="dxa"/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91CF9" w:rsidRPr="00D04A83" w:rsidTr="00267367">
        <w:trPr>
          <w:trHeight w:val="421"/>
        </w:trPr>
        <w:tc>
          <w:tcPr>
            <w:tcW w:w="567" w:type="dxa"/>
            <w:vMerge/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CF9" w:rsidRPr="00D04A83" w:rsidTr="00267367">
        <w:trPr>
          <w:trHeight w:val="421"/>
        </w:trPr>
        <w:tc>
          <w:tcPr>
            <w:tcW w:w="567" w:type="dxa"/>
            <w:vMerge/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CF9" w:rsidRPr="00D04A83" w:rsidTr="00267367">
        <w:trPr>
          <w:trHeight w:val="421"/>
        </w:trPr>
        <w:tc>
          <w:tcPr>
            <w:tcW w:w="567" w:type="dxa"/>
            <w:vMerge/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91CF9" w:rsidRPr="00D04A83" w:rsidTr="00267367">
        <w:trPr>
          <w:trHeight w:val="407"/>
        </w:trPr>
        <w:tc>
          <w:tcPr>
            <w:tcW w:w="5049" w:type="dxa"/>
            <w:gridSpan w:val="2"/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091CF9" w:rsidRPr="00D04A83" w:rsidTr="00267367">
        <w:trPr>
          <w:trHeight w:val="573"/>
        </w:trPr>
        <w:tc>
          <w:tcPr>
            <w:tcW w:w="5049" w:type="dxa"/>
            <w:gridSpan w:val="2"/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1CF9" w:rsidRPr="00D04A83" w:rsidTr="00267367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1CF9" w:rsidRPr="00D04A83" w:rsidRDefault="00091CF9" w:rsidP="00091C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4346" w:rsidRDefault="009F4346" w:rsidP="00091CF9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F4346" w:rsidRDefault="009F4346" w:rsidP="00091CF9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91CF9" w:rsidRPr="00D04A83" w:rsidRDefault="00091CF9" w:rsidP="00091CF9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lastRenderedPageBreak/>
        <w:t>4. Kryteria oceniania wg skali stosowanej w UAM:</w:t>
      </w:r>
    </w:p>
    <w:p w:rsidR="00091CF9" w:rsidRPr="00D04A83" w:rsidRDefault="00091CF9" w:rsidP="00091CF9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091CF9" w:rsidRPr="00D04A83" w:rsidRDefault="00091CF9" w:rsidP="00091CF9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D04A83">
        <w:rPr>
          <w:rFonts w:ascii="Times New Roman" w:hAnsi="Times New Roman"/>
          <w:sz w:val="24"/>
          <w:szCs w:val="24"/>
        </w:rPr>
        <w:t>bdb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; 5,0): bardzo dobra znajomość głównych kierunków w badaniach literackich i powiązanych z nimi teorii przekładu, bardzo dobra umiejętność krytycznego porównania poszczególnych koncepcji </w:t>
      </w:r>
      <w:proofErr w:type="spellStart"/>
      <w:r w:rsidRPr="00D04A83">
        <w:rPr>
          <w:rFonts w:ascii="Times New Roman" w:hAnsi="Times New Roman"/>
          <w:sz w:val="24"/>
          <w:szCs w:val="24"/>
        </w:rPr>
        <w:t>translatologicznych</w:t>
      </w:r>
      <w:proofErr w:type="spellEnd"/>
      <w:r w:rsidRPr="00D04A83">
        <w:rPr>
          <w:rFonts w:ascii="Times New Roman" w:hAnsi="Times New Roman"/>
          <w:sz w:val="24"/>
          <w:szCs w:val="24"/>
        </w:rPr>
        <w:t>, wysoka świadomość kulturotwórczej funkcji przekładu, bardzo dobra umiejętność tłumaczenia tekstu z zakresu humanistyki z języka chorwackiego na język polski</w:t>
      </w:r>
    </w:p>
    <w:p w:rsidR="00091CF9" w:rsidRPr="00D04A83" w:rsidRDefault="00091CF9" w:rsidP="00091CF9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D04A83">
        <w:rPr>
          <w:rFonts w:ascii="Times New Roman" w:hAnsi="Times New Roman"/>
          <w:sz w:val="24"/>
          <w:szCs w:val="24"/>
        </w:rPr>
        <w:t>db</w:t>
      </w:r>
      <w:proofErr w:type="spellEnd"/>
      <w:r w:rsidRPr="00D04A83">
        <w:rPr>
          <w:rFonts w:ascii="Times New Roman" w:hAnsi="Times New Roman"/>
          <w:sz w:val="24"/>
          <w:szCs w:val="24"/>
        </w:rPr>
        <w:t>; 4,5): jak wyżej, z nieznacznymi niedociągnięciami zwłaszcza w zakresie praktycznych umiejętności translatorskich</w:t>
      </w:r>
    </w:p>
    <w:p w:rsidR="00091CF9" w:rsidRPr="00D04A83" w:rsidRDefault="00091CF9" w:rsidP="00091CF9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dobry (</w:t>
      </w:r>
      <w:proofErr w:type="spellStart"/>
      <w:r w:rsidRPr="00D04A83">
        <w:rPr>
          <w:rFonts w:ascii="Times New Roman" w:hAnsi="Times New Roman"/>
          <w:sz w:val="24"/>
          <w:szCs w:val="24"/>
        </w:rPr>
        <w:t>db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; 4,0): możliwy szerszy zakres niedociągnięć: słabsze umiejętności translatorskie, niższa zdolność krytycznego porównania poszczególnych koncepcji </w:t>
      </w:r>
      <w:proofErr w:type="spellStart"/>
      <w:r w:rsidRPr="00D04A83">
        <w:rPr>
          <w:rFonts w:ascii="Times New Roman" w:hAnsi="Times New Roman"/>
          <w:sz w:val="24"/>
          <w:szCs w:val="24"/>
        </w:rPr>
        <w:t>translatologicznych</w:t>
      </w:r>
      <w:proofErr w:type="spellEnd"/>
    </w:p>
    <w:p w:rsidR="00091CF9" w:rsidRPr="00D04A83" w:rsidRDefault="00091CF9" w:rsidP="00091CF9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D04A83">
        <w:rPr>
          <w:rFonts w:ascii="Times New Roman" w:hAnsi="Times New Roman"/>
          <w:sz w:val="24"/>
          <w:szCs w:val="24"/>
        </w:rPr>
        <w:t>dst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; 3,5): zadowalająca znajomość głównych kierunków w badaniach literackich i powiązanych z nimi teorii przekładu, zadowalająca umiejętność krytycznego porównania poszczególnych koncepcji </w:t>
      </w:r>
      <w:proofErr w:type="spellStart"/>
      <w:r w:rsidRPr="00D04A83">
        <w:rPr>
          <w:rFonts w:ascii="Times New Roman" w:hAnsi="Times New Roman"/>
          <w:sz w:val="24"/>
          <w:szCs w:val="24"/>
        </w:rPr>
        <w:t>translatologicznych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(wymagająca np. zadawania pytań pomocniczych przez osobę egzaminującą), wysoka świadomość kulturotwórczej funkcji przekładu, zadowalająca umiejętność tłumaczenia tekstu z zakresu humanistyki z języka chorwackiego na język polski</w:t>
      </w:r>
    </w:p>
    <w:p w:rsidR="00091CF9" w:rsidRPr="00D04A83" w:rsidRDefault="00091CF9" w:rsidP="00091CF9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D04A83">
        <w:rPr>
          <w:rFonts w:ascii="Times New Roman" w:hAnsi="Times New Roman"/>
          <w:sz w:val="24"/>
          <w:szCs w:val="24"/>
        </w:rPr>
        <w:t>dst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; 3,0): zadowalająca znajomość głównych kierunków w badaniach literackich i powiązanych z nimi teorii przekładu, zadowalająca umiejętność krytycznego porównania poszczególnych koncepcji </w:t>
      </w:r>
      <w:proofErr w:type="spellStart"/>
      <w:r w:rsidRPr="00D04A83">
        <w:rPr>
          <w:rFonts w:ascii="Times New Roman" w:hAnsi="Times New Roman"/>
          <w:sz w:val="24"/>
          <w:szCs w:val="24"/>
        </w:rPr>
        <w:t>translatologicznych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(wymagająca np. zadawania pytań pomocniczych przez osobę egzaminującą), wysoka świadomość kulturotwórczej funkcji przekładu, słaba umiejętność tłumaczenia tekstu z zakresu humanistyki z języka chorwackiego na język polski</w:t>
      </w:r>
    </w:p>
    <w:p w:rsidR="00091CF9" w:rsidRPr="00D04A83" w:rsidRDefault="00091CF9" w:rsidP="00091CF9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D04A83">
        <w:rPr>
          <w:rFonts w:ascii="Times New Roman" w:hAnsi="Times New Roman"/>
          <w:sz w:val="24"/>
          <w:szCs w:val="24"/>
        </w:rPr>
        <w:t>ndst</w:t>
      </w:r>
      <w:proofErr w:type="spellEnd"/>
      <w:r w:rsidRPr="00D04A83">
        <w:rPr>
          <w:rFonts w:ascii="Times New Roman" w:hAnsi="Times New Roman"/>
          <w:sz w:val="24"/>
          <w:szCs w:val="24"/>
        </w:rPr>
        <w:t>; 2,0): niezadowalająca znajomość głównych kierunków w badaniach literackich i powiązanych z nimi teorii przekładu oraz wynikające z niej dalsze braki w zakresie efektów kształcenia zdefiniowanych dla przedmiotu</w:t>
      </w:r>
    </w:p>
    <w:p w:rsidR="00091CF9" w:rsidRPr="00D04A83" w:rsidRDefault="00091CF9" w:rsidP="00091CF9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91CF9" w:rsidRPr="00D04A83" w:rsidRDefault="00091CF9" w:rsidP="00091C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CF9" w:rsidRPr="00D04A83" w:rsidRDefault="00091CF9" w:rsidP="00091C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CF9" w:rsidRPr="00D04A83" w:rsidRDefault="00091CF9" w:rsidP="003475E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C4078" w:rsidRPr="00D04A83" w:rsidRDefault="000C4078" w:rsidP="00091C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4078" w:rsidRPr="00D04A83" w:rsidRDefault="000C4078" w:rsidP="00091C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4078" w:rsidRPr="00D04A83" w:rsidRDefault="000C4078" w:rsidP="00091C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4078" w:rsidRPr="00D04A83" w:rsidRDefault="000C4078" w:rsidP="00091C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4078" w:rsidRPr="00D04A83" w:rsidRDefault="000C4078" w:rsidP="00091C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4078" w:rsidRPr="00D04A83" w:rsidRDefault="000C4078" w:rsidP="00091C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4078" w:rsidRPr="00D04A83" w:rsidRDefault="000C4078" w:rsidP="00091C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4078" w:rsidRPr="00D04A83" w:rsidRDefault="000C4078" w:rsidP="00091C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4078" w:rsidRPr="00D04A83" w:rsidRDefault="000C4078" w:rsidP="00091C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4078" w:rsidRPr="00D04A83" w:rsidRDefault="000C4078" w:rsidP="00091C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4078" w:rsidRPr="00D04A83" w:rsidRDefault="000C4078" w:rsidP="00091C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4A83" w:rsidRDefault="00D04A83" w:rsidP="00091C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4346" w:rsidRDefault="009F4346" w:rsidP="00091C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4346" w:rsidRDefault="009F4346" w:rsidP="00091C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4346" w:rsidRDefault="009F4346" w:rsidP="00091C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4346" w:rsidRDefault="009F4346" w:rsidP="00091C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4346" w:rsidRDefault="009F4346" w:rsidP="00091C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1CF9" w:rsidRPr="00D04A83" w:rsidRDefault="000C4078" w:rsidP="00091C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4A83">
        <w:rPr>
          <w:rFonts w:ascii="Times New Roman" w:hAnsi="Times New Roman"/>
          <w:b/>
          <w:sz w:val="24"/>
          <w:szCs w:val="24"/>
        </w:rPr>
        <w:lastRenderedPageBreak/>
        <w:t>(</w:t>
      </w:r>
      <w:r w:rsidR="00D04A83">
        <w:rPr>
          <w:rFonts w:ascii="Times New Roman" w:hAnsi="Times New Roman"/>
          <w:b/>
          <w:sz w:val="24"/>
          <w:szCs w:val="24"/>
        </w:rPr>
        <w:t>E</w:t>
      </w:r>
      <w:r w:rsidRPr="00D04A83">
        <w:rPr>
          <w:rFonts w:ascii="Times New Roman" w:hAnsi="Times New Roman"/>
          <w:b/>
          <w:sz w:val="24"/>
          <w:szCs w:val="24"/>
        </w:rPr>
        <w:t xml:space="preserve">2) </w:t>
      </w:r>
      <w:r w:rsidR="00091CF9" w:rsidRPr="00D04A83">
        <w:rPr>
          <w:rFonts w:ascii="Times New Roman" w:hAnsi="Times New Roman"/>
          <w:b/>
          <w:sz w:val="24"/>
          <w:szCs w:val="24"/>
        </w:rPr>
        <w:t>Warsztat tłumacza, specjalność studia bułgarystyczne</w:t>
      </w:r>
    </w:p>
    <w:p w:rsidR="00091CF9" w:rsidRPr="00D04A83" w:rsidRDefault="00091CF9" w:rsidP="00091C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4A83">
        <w:rPr>
          <w:rFonts w:ascii="Times New Roman" w:hAnsi="Times New Roman"/>
          <w:b/>
          <w:sz w:val="24"/>
          <w:szCs w:val="24"/>
        </w:rPr>
        <w:t>I. Informacje ogólne</w:t>
      </w:r>
    </w:p>
    <w:p w:rsidR="00091CF9" w:rsidRPr="00D04A83" w:rsidRDefault="00091CF9" w:rsidP="00091CF9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Nazwa zajęć/przedmiotu: Warsztat tłumacza – specjalizacja translatorska</w:t>
      </w:r>
    </w:p>
    <w:p w:rsidR="00091CF9" w:rsidRPr="00D04A83" w:rsidRDefault="00091CF9" w:rsidP="00091CF9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Kod zajęć/przedmiotu: 03-WT-12SDM</w:t>
      </w:r>
    </w:p>
    <w:p w:rsidR="00091CF9" w:rsidRPr="00D04A83" w:rsidRDefault="00091CF9" w:rsidP="00091CF9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Rodzaj zajęć/przedmiotu: obowiązkowy</w:t>
      </w:r>
    </w:p>
    <w:p w:rsidR="00091CF9" w:rsidRPr="00D04A83" w:rsidRDefault="00091CF9" w:rsidP="00091CF9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Kierunek studiów: studia slawistyczne, specjalność studia bułgarystyczne, specjalizacja przekład funkcjonalny</w:t>
      </w:r>
    </w:p>
    <w:p w:rsidR="00091CF9" w:rsidRPr="00D04A83" w:rsidRDefault="00091CF9" w:rsidP="00091CF9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Poziom studiów: II stopień</w:t>
      </w:r>
    </w:p>
    <w:p w:rsidR="00091CF9" w:rsidRPr="00D04A83" w:rsidRDefault="00091CF9" w:rsidP="00091CF9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D04A83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091CF9" w:rsidRPr="00D04A83" w:rsidRDefault="00091CF9" w:rsidP="00091CF9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Rok studiów: I/II rok </w:t>
      </w:r>
    </w:p>
    <w:p w:rsidR="00091CF9" w:rsidRPr="00D04A83" w:rsidRDefault="00091CF9" w:rsidP="00091CF9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Rodzaje zajęć i liczba godzin: 60 h K</w:t>
      </w:r>
    </w:p>
    <w:p w:rsidR="00091CF9" w:rsidRPr="00D04A83" w:rsidRDefault="00091CF9" w:rsidP="00091CF9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Liczba punktów ECTS: 3</w:t>
      </w:r>
    </w:p>
    <w:p w:rsidR="009F4346" w:rsidRDefault="00091CF9" w:rsidP="00091CF9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Imię, nazwisko, tytuł/stopień naukowy, adres e-mail prowadzącego zajęcia: </w:t>
      </w:r>
    </w:p>
    <w:p w:rsidR="00091CF9" w:rsidRPr="00D04A83" w:rsidRDefault="00091CF9" w:rsidP="00091CF9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Język wykładowy: polski, chorwacki</w:t>
      </w:r>
    </w:p>
    <w:p w:rsidR="00091CF9" w:rsidRPr="00D04A83" w:rsidRDefault="00091CF9" w:rsidP="00091CF9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Zajęcia/przedmiot prowadzone zdalnie (e-learning): nie</w:t>
      </w:r>
    </w:p>
    <w:p w:rsidR="00091CF9" w:rsidRPr="00D04A83" w:rsidRDefault="00091CF9" w:rsidP="00091C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CF9" w:rsidRPr="00D04A83" w:rsidRDefault="00091CF9" w:rsidP="00091C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4A83">
        <w:rPr>
          <w:rFonts w:ascii="Times New Roman" w:hAnsi="Times New Roman"/>
          <w:b/>
          <w:sz w:val="24"/>
          <w:szCs w:val="24"/>
        </w:rPr>
        <w:t>II. Informacje szczegółowe</w:t>
      </w:r>
    </w:p>
    <w:p w:rsidR="00091CF9" w:rsidRPr="00D04A83" w:rsidRDefault="00091CF9" w:rsidP="00091CF9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1. Cele zajęć/przedmiotu:</w:t>
      </w:r>
    </w:p>
    <w:p w:rsidR="00091CF9" w:rsidRPr="00D04A83" w:rsidRDefault="00091CF9" w:rsidP="00091CF9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W założeniu przedmiot składa się z trzech sekwencji: modułu obejmującej teoretyczne podstawy przekładu oraz dwu modułów z zakresu praktyki przekładowej z języka bułgarskiego na język polski i z języka polskiego na język bułgarski.</w:t>
      </w:r>
    </w:p>
    <w:p w:rsidR="00091CF9" w:rsidRPr="00D04A83" w:rsidRDefault="00091CF9" w:rsidP="00091CF9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2. Wymagania wstępne w zakresie wiedzy, umiejętności oraz kompetencji społecznych (jeśli obowiązują): znajomość języka chorwackiego w stopniu umożliwiającym przekład wybranych tekstów. (poziom B2+)</w:t>
      </w:r>
    </w:p>
    <w:p w:rsidR="00091CF9" w:rsidRPr="00D04A83" w:rsidRDefault="00091CF9" w:rsidP="00091CF9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091CF9" w:rsidRPr="00D04A83" w:rsidRDefault="00091CF9" w:rsidP="00091CF9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3. Efekty uczenia się(EU) dla zajęć i odniesienie do efektów uczenia się (EK) dla kierunku studiów:</w:t>
      </w:r>
    </w:p>
    <w:p w:rsidR="00091CF9" w:rsidRPr="00D04A83" w:rsidRDefault="00091CF9" w:rsidP="00091CF9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6"/>
        <w:gridCol w:w="4906"/>
        <w:gridCol w:w="1804"/>
      </w:tblGrid>
      <w:tr w:rsidR="00091CF9" w:rsidRPr="00D04A83" w:rsidTr="00267367">
        <w:trPr>
          <w:trHeight w:val="564"/>
        </w:trPr>
        <w:tc>
          <w:tcPr>
            <w:tcW w:w="219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Symbol </w:t>
            </w:r>
            <w:proofErr w:type="spellStart"/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EUdla</w:t>
            </w: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/przedmiotu</w:t>
            </w:r>
          </w:p>
        </w:tc>
        <w:tc>
          <w:tcPr>
            <w:tcW w:w="5262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Po zakończeniu zajęć i potwierdzeniu osiągnięcia EU</w:t>
            </w:r>
          </w:p>
          <w:p w:rsidR="00091CF9" w:rsidRPr="00D04A83" w:rsidRDefault="00091CF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</w:p>
        </w:tc>
        <w:tc>
          <w:tcPr>
            <w:tcW w:w="1904" w:type="dxa"/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091CF9" w:rsidRPr="00D04A83" w:rsidTr="00267367">
        <w:trPr>
          <w:trHeight w:val="305"/>
        </w:trPr>
        <w:tc>
          <w:tcPr>
            <w:tcW w:w="219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91CF9" w:rsidRPr="00D04A83" w:rsidRDefault="00091CF9" w:rsidP="0026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WT_1</w:t>
            </w:r>
          </w:p>
        </w:tc>
        <w:tc>
          <w:tcPr>
            <w:tcW w:w="5262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91CF9" w:rsidRPr="00D04A83" w:rsidRDefault="00091CF9" w:rsidP="00267367">
            <w:pPr>
              <w:pStyle w:val="NormalnyWeb"/>
              <w:spacing w:before="0" w:beforeAutospacing="0" w:after="0" w:afterAutospacing="0"/>
            </w:pPr>
            <w:r w:rsidRPr="00D04A83">
              <w:t>Absolwent zna i rozumie na poziomie pogłębionym współczesne teorie translatorskie</w:t>
            </w:r>
          </w:p>
        </w:tc>
        <w:tc>
          <w:tcPr>
            <w:tcW w:w="1904" w:type="dxa"/>
            <w:vAlign w:val="center"/>
          </w:tcPr>
          <w:p w:rsidR="00091CF9" w:rsidRPr="00D04A83" w:rsidRDefault="00091CF9" w:rsidP="00267367">
            <w:pPr>
              <w:pStyle w:val="NormalnyWeb"/>
              <w:spacing w:before="0" w:beforeAutospacing="0" w:after="0" w:afterAutospacing="0"/>
            </w:pPr>
            <w:r w:rsidRPr="00D04A83">
              <w:t>K_W12</w:t>
            </w:r>
          </w:p>
        </w:tc>
      </w:tr>
      <w:tr w:rsidR="00091CF9" w:rsidRPr="00D04A83" w:rsidTr="00267367">
        <w:trPr>
          <w:trHeight w:val="305"/>
        </w:trPr>
        <w:tc>
          <w:tcPr>
            <w:tcW w:w="219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91CF9" w:rsidRPr="00D04A83" w:rsidRDefault="00091CF9" w:rsidP="0026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WT_2</w:t>
            </w:r>
          </w:p>
        </w:tc>
        <w:tc>
          <w:tcPr>
            <w:tcW w:w="5262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91CF9" w:rsidRPr="00D04A83" w:rsidRDefault="00091CF9" w:rsidP="00267367">
            <w:pPr>
              <w:pStyle w:val="NormalnyWeb"/>
              <w:spacing w:before="0" w:beforeAutospacing="0" w:after="0" w:afterAutospacing="0"/>
            </w:pPr>
            <w:r w:rsidRPr="00D04A83">
              <w:t>Absolwent zna i rozumie w języku polskim i języku kraju specjalności posługiwać się  w zakresie zaawansowanym terminologią używaną w naukach slawistycznych oraz opisywać za jej pomocą wybrane problemy badawcze i  zadania profesjonalne</w:t>
            </w:r>
          </w:p>
        </w:tc>
        <w:tc>
          <w:tcPr>
            <w:tcW w:w="1904" w:type="dxa"/>
            <w:vAlign w:val="center"/>
          </w:tcPr>
          <w:p w:rsidR="00091CF9" w:rsidRPr="00D04A83" w:rsidRDefault="00091CF9" w:rsidP="00267367">
            <w:pPr>
              <w:pStyle w:val="NormalnyWeb"/>
              <w:spacing w:before="0" w:beforeAutospacing="0" w:after="0" w:afterAutospacing="0"/>
            </w:pPr>
            <w:r w:rsidRPr="00D04A83">
              <w:t>K_U05</w:t>
            </w:r>
          </w:p>
        </w:tc>
      </w:tr>
      <w:tr w:rsidR="00091CF9" w:rsidRPr="00D04A83" w:rsidTr="00267367">
        <w:trPr>
          <w:trHeight w:val="305"/>
        </w:trPr>
        <w:tc>
          <w:tcPr>
            <w:tcW w:w="219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91CF9" w:rsidRPr="00D04A83" w:rsidRDefault="00091CF9" w:rsidP="0026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WT_3</w:t>
            </w:r>
          </w:p>
        </w:tc>
        <w:tc>
          <w:tcPr>
            <w:tcW w:w="5262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91CF9" w:rsidRPr="00D04A83" w:rsidRDefault="00091CF9" w:rsidP="00267367">
            <w:pPr>
              <w:pStyle w:val="NormalnyWeb"/>
              <w:spacing w:after="0"/>
            </w:pPr>
            <w:r w:rsidRPr="00D04A83">
              <w:t>Absolwent zna i rozumie w sposób syntetyczny i analityczny formułować i wyrażać samodzielne opinie na temat ważnych dla kraju specjalności wydarzeń kulturalnych i społeczno-politycznych oraz powoływać się w tym zakresie na źródła wiedzy slawistycznej i opinie ekspertów</w:t>
            </w:r>
          </w:p>
        </w:tc>
        <w:tc>
          <w:tcPr>
            <w:tcW w:w="1904" w:type="dxa"/>
            <w:shd w:val="clear" w:color="auto" w:fill="auto"/>
          </w:tcPr>
          <w:p w:rsidR="00091CF9" w:rsidRPr="00D04A83" w:rsidRDefault="00091CF9" w:rsidP="00267367">
            <w:pPr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K_U12</w:t>
            </w:r>
          </w:p>
        </w:tc>
      </w:tr>
      <w:tr w:rsidR="00091CF9" w:rsidRPr="00D04A83" w:rsidTr="00267367">
        <w:trPr>
          <w:trHeight w:val="305"/>
        </w:trPr>
        <w:tc>
          <w:tcPr>
            <w:tcW w:w="219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91CF9" w:rsidRPr="00D04A83" w:rsidRDefault="00091CF9" w:rsidP="0026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WT_4</w:t>
            </w:r>
          </w:p>
        </w:tc>
        <w:tc>
          <w:tcPr>
            <w:tcW w:w="5262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91CF9" w:rsidRPr="00D04A83" w:rsidRDefault="00091CF9" w:rsidP="00267367">
            <w:pPr>
              <w:pStyle w:val="NormalnyWeb"/>
              <w:spacing w:before="0" w:beforeAutospacing="0" w:after="0" w:afterAutospacing="0"/>
            </w:pPr>
            <w:r w:rsidRPr="00D04A83">
              <w:t>Absolwent potrafi dokonywać ustnych i pisemnych tłumaczeń o wysokim stopniu trudności z języka kraju specjalności na język polski i z języka polskiego na język kraju specjalności</w:t>
            </w:r>
          </w:p>
        </w:tc>
        <w:tc>
          <w:tcPr>
            <w:tcW w:w="1904" w:type="dxa"/>
            <w:shd w:val="clear" w:color="auto" w:fill="auto"/>
          </w:tcPr>
          <w:p w:rsidR="00091CF9" w:rsidRPr="00D04A83" w:rsidRDefault="00091CF9" w:rsidP="00267367">
            <w:pPr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K_U13</w:t>
            </w:r>
          </w:p>
        </w:tc>
      </w:tr>
      <w:tr w:rsidR="00091CF9" w:rsidRPr="00D04A83" w:rsidTr="00267367">
        <w:trPr>
          <w:trHeight w:val="305"/>
        </w:trPr>
        <w:tc>
          <w:tcPr>
            <w:tcW w:w="219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91CF9" w:rsidRPr="00D04A83" w:rsidRDefault="00091CF9" w:rsidP="0026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lastRenderedPageBreak/>
              <w:t>WT_5</w:t>
            </w:r>
          </w:p>
        </w:tc>
        <w:tc>
          <w:tcPr>
            <w:tcW w:w="5262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91CF9" w:rsidRPr="00D04A83" w:rsidRDefault="00091CF9" w:rsidP="00267367">
            <w:pPr>
              <w:pStyle w:val="NormalnyWeb"/>
              <w:spacing w:before="0" w:beforeAutospacing="0" w:after="0" w:afterAutospacing="0"/>
            </w:pPr>
            <w:r w:rsidRPr="00D04A83">
              <w:t>Absolwent jest gotów do wykorzystywania usystematyzowanej wiedzy i pogłębionych umiejętności slawistycznych w prawidłowym prowadzeniu dialogu międzykulturowego</w:t>
            </w:r>
          </w:p>
        </w:tc>
        <w:tc>
          <w:tcPr>
            <w:tcW w:w="1904" w:type="dxa"/>
            <w:vAlign w:val="center"/>
          </w:tcPr>
          <w:p w:rsidR="00091CF9" w:rsidRPr="00D04A83" w:rsidRDefault="00091CF9" w:rsidP="00267367">
            <w:pPr>
              <w:pStyle w:val="NormalnyWeb"/>
              <w:spacing w:before="0" w:beforeAutospacing="0" w:after="0" w:afterAutospacing="0"/>
            </w:pPr>
            <w:r w:rsidRPr="00D04A83">
              <w:t>K_K02</w:t>
            </w:r>
          </w:p>
        </w:tc>
      </w:tr>
    </w:tbl>
    <w:p w:rsidR="00091CF9" w:rsidRPr="00D04A83" w:rsidRDefault="00091CF9" w:rsidP="00091CF9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091CF9" w:rsidRPr="00D04A83" w:rsidRDefault="00091CF9" w:rsidP="00091CF9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4. Treści programowe zapewniające uzyskanie efektów uczenia się (EU) z odniesieniem do odpowiednich efektów uczenia się (EU)dla zajęć/przedmiotu</w:t>
      </w:r>
    </w:p>
    <w:p w:rsidR="00091CF9" w:rsidRPr="00D04A83" w:rsidRDefault="00091CF9" w:rsidP="00091CF9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091CF9" w:rsidRPr="00D04A83" w:rsidTr="00267367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="009F43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Symbol EU dla </w:t>
            </w: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091CF9" w:rsidRPr="00D04A83" w:rsidTr="00267367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Elementy teorii przekładu (typologia przekładu; tłumaczenie pisemne a tłumaczenie ustne: symultaniczne, konsekutywne, prawne i osobowościowe uwarunkowania pracy tłumacza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WT_1, WT_2, WT_03 WT_04, WT_5</w:t>
            </w:r>
          </w:p>
        </w:tc>
      </w:tr>
      <w:tr w:rsidR="00091CF9" w:rsidRPr="00D04A83" w:rsidTr="00267367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Techniki tłumaczenia tekstów pisanych i ustnych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WT_1, WT_2, WT_03 WT_04, WT_5</w:t>
            </w:r>
          </w:p>
        </w:tc>
      </w:tr>
      <w:tr w:rsidR="00091CF9" w:rsidRPr="00D04A83" w:rsidTr="00267367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Tłumaczenie tekstów literackich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WT_1, WT_2, WT_03 WT_04, WT_5</w:t>
            </w:r>
          </w:p>
        </w:tc>
      </w:tr>
      <w:tr w:rsidR="00091CF9" w:rsidRPr="00D04A83" w:rsidTr="00267367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 xml:space="preserve">Tłumaczenie tekstów nie literackich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WT_1, WT_2, WT_03 WT_04, WT_5</w:t>
            </w:r>
          </w:p>
        </w:tc>
      </w:tr>
      <w:tr w:rsidR="00091CF9" w:rsidRPr="00D04A83" w:rsidTr="00267367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Tłumaczenie tekstów użytkowych i informacyjnych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WT_1, WT_2, WT_03 WT_04, WT_5</w:t>
            </w:r>
          </w:p>
        </w:tc>
      </w:tr>
      <w:tr w:rsidR="00091CF9" w:rsidRPr="00D04A83" w:rsidTr="00267367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Tłumaczenie naukowo-techniczne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WT_1, WT_2, WT_03 WT_04, WT_5</w:t>
            </w:r>
          </w:p>
        </w:tc>
      </w:tr>
      <w:tr w:rsidR="00091CF9" w:rsidRPr="00D04A83" w:rsidTr="00267367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Tłumaczenie ustne: przemówienia osób występujących publicznie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WT_1, WT_2, WT_03 WT_04, WT_5</w:t>
            </w:r>
          </w:p>
        </w:tc>
      </w:tr>
    </w:tbl>
    <w:p w:rsidR="00091CF9" w:rsidRPr="00D04A83" w:rsidRDefault="00091CF9" w:rsidP="00091CF9">
      <w:pPr>
        <w:spacing w:after="0" w:line="240" w:lineRule="auto"/>
        <w:ind w:left="851" w:hanging="142"/>
        <w:rPr>
          <w:rFonts w:ascii="Times New Roman" w:hAnsi="Times New Roman"/>
          <w:i/>
          <w:sz w:val="24"/>
          <w:szCs w:val="24"/>
        </w:rPr>
      </w:pPr>
    </w:p>
    <w:p w:rsidR="00091CF9" w:rsidRPr="00D04A83" w:rsidRDefault="00091CF9" w:rsidP="00091CF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91CF9" w:rsidRPr="00D04A83" w:rsidRDefault="00091CF9" w:rsidP="00091CF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5. Zalecana literatura:</w:t>
      </w:r>
    </w:p>
    <w:p w:rsidR="00091CF9" w:rsidRPr="00D04A83" w:rsidRDefault="00091CF9" w:rsidP="00091CF9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04A83">
        <w:rPr>
          <w:rFonts w:ascii="Times New Roman" w:hAnsi="Times New Roman"/>
          <w:sz w:val="24"/>
          <w:szCs w:val="24"/>
        </w:rPr>
        <w:t>Fernández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sz w:val="24"/>
          <w:szCs w:val="24"/>
        </w:rPr>
        <w:t>Guerra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4A83">
        <w:rPr>
          <w:rFonts w:ascii="Times New Roman" w:hAnsi="Times New Roman"/>
          <w:sz w:val="24"/>
          <w:szCs w:val="24"/>
        </w:rPr>
        <w:t>Ana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04A83">
        <w:rPr>
          <w:rFonts w:ascii="Times New Roman" w:hAnsi="Times New Roman"/>
          <w:sz w:val="24"/>
          <w:szCs w:val="24"/>
        </w:rPr>
        <w:t>Translating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sz w:val="24"/>
          <w:szCs w:val="24"/>
        </w:rPr>
        <w:t>culture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04A83">
        <w:rPr>
          <w:rFonts w:ascii="Times New Roman" w:hAnsi="Times New Roman"/>
          <w:sz w:val="24"/>
          <w:szCs w:val="24"/>
        </w:rPr>
        <w:t>problems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4A83">
        <w:rPr>
          <w:rFonts w:ascii="Times New Roman" w:hAnsi="Times New Roman"/>
          <w:sz w:val="24"/>
          <w:szCs w:val="24"/>
        </w:rPr>
        <w:t>strategies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D04A83">
        <w:rPr>
          <w:rFonts w:ascii="Times New Roman" w:hAnsi="Times New Roman"/>
          <w:sz w:val="24"/>
          <w:szCs w:val="24"/>
        </w:rPr>
        <w:t>practical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sz w:val="24"/>
          <w:szCs w:val="24"/>
        </w:rPr>
        <w:t>realities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. Art and </w:t>
      </w:r>
      <w:proofErr w:type="spellStart"/>
      <w:r w:rsidRPr="00D04A83">
        <w:rPr>
          <w:rFonts w:ascii="Times New Roman" w:hAnsi="Times New Roman"/>
          <w:sz w:val="24"/>
          <w:szCs w:val="24"/>
        </w:rPr>
        <w:t>Subversion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. No. 1 - </w:t>
      </w:r>
      <w:proofErr w:type="spellStart"/>
      <w:r w:rsidRPr="00D04A83">
        <w:rPr>
          <w:rFonts w:ascii="Times New Roman" w:hAnsi="Times New Roman"/>
          <w:sz w:val="24"/>
          <w:szCs w:val="24"/>
        </w:rPr>
        <w:t>Year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3. 12/2012 - LT.1. </w:t>
      </w:r>
      <w:hyperlink r:id="rId10" w:history="1">
        <w:r w:rsidRPr="00D04A83">
          <w:rPr>
            <w:rStyle w:val="Hipercze"/>
            <w:rFonts w:ascii="Times New Roman" w:hAnsi="Times New Roman"/>
            <w:sz w:val="24"/>
            <w:szCs w:val="24"/>
          </w:rPr>
          <w:t>https://hrcak.srce.hr/116870</w:t>
        </w:r>
      </w:hyperlink>
      <w:r w:rsidRPr="00D04A83">
        <w:rPr>
          <w:rFonts w:ascii="Times New Roman" w:hAnsi="Times New Roman"/>
          <w:sz w:val="24"/>
          <w:szCs w:val="24"/>
        </w:rPr>
        <w:t xml:space="preserve"> </w:t>
      </w:r>
    </w:p>
    <w:p w:rsidR="00091CF9" w:rsidRPr="00D04A83" w:rsidRDefault="00091CF9" w:rsidP="00091CF9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04A83">
        <w:rPr>
          <w:rFonts w:ascii="Times New Roman" w:hAnsi="Times New Roman"/>
          <w:sz w:val="24"/>
          <w:szCs w:val="24"/>
        </w:rPr>
        <w:t>Ivir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, Vladimir. 2003. </w:t>
      </w:r>
      <w:proofErr w:type="spellStart"/>
      <w:r w:rsidRPr="00D04A83">
        <w:rPr>
          <w:rFonts w:ascii="Times New Roman" w:hAnsi="Times New Roman"/>
          <w:sz w:val="24"/>
          <w:szCs w:val="24"/>
        </w:rPr>
        <w:t>Translation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D04A83">
        <w:rPr>
          <w:rFonts w:ascii="Times New Roman" w:hAnsi="Times New Roman"/>
          <w:sz w:val="24"/>
          <w:szCs w:val="24"/>
        </w:rPr>
        <w:t>Culture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D04A83">
        <w:rPr>
          <w:rFonts w:ascii="Times New Roman" w:hAnsi="Times New Roman"/>
          <w:sz w:val="24"/>
          <w:szCs w:val="24"/>
        </w:rPr>
        <w:t>Culture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D04A83">
        <w:rPr>
          <w:rFonts w:ascii="Times New Roman" w:hAnsi="Times New Roman"/>
          <w:sz w:val="24"/>
          <w:szCs w:val="24"/>
        </w:rPr>
        <w:t>Translation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. Studia </w:t>
      </w:r>
      <w:proofErr w:type="spellStart"/>
      <w:r w:rsidRPr="00D04A83">
        <w:rPr>
          <w:rFonts w:ascii="Times New Roman" w:hAnsi="Times New Roman"/>
          <w:sz w:val="24"/>
          <w:szCs w:val="24"/>
        </w:rPr>
        <w:t>Romanica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et </w:t>
      </w:r>
      <w:proofErr w:type="spellStart"/>
      <w:r w:rsidRPr="00D04A83">
        <w:rPr>
          <w:rFonts w:ascii="Times New Roman" w:hAnsi="Times New Roman"/>
          <w:sz w:val="24"/>
          <w:szCs w:val="24"/>
        </w:rPr>
        <w:t>Anglica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sz w:val="24"/>
          <w:szCs w:val="24"/>
        </w:rPr>
        <w:t>Zagrabiensia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04A83">
        <w:rPr>
          <w:rFonts w:ascii="Times New Roman" w:hAnsi="Times New Roman"/>
          <w:sz w:val="24"/>
          <w:szCs w:val="24"/>
        </w:rPr>
        <w:t>Revue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sz w:val="24"/>
          <w:szCs w:val="24"/>
        </w:rPr>
        <w:t>publiée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par </w:t>
      </w:r>
      <w:proofErr w:type="spellStart"/>
      <w:r w:rsidRPr="00D04A83">
        <w:rPr>
          <w:rFonts w:ascii="Times New Roman" w:hAnsi="Times New Roman"/>
          <w:sz w:val="24"/>
          <w:szCs w:val="24"/>
        </w:rPr>
        <w:t>les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sz w:val="24"/>
          <w:szCs w:val="24"/>
        </w:rPr>
        <w:t>Sections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sz w:val="24"/>
          <w:szCs w:val="24"/>
        </w:rPr>
        <w:t>romane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4A83">
        <w:rPr>
          <w:rFonts w:ascii="Times New Roman" w:hAnsi="Times New Roman"/>
          <w:sz w:val="24"/>
          <w:szCs w:val="24"/>
        </w:rPr>
        <w:t>italienne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et anglaise de la </w:t>
      </w:r>
      <w:proofErr w:type="spellStart"/>
      <w:r w:rsidRPr="00D04A83">
        <w:rPr>
          <w:rFonts w:ascii="Times New Roman" w:hAnsi="Times New Roman"/>
          <w:sz w:val="24"/>
          <w:szCs w:val="24"/>
        </w:rPr>
        <w:t>Faculté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des </w:t>
      </w:r>
      <w:proofErr w:type="spellStart"/>
      <w:r w:rsidRPr="00D04A83">
        <w:rPr>
          <w:rFonts w:ascii="Times New Roman" w:hAnsi="Times New Roman"/>
          <w:sz w:val="24"/>
          <w:szCs w:val="24"/>
        </w:rPr>
        <w:t>Lettres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04A83">
        <w:rPr>
          <w:rFonts w:ascii="Times New Roman" w:hAnsi="Times New Roman"/>
          <w:sz w:val="24"/>
          <w:szCs w:val="24"/>
        </w:rPr>
        <w:t>l’Université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04A83">
        <w:rPr>
          <w:rFonts w:ascii="Times New Roman" w:hAnsi="Times New Roman"/>
          <w:sz w:val="24"/>
          <w:szCs w:val="24"/>
        </w:rPr>
        <w:t>Zagreb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. Vol. 47-48, No. -. </w:t>
      </w:r>
      <w:hyperlink r:id="rId11" w:history="1">
        <w:r w:rsidRPr="00D04A83">
          <w:rPr>
            <w:rStyle w:val="Hipercze"/>
            <w:rFonts w:ascii="Times New Roman" w:hAnsi="Times New Roman"/>
            <w:sz w:val="24"/>
            <w:szCs w:val="24"/>
          </w:rPr>
          <w:t>https://hrcak.srce.hr/21000</w:t>
        </w:r>
      </w:hyperlink>
      <w:r w:rsidRPr="00D04A83">
        <w:rPr>
          <w:rFonts w:ascii="Times New Roman" w:hAnsi="Times New Roman"/>
          <w:sz w:val="24"/>
          <w:szCs w:val="24"/>
        </w:rPr>
        <w:t xml:space="preserve"> </w:t>
      </w:r>
    </w:p>
    <w:p w:rsidR="00091CF9" w:rsidRPr="00D04A83" w:rsidRDefault="00091CF9" w:rsidP="00091CF9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04A83">
        <w:rPr>
          <w:rFonts w:ascii="Times New Roman" w:hAnsi="Times New Roman"/>
          <w:sz w:val="24"/>
          <w:szCs w:val="24"/>
        </w:rPr>
        <w:t>Ivir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, Vladimir. 1978. </w:t>
      </w:r>
      <w:proofErr w:type="spellStart"/>
      <w:r w:rsidRPr="00D04A83">
        <w:rPr>
          <w:rFonts w:ascii="Times New Roman" w:hAnsi="Times New Roman"/>
          <w:sz w:val="24"/>
          <w:szCs w:val="24"/>
        </w:rPr>
        <w:t>Teorija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D04A83">
        <w:rPr>
          <w:rFonts w:ascii="Times New Roman" w:hAnsi="Times New Roman"/>
          <w:sz w:val="24"/>
          <w:szCs w:val="24"/>
        </w:rPr>
        <w:t>tehnika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sz w:val="24"/>
          <w:szCs w:val="24"/>
        </w:rPr>
        <w:t>prevođenja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04A83">
        <w:rPr>
          <w:rFonts w:ascii="Times New Roman" w:hAnsi="Times New Roman"/>
          <w:sz w:val="24"/>
          <w:szCs w:val="24"/>
        </w:rPr>
        <w:t>Centar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D04A83">
        <w:rPr>
          <w:rFonts w:ascii="Times New Roman" w:hAnsi="Times New Roman"/>
          <w:sz w:val="24"/>
          <w:szCs w:val="24"/>
        </w:rPr>
        <w:t>Karlovačka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gimnazja”. </w:t>
      </w:r>
      <w:proofErr w:type="spellStart"/>
      <w:r w:rsidRPr="00D04A83">
        <w:rPr>
          <w:rFonts w:ascii="Times New Roman" w:hAnsi="Times New Roman"/>
          <w:sz w:val="24"/>
          <w:szCs w:val="24"/>
        </w:rPr>
        <w:t>Sremski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sz w:val="24"/>
          <w:szCs w:val="24"/>
        </w:rPr>
        <w:t>Karlovci</w:t>
      </w:r>
      <w:proofErr w:type="spellEnd"/>
      <w:r w:rsidRPr="00D04A83">
        <w:rPr>
          <w:rFonts w:ascii="Times New Roman" w:hAnsi="Times New Roman"/>
          <w:sz w:val="24"/>
          <w:szCs w:val="24"/>
        </w:rPr>
        <w:t>.</w:t>
      </w:r>
    </w:p>
    <w:p w:rsidR="00091CF9" w:rsidRPr="00D04A83" w:rsidRDefault="00091CF9" w:rsidP="00091CF9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Janikowski, Przemysław. 2012. Dydaktyka tłumaczenia ustnego a postrzeganie zadań tłumacza. Rola tłumacza i przekładu w epoce wielokulturowości i globalizacji. Ur. </w:t>
      </w:r>
      <w:proofErr w:type="spellStart"/>
      <w:r w:rsidRPr="00D04A83">
        <w:rPr>
          <w:rFonts w:ascii="Times New Roman" w:hAnsi="Times New Roman"/>
          <w:sz w:val="24"/>
          <w:szCs w:val="24"/>
        </w:rPr>
        <w:t>Ganczar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, Maciej; Wilczek, Piotr. </w:t>
      </w:r>
      <w:proofErr w:type="spellStart"/>
      <w:r w:rsidRPr="00D04A83">
        <w:rPr>
          <w:rFonts w:ascii="Times New Roman" w:hAnsi="Times New Roman"/>
          <w:sz w:val="24"/>
          <w:szCs w:val="24"/>
        </w:rPr>
        <w:t>Śląnsk</w:t>
      </w:r>
      <w:proofErr w:type="spellEnd"/>
      <w:r w:rsidRPr="00D04A83">
        <w:rPr>
          <w:rFonts w:ascii="Times New Roman" w:hAnsi="Times New Roman"/>
          <w:sz w:val="24"/>
          <w:szCs w:val="24"/>
        </w:rPr>
        <w:t>. Katowice.</w:t>
      </w:r>
    </w:p>
    <w:p w:rsidR="00091CF9" w:rsidRPr="00D04A83" w:rsidRDefault="00091CF9" w:rsidP="00091CF9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Kozłowska, Zofia. 2000. Nauczanie tłumaczenia pisemnego na język obcy a nauczanie tłumaczenia pisemnego na język ojczysty. O nauczaniu przekładu. Ur. </w:t>
      </w:r>
      <w:proofErr w:type="spellStart"/>
      <w:r w:rsidRPr="00D04A83">
        <w:rPr>
          <w:rFonts w:ascii="Times New Roman" w:hAnsi="Times New Roman"/>
          <w:sz w:val="24"/>
          <w:szCs w:val="24"/>
        </w:rPr>
        <w:t>Setkowicz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, Anna. Wydawnictwo </w:t>
      </w:r>
      <w:proofErr w:type="spellStart"/>
      <w:r w:rsidRPr="00D04A83">
        <w:rPr>
          <w:rFonts w:ascii="Times New Roman" w:hAnsi="Times New Roman"/>
          <w:sz w:val="24"/>
          <w:szCs w:val="24"/>
        </w:rPr>
        <w:t>Tepis</w:t>
      </w:r>
      <w:proofErr w:type="spellEnd"/>
      <w:r w:rsidRPr="00D04A83">
        <w:rPr>
          <w:rFonts w:ascii="Times New Roman" w:hAnsi="Times New Roman"/>
          <w:sz w:val="24"/>
          <w:szCs w:val="24"/>
        </w:rPr>
        <w:t>. Warszawa.</w:t>
      </w:r>
    </w:p>
    <w:p w:rsidR="00091CF9" w:rsidRPr="00D04A83" w:rsidRDefault="00091CF9" w:rsidP="00091CF9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lastRenderedPageBreak/>
        <w:t xml:space="preserve">Modrzejewska, Krystyna. 2000. Kompetencja kulturowa tłumacza. O nauczaniu przekładu. Ur. </w:t>
      </w:r>
      <w:proofErr w:type="spellStart"/>
      <w:r w:rsidRPr="00D04A83">
        <w:rPr>
          <w:rFonts w:ascii="Times New Roman" w:hAnsi="Times New Roman"/>
          <w:sz w:val="24"/>
          <w:szCs w:val="24"/>
        </w:rPr>
        <w:t>Setkowicz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, Anna. Wydawnictwo </w:t>
      </w:r>
      <w:proofErr w:type="spellStart"/>
      <w:r w:rsidRPr="00D04A83">
        <w:rPr>
          <w:rFonts w:ascii="Times New Roman" w:hAnsi="Times New Roman"/>
          <w:sz w:val="24"/>
          <w:szCs w:val="24"/>
        </w:rPr>
        <w:t>Tepis</w:t>
      </w:r>
      <w:proofErr w:type="spellEnd"/>
      <w:r w:rsidRPr="00D04A83">
        <w:rPr>
          <w:rFonts w:ascii="Times New Roman" w:hAnsi="Times New Roman"/>
          <w:sz w:val="24"/>
          <w:szCs w:val="24"/>
        </w:rPr>
        <w:t>. Warszawa.</w:t>
      </w:r>
    </w:p>
    <w:p w:rsidR="00091CF9" w:rsidRPr="00D04A83" w:rsidRDefault="00091CF9" w:rsidP="00091CF9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Nida, E. A. (1981) Zasady przekładu na przykładzie tłumaczenia „Biblii”. U Pamiętnik Literacki 72/1. </w:t>
      </w:r>
      <w:hyperlink r:id="rId12" w:history="1">
        <w:r w:rsidRPr="00D04A83">
          <w:rPr>
            <w:rStyle w:val="Hipercze"/>
            <w:rFonts w:ascii="Times New Roman" w:hAnsi="Times New Roman"/>
            <w:sz w:val="24"/>
            <w:szCs w:val="24"/>
          </w:rPr>
          <w:t>http://bazhum.muzhp.pl/media//files/Pamietnik_Literacki_czasopismo_kwartalne_poswiecone_historii_i_krytyce_literatury_polskiej/Pamietnik_Literacki_czasopismo_kwartalne_poswiecone_historii_i_krytyce_literatury_polskiej-r1981-t72-n1.pdf</w:t>
        </w:r>
      </w:hyperlink>
      <w:r w:rsidRPr="00D04A83">
        <w:rPr>
          <w:rFonts w:ascii="Times New Roman" w:hAnsi="Times New Roman"/>
          <w:sz w:val="24"/>
          <w:szCs w:val="24"/>
        </w:rPr>
        <w:t xml:space="preserve"> </w:t>
      </w:r>
    </w:p>
    <w:p w:rsidR="00091CF9" w:rsidRPr="00D04A83" w:rsidRDefault="00091CF9" w:rsidP="00091CF9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Pieńkos, Jerzy. 2003. Podstawy przekładoznawstwa od teorii do praktyki. Kantor Wydawniczy Zakamycze. Kraków.</w:t>
      </w:r>
    </w:p>
    <w:p w:rsidR="00091CF9" w:rsidRPr="00D04A83" w:rsidRDefault="00091CF9" w:rsidP="00091CF9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Pisarska, Alicja; Tomaszkiewicz, Teresa. 1996. Współczesne tendencje </w:t>
      </w:r>
      <w:proofErr w:type="spellStart"/>
      <w:r w:rsidRPr="00D04A83">
        <w:rPr>
          <w:rFonts w:ascii="Times New Roman" w:hAnsi="Times New Roman"/>
          <w:sz w:val="24"/>
          <w:szCs w:val="24"/>
        </w:rPr>
        <w:t>przekładoznawcze</w:t>
      </w:r>
      <w:proofErr w:type="spellEnd"/>
      <w:r w:rsidRPr="00D04A83">
        <w:rPr>
          <w:rFonts w:ascii="Times New Roman" w:hAnsi="Times New Roman"/>
          <w:sz w:val="24"/>
          <w:szCs w:val="24"/>
        </w:rPr>
        <w:t>. Wydawnictwo Naukowe UAM. Poznań.</w:t>
      </w:r>
    </w:p>
    <w:p w:rsidR="00091CF9" w:rsidRPr="00D04A83" w:rsidRDefault="00091CF9" w:rsidP="00091CF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</w:p>
    <w:p w:rsidR="00091CF9" w:rsidRPr="00D04A83" w:rsidRDefault="00091CF9" w:rsidP="00091C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CF9" w:rsidRPr="00D04A83" w:rsidRDefault="00091CF9" w:rsidP="00091C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4A83">
        <w:rPr>
          <w:rFonts w:ascii="Times New Roman" w:hAnsi="Times New Roman"/>
          <w:b/>
          <w:sz w:val="24"/>
          <w:szCs w:val="24"/>
        </w:rPr>
        <w:t xml:space="preserve">III. Informacje dodatkowe </w:t>
      </w:r>
    </w:p>
    <w:p w:rsidR="00091CF9" w:rsidRPr="00D04A83" w:rsidRDefault="00091CF9" w:rsidP="00091CF9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1. Metody i formy prowadzenia zajęć umożliwiające osiągnięcie założonych EU(proszę wskazać z proponowanych metod właściwe dla </w:t>
      </w:r>
      <w:proofErr w:type="spellStart"/>
      <w:r w:rsidRPr="00D04A83">
        <w:rPr>
          <w:rFonts w:ascii="Times New Roman" w:hAnsi="Times New Roman"/>
          <w:sz w:val="24"/>
          <w:szCs w:val="24"/>
        </w:rPr>
        <w:t>opisywanychzajęć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lub/i zaproponować inne)</w:t>
      </w:r>
    </w:p>
    <w:p w:rsidR="00091CF9" w:rsidRPr="00D04A83" w:rsidRDefault="00091CF9" w:rsidP="00091CF9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7"/>
        <w:gridCol w:w="1465"/>
      </w:tblGrid>
      <w:tr w:rsidR="00091CF9" w:rsidRPr="00D04A83" w:rsidTr="00267367">
        <w:trPr>
          <w:trHeight w:val="480"/>
        </w:trPr>
        <w:tc>
          <w:tcPr>
            <w:tcW w:w="7905" w:type="dxa"/>
            <w:vAlign w:val="center"/>
          </w:tcPr>
          <w:p w:rsidR="00091CF9" w:rsidRPr="00D04A83" w:rsidRDefault="00091CF9" w:rsidP="0026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Metody i formy prowadzenia zajęć</w:t>
            </w:r>
          </w:p>
        </w:tc>
        <w:tc>
          <w:tcPr>
            <w:tcW w:w="1533" w:type="dxa"/>
            <w:vAlign w:val="center"/>
          </w:tcPr>
          <w:p w:rsidR="00091CF9" w:rsidRPr="00D04A83" w:rsidRDefault="00091CF9" w:rsidP="0026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091CF9" w:rsidRPr="00D04A83" w:rsidTr="00267367">
        <w:tc>
          <w:tcPr>
            <w:tcW w:w="7905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91CF9" w:rsidRPr="00D04A83" w:rsidTr="00267367">
        <w:tc>
          <w:tcPr>
            <w:tcW w:w="7905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Wykład konwersatoryjny</w:t>
            </w:r>
          </w:p>
        </w:tc>
        <w:tc>
          <w:tcPr>
            <w:tcW w:w="153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91CF9" w:rsidRPr="00D04A83" w:rsidTr="00267367">
        <w:tc>
          <w:tcPr>
            <w:tcW w:w="7905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Wykład problemowy</w:t>
            </w:r>
          </w:p>
        </w:tc>
        <w:tc>
          <w:tcPr>
            <w:tcW w:w="153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91CF9" w:rsidRPr="00D04A83" w:rsidTr="00267367">
        <w:tc>
          <w:tcPr>
            <w:tcW w:w="7905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Dyskusja</w:t>
            </w:r>
          </w:p>
        </w:tc>
        <w:tc>
          <w:tcPr>
            <w:tcW w:w="153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91CF9" w:rsidRPr="00D04A83" w:rsidTr="00267367">
        <w:tc>
          <w:tcPr>
            <w:tcW w:w="7905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91CF9" w:rsidRPr="00D04A83" w:rsidTr="00267367">
        <w:tc>
          <w:tcPr>
            <w:tcW w:w="7905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91CF9" w:rsidRPr="00D04A83" w:rsidTr="00267367">
        <w:tc>
          <w:tcPr>
            <w:tcW w:w="7905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Uczenie problemowe (Problem-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based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CF9" w:rsidRPr="00D04A83" w:rsidTr="00267367">
        <w:tc>
          <w:tcPr>
            <w:tcW w:w="7905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CF9" w:rsidRPr="00D04A83" w:rsidTr="00267367">
        <w:tc>
          <w:tcPr>
            <w:tcW w:w="7905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Rozwiązywanie zadań (np.: obliczeniowych, artystycznych, praktycznych)</w:t>
            </w:r>
          </w:p>
        </w:tc>
        <w:tc>
          <w:tcPr>
            <w:tcW w:w="153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91CF9" w:rsidRPr="00D04A83" w:rsidTr="00267367">
        <w:tc>
          <w:tcPr>
            <w:tcW w:w="7905" w:type="dxa"/>
            <w:vAlign w:val="center"/>
          </w:tcPr>
          <w:p w:rsidR="00091CF9" w:rsidRPr="00D04A83" w:rsidDel="005B5557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91CF9" w:rsidRPr="00D04A83" w:rsidTr="00267367">
        <w:tc>
          <w:tcPr>
            <w:tcW w:w="7905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CF9" w:rsidRPr="00D04A83" w:rsidTr="00267367">
        <w:tc>
          <w:tcPr>
            <w:tcW w:w="7905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CF9" w:rsidRPr="00D04A83" w:rsidTr="00267367">
        <w:tc>
          <w:tcPr>
            <w:tcW w:w="7905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91CF9" w:rsidRPr="00D04A83" w:rsidTr="00267367">
        <w:tc>
          <w:tcPr>
            <w:tcW w:w="7905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CF9" w:rsidRPr="00D04A83" w:rsidTr="00267367">
        <w:tc>
          <w:tcPr>
            <w:tcW w:w="7905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CF9" w:rsidRPr="00D04A83" w:rsidTr="00267367">
        <w:tc>
          <w:tcPr>
            <w:tcW w:w="7905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91CF9" w:rsidRPr="00D04A83" w:rsidTr="00267367">
        <w:tc>
          <w:tcPr>
            <w:tcW w:w="7905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CF9" w:rsidRPr="00D04A83" w:rsidTr="00267367">
        <w:tc>
          <w:tcPr>
            <w:tcW w:w="7905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91CF9" w:rsidRPr="00D04A83" w:rsidTr="00267367">
        <w:tc>
          <w:tcPr>
            <w:tcW w:w="7905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Wykonanie tłumaczeń pisemnych i ustnych</w:t>
            </w:r>
          </w:p>
        </w:tc>
        <w:tc>
          <w:tcPr>
            <w:tcW w:w="153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91CF9" w:rsidRPr="00D04A83" w:rsidTr="00267367">
        <w:tc>
          <w:tcPr>
            <w:tcW w:w="7905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 xml:space="preserve">Aktywność na zajęciach </w:t>
            </w:r>
          </w:p>
        </w:tc>
        <w:tc>
          <w:tcPr>
            <w:tcW w:w="153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091CF9" w:rsidRPr="00D04A83" w:rsidRDefault="00091CF9" w:rsidP="00091C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CF9" w:rsidRPr="00D04A83" w:rsidRDefault="00091CF9" w:rsidP="00091CF9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091CF9" w:rsidRPr="00D04A83" w:rsidRDefault="00091CF9" w:rsidP="00091CF9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091CF9" w:rsidRPr="00D04A83" w:rsidTr="00267367">
        <w:trPr>
          <w:trHeight w:val="629"/>
        </w:trPr>
        <w:tc>
          <w:tcPr>
            <w:tcW w:w="5637" w:type="dxa"/>
            <w:vMerge w:val="restart"/>
            <w:vAlign w:val="center"/>
          </w:tcPr>
          <w:p w:rsidR="00091CF9" w:rsidRPr="00D04A83" w:rsidRDefault="00091CF9" w:rsidP="0026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Sposoby oceniania</w:t>
            </w:r>
          </w:p>
        </w:tc>
        <w:tc>
          <w:tcPr>
            <w:tcW w:w="3856" w:type="dxa"/>
            <w:gridSpan w:val="6"/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SymboleEU</w:t>
            </w:r>
            <w:proofErr w:type="spellEnd"/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/przedmiotu</w:t>
            </w:r>
          </w:p>
        </w:tc>
      </w:tr>
      <w:tr w:rsidR="00091CF9" w:rsidRPr="00D04A83" w:rsidTr="00267367">
        <w:trPr>
          <w:trHeight w:val="423"/>
        </w:trPr>
        <w:tc>
          <w:tcPr>
            <w:tcW w:w="5637" w:type="dxa"/>
            <w:vMerge/>
          </w:tcPr>
          <w:p w:rsidR="00091CF9" w:rsidRPr="00D04A83" w:rsidRDefault="00091CF9" w:rsidP="0026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91CF9" w:rsidRPr="00D04A83" w:rsidRDefault="00091CF9" w:rsidP="0026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WT_1</w:t>
            </w: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WT_2</w:t>
            </w: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WT_3</w:t>
            </w:r>
          </w:p>
        </w:tc>
        <w:tc>
          <w:tcPr>
            <w:tcW w:w="642" w:type="dxa"/>
            <w:vAlign w:val="center"/>
          </w:tcPr>
          <w:p w:rsidR="00091CF9" w:rsidRPr="00D04A83" w:rsidRDefault="00091CF9" w:rsidP="0026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WT_4</w:t>
            </w: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WT_5</w:t>
            </w: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CF9" w:rsidRPr="00D04A83" w:rsidTr="00267367">
        <w:tc>
          <w:tcPr>
            <w:tcW w:w="5637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Egzamin pisemny</w:t>
            </w:r>
          </w:p>
        </w:tc>
        <w:tc>
          <w:tcPr>
            <w:tcW w:w="642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CF9" w:rsidRPr="00D04A83" w:rsidTr="00267367">
        <w:tc>
          <w:tcPr>
            <w:tcW w:w="5637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Egzamin ustny</w:t>
            </w:r>
          </w:p>
        </w:tc>
        <w:tc>
          <w:tcPr>
            <w:tcW w:w="642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CF9" w:rsidRPr="00D04A83" w:rsidTr="00267367">
        <w:tc>
          <w:tcPr>
            <w:tcW w:w="5637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Egzamin z „otwartą książką”</w:t>
            </w:r>
          </w:p>
        </w:tc>
        <w:tc>
          <w:tcPr>
            <w:tcW w:w="642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CF9" w:rsidRPr="00D04A83" w:rsidTr="00267367">
        <w:tc>
          <w:tcPr>
            <w:tcW w:w="5637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Kolokwium pisemne</w:t>
            </w:r>
          </w:p>
        </w:tc>
        <w:tc>
          <w:tcPr>
            <w:tcW w:w="642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CF9" w:rsidRPr="00D04A83" w:rsidTr="00267367">
        <w:tc>
          <w:tcPr>
            <w:tcW w:w="5637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Kolokwium ustne</w:t>
            </w:r>
          </w:p>
        </w:tc>
        <w:tc>
          <w:tcPr>
            <w:tcW w:w="642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CF9" w:rsidRPr="00D04A83" w:rsidTr="00267367">
        <w:tc>
          <w:tcPr>
            <w:tcW w:w="5637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CF9" w:rsidRPr="00D04A83" w:rsidTr="00267367">
        <w:tc>
          <w:tcPr>
            <w:tcW w:w="5637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Projekt</w:t>
            </w:r>
          </w:p>
        </w:tc>
        <w:tc>
          <w:tcPr>
            <w:tcW w:w="642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CF9" w:rsidRPr="00D04A83" w:rsidTr="00267367">
        <w:tc>
          <w:tcPr>
            <w:tcW w:w="5637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Esej</w:t>
            </w:r>
          </w:p>
        </w:tc>
        <w:tc>
          <w:tcPr>
            <w:tcW w:w="642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CF9" w:rsidRPr="00D04A83" w:rsidTr="00267367">
        <w:tc>
          <w:tcPr>
            <w:tcW w:w="5637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Raport</w:t>
            </w:r>
          </w:p>
        </w:tc>
        <w:tc>
          <w:tcPr>
            <w:tcW w:w="642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CF9" w:rsidRPr="00D04A83" w:rsidTr="00267367">
        <w:tc>
          <w:tcPr>
            <w:tcW w:w="5637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Prezentacja multimedialna</w:t>
            </w:r>
          </w:p>
        </w:tc>
        <w:tc>
          <w:tcPr>
            <w:tcW w:w="642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CF9" w:rsidRPr="00D04A83" w:rsidTr="00267367">
        <w:tc>
          <w:tcPr>
            <w:tcW w:w="5637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Egzamin praktyczny (obserwacja wykonawstwa)</w:t>
            </w:r>
          </w:p>
        </w:tc>
        <w:tc>
          <w:tcPr>
            <w:tcW w:w="642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CF9" w:rsidRPr="00D04A83" w:rsidTr="00267367">
        <w:tc>
          <w:tcPr>
            <w:tcW w:w="5637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CF9" w:rsidRPr="00D04A83" w:rsidTr="00267367">
        <w:tc>
          <w:tcPr>
            <w:tcW w:w="5637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Wykonane przekłady w formie pracy domowej</w:t>
            </w:r>
          </w:p>
        </w:tc>
        <w:tc>
          <w:tcPr>
            <w:tcW w:w="642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CF9" w:rsidRPr="00D04A83" w:rsidTr="00267367">
        <w:tc>
          <w:tcPr>
            <w:tcW w:w="5637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42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91CF9" w:rsidRPr="00D04A83" w:rsidRDefault="00091CF9" w:rsidP="0026736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1CF9" w:rsidRPr="00D04A83" w:rsidRDefault="00091CF9" w:rsidP="00091C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CF9" w:rsidRPr="00D04A83" w:rsidRDefault="00091CF9" w:rsidP="00091C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CF9" w:rsidRPr="00D04A83" w:rsidRDefault="00091CF9" w:rsidP="00091C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CF9" w:rsidRPr="00D04A83" w:rsidRDefault="00091CF9" w:rsidP="00091C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CF9" w:rsidRPr="00D04A83" w:rsidRDefault="00091CF9" w:rsidP="00091C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CF9" w:rsidRPr="00D04A83" w:rsidRDefault="00091CF9" w:rsidP="00091C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CF9" w:rsidRPr="00D04A83" w:rsidRDefault="00091CF9" w:rsidP="00091C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CF9" w:rsidRPr="00D04A83" w:rsidRDefault="00091CF9" w:rsidP="00091C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CF9" w:rsidRPr="00D04A83" w:rsidRDefault="00091CF9" w:rsidP="00091C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CF9" w:rsidRPr="00D04A83" w:rsidRDefault="00091CF9" w:rsidP="00091CF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3. Nakład pracy studenta </w:t>
      </w:r>
      <w:proofErr w:type="spellStart"/>
      <w:r w:rsidRPr="00D04A83">
        <w:rPr>
          <w:rFonts w:ascii="Times New Roman" w:hAnsi="Times New Roman"/>
          <w:sz w:val="24"/>
          <w:szCs w:val="24"/>
        </w:rPr>
        <w:t>ipunkty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ECTS </w:t>
      </w:r>
    </w:p>
    <w:p w:rsidR="00091CF9" w:rsidRPr="00D04A83" w:rsidRDefault="00091CF9" w:rsidP="00091CF9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091CF9" w:rsidRPr="00D04A83" w:rsidTr="00267367">
        <w:trPr>
          <w:trHeight w:val="544"/>
        </w:trPr>
        <w:tc>
          <w:tcPr>
            <w:tcW w:w="5049" w:type="dxa"/>
            <w:gridSpan w:val="2"/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091CF9" w:rsidRPr="00D04A83" w:rsidTr="00267367">
        <w:trPr>
          <w:trHeight w:val="381"/>
        </w:trPr>
        <w:tc>
          <w:tcPr>
            <w:tcW w:w="5049" w:type="dxa"/>
            <w:gridSpan w:val="2"/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91CF9" w:rsidRPr="00D04A83" w:rsidTr="00267367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91CF9" w:rsidRPr="00D04A83" w:rsidTr="00267367">
        <w:trPr>
          <w:trHeight w:val="421"/>
        </w:trPr>
        <w:tc>
          <w:tcPr>
            <w:tcW w:w="567" w:type="dxa"/>
            <w:vMerge/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91CF9" w:rsidRPr="00D04A83" w:rsidTr="00267367">
        <w:trPr>
          <w:trHeight w:val="421"/>
        </w:trPr>
        <w:tc>
          <w:tcPr>
            <w:tcW w:w="567" w:type="dxa"/>
            <w:vMerge/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Przygotowanie pracy pisemnej, raportu, prezentacji, demonstracji, itp.</w:t>
            </w:r>
          </w:p>
        </w:tc>
        <w:tc>
          <w:tcPr>
            <w:tcW w:w="4307" w:type="dxa"/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91CF9" w:rsidRPr="00D04A83" w:rsidTr="00267367">
        <w:trPr>
          <w:trHeight w:val="421"/>
        </w:trPr>
        <w:tc>
          <w:tcPr>
            <w:tcW w:w="567" w:type="dxa"/>
            <w:vMerge/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CF9" w:rsidRPr="00D04A83" w:rsidTr="00267367">
        <w:trPr>
          <w:trHeight w:val="421"/>
        </w:trPr>
        <w:tc>
          <w:tcPr>
            <w:tcW w:w="567" w:type="dxa"/>
            <w:vMerge/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CF9" w:rsidRPr="00D04A83" w:rsidTr="00267367">
        <w:trPr>
          <w:trHeight w:val="421"/>
        </w:trPr>
        <w:tc>
          <w:tcPr>
            <w:tcW w:w="567" w:type="dxa"/>
            <w:vMerge/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91CF9" w:rsidRPr="00D04A83" w:rsidTr="00267367">
        <w:trPr>
          <w:trHeight w:val="407"/>
        </w:trPr>
        <w:tc>
          <w:tcPr>
            <w:tcW w:w="5049" w:type="dxa"/>
            <w:gridSpan w:val="2"/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091CF9" w:rsidRPr="00D04A83" w:rsidTr="00267367">
        <w:trPr>
          <w:trHeight w:val="573"/>
        </w:trPr>
        <w:tc>
          <w:tcPr>
            <w:tcW w:w="5049" w:type="dxa"/>
            <w:gridSpan w:val="2"/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1CF9" w:rsidRPr="00D04A83" w:rsidTr="00267367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91CF9" w:rsidRPr="00D04A83" w:rsidRDefault="00091CF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1CF9" w:rsidRPr="00D04A83" w:rsidRDefault="00091CF9" w:rsidP="00091C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CF9" w:rsidRPr="00D04A83" w:rsidRDefault="00091CF9" w:rsidP="00091CF9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091CF9" w:rsidRPr="00D04A83" w:rsidRDefault="00091CF9" w:rsidP="00091CF9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091CF9" w:rsidRPr="00D04A83" w:rsidRDefault="00091CF9" w:rsidP="00091CF9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D04A83">
        <w:rPr>
          <w:rFonts w:ascii="Times New Roman" w:hAnsi="Times New Roman"/>
          <w:sz w:val="24"/>
          <w:szCs w:val="24"/>
        </w:rPr>
        <w:t>bdb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; 5,0): bardzo dobra znajomość głównych kierunków w badaniach literackich i powiązanych z nimi teorii przekładu, bardzo dobra umiejętność krytycznego porównania poszczególnych koncepcji </w:t>
      </w:r>
      <w:proofErr w:type="spellStart"/>
      <w:r w:rsidRPr="00D04A83">
        <w:rPr>
          <w:rFonts w:ascii="Times New Roman" w:hAnsi="Times New Roman"/>
          <w:sz w:val="24"/>
          <w:szCs w:val="24"/>
        </w:rPr>
        <w:t>translatologicznych</w:t>
      </w:r>
      <w:proofErr w:type="spellEnd"/>
      <w:r w:rsidRPr="00D04A83">
        <w:rPr>
          <w:rFonts w:ascii="Times New Roman" w:hAnsi="Times New Roman"/>
          <w:sz w:val="24"/>
          <w:szCs w:val="24"/>
        </w:rPr>
        <w:t>, wysoka świadomość kulturotwórczej funkcji przekładu, bardzo dobra umiejętność tłumaczenia tekstu z zakresu humanistyki z języka chorwackiego na język polski</w:t>
      </w:r>
    </w:p>
    <w:p w:rsidR="00091CF9" w:rsidRPr="00D04A83" w:rsidRDefault="00091CF9" w:rsidP="00091CF9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D04A83">
        <w:rPr>
          <w:rFonts w:ascii="Times New Roman" w:hAnsi="Times New Roman"/>
          <w:sz w:val="24"/>
          <w:szCs w:val="24"/>
        </w:rPr>
        <w:t>db</w:t>
      </w:r>
      <w:proofErr w:type="spellEnd"/>
      <w:r w:rsidRPr="00D04A83">
        <w:rPr>
          <w:rFonts w:ascii="Times New Roman" w:hAnsi="Times New Roman"/>
          <w:sz w:val="24"/>
          <w:szCs w:val="24"/>
        </w:rPr>
        <w:t>; 4,5): jak wyżej, z nieznacznymi niedociągnięciami zwłaszcza w zakresie praktycznych umiejętności translatorskich</w:t>
      </w:r>
    </w:p>
    <w:p w:rsidR="00091CF9" w:rsidRPr="00D04A83" w:rsidRDefault="00091CF9" w:rsidP="00091CF9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dobry (</w:t>
      </w:r>
      <w:proofErr w:type="spellStart"/>
      <w:r w:rsidRPr="00D04A83">
        <w:rPr>
          <w:rFonts w:ascii="Times New Roman" w:hAnsi="Times New Roman"/>
          <w:sz w:val="24"/>
          <w:szCs w:val="24"/>
        </w:rPr>
        <w:t>db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; 4,0): możliwy szerszy zakres niedociągnięć: słabsze umiejętności translatorskie, niższa zdolność krytycznego porównania poszczególnych koncepcji </w:t>
      </w:r>
      <w:proofErr w:type="spellStart"/>
      <w:r w:rsidRPr="00D04A83">
        <w:rPr>
          <w:rFonts w:ascii="Times New Roman" w:hAnsi="Times New Roman"/>
          <w:sz w:val="24"/>
          <w:szCs w:val="24"/>
        </w:rPr>
        <w:t>translatologicznych</w:t>
      </w:r>
      <w:proofErr w:type="spellEnd"/>
    </w:p>
    <w:p w:rsidR="00091CF9" w:rsidRPr="00D04A83" w:rsidRDefault="00091CF9" w:rsidP="00091CF9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D04A83">
        <w:rPr>
          <w:rFonts w:ascii="Times New Roman" w:hAnsi="Times New Roman"/>
          <w:sz w:val="24"/>
          <w:szCs w:val="24"/>
        </w:rPr>
        <w:t>dst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; 3,5): zadowalająca znajomość głównych kierunków w badaniach literackich i powiązanych z nimi teorii przekładu, zadowalająca umiejętność krytycznego porównania poszczególnych koncepcji </w:t>
      </w:r>
      <w:proofErr w:type="spellStart"/>
      <w:r w:rsidRPr="00D04A83">
        <w:rPr>
          <w:rFonts w:ascii="Times New Roman" w:hAnsi="Times New Roman"/>
          <w:sz w:val="24"/>
          <w:szCs w:val="24"/>
        </w:rPr>
        <w:t>translatologicznych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(wymagająca np. zadawania pytań pomocniczych przez osobę egzaminującą), wysoka świadomość kulturotwórczej funkcji przekładu, zadowalająca umiejętność tłumaczenia tekstu z zakresu humanistyki z języka chorwackiego na język polski</w:t>
      </w:r>
    </w:p>
    <w:p w:rsidR="00091CF9" w:rsidRPr="00D04A83" w:rsidRDefault="00091CF9" w:rsidP="00091CF9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D04A83">
        <w:rPr>
          <w:rFonts w:ascii="Times New Roman" w:hAnsi="Times New Roman"/>
          <w:sz w:val="24"/>
          <w:szCs w:val="24"/>
        </w:rPr>
        <w:t>dst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; 3,0): zadowalająca znajomość głównych kierunków w badaniach literackich i powiązanych z nimi teorii przekładu, zadowalająca umiejętność krytycznego porównania poszczególnych koncepcji </w:t>
      </w:r>
      <w:proofErr w:type="spellStart"/>
      <w:r w:rsidRPr="00D04A83">
        <w:rPr>
          <w:rFonts w:ascii="Times New Roman" w:hAnsi="Times New Roman"/>
          <w:sz w:val="24"/>
          <w:szCs w:val="24"/>
        </w:rPr>
        <w:t>translatologicznych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(wymagająca np. zadawania pytań pomocniczych przez osobę egzaminującą), wysoka świadomość kulturotwórczej funkcji przekładu, słaba umiejętność tłumaczenia tekstu z zakresu humanistyki z języka chorwackiego na język polski</w:t>
      </w:r>
    </w:p>
    <w:p w:rsidR="00091CF9" w:rsidRPr="00D04A83" w:rsidRDefault="00091CF9" w:rsidP="00091CF9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D04A83">
        <w:rPr>
          <w:rFonts w:ascii="Times New Roman" w:hAnsi="Times New Roman"/>
          <w:sz w:val="24"/>
          <w:szCs w:val="24"/>
        </w:rPr>
        <w:t>ndst</w:t>
      </w:r>
      <w:proofErr w:type="spellEnd"/>
      <w:r w:rsidRPr="00D04A83">
        <w:rPr>
          <w:rFonts w:ascii="Times New Roman" w:hAnsi="Times New Roman"/>
          <w:sz w:val="24"/>
          <w:szCs w:val="24"/>
        </w:rPr>
        <w:t>; 2,0): niezadowalająca znajomość głównych kierunków w badaniach literackich i powiązanych z nimi teorii przekładu oraz wynikające z niej dalsze braki w zakresie efektów kształcenia zdefiniowanych dla przedmiotu</w:t>
      </w:r>
    </w:p>
    <w:p w:rsidR="00091CF9" w:rsidRPr="00D04A83" w:rsidRDefault="00091CF9" w:rsidP="00091CF9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91CF9" w:rsidRPr="00D04A83" w:rsidRDefault="00091CF9" w:rsidP="00091C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CF9" w:rsidRPr="00D04A83" w:rsidRDefault="00091CF9" w:rsidP="00091C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CF9" w:rsidRPr="00D04A83" w:rsidRDefault="00091CF9" w:rsidP="003475E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E2C3A" w:rsidRPr="00D04A83" w:rsidRDefault="00EE2C3A" w:rsidP="003475E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C4078" w:rsidRPr="00D04A83" w:rsidRDefault="000C4078" w:rsidP="00C50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4078" w:rsidRPr="00D04A83" w:rsidRDefault="000C4078" w:rsidP="00C50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4078" w:rsidRPr="00D04A83" w:rsidRDefault="000C4078" w:rsidP="00C50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4078" w:rsidRPr="00D04A83" w:rsidRDefault="000C4078" w:rsidP="00C50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4078" w:rsidRPr="00D04A83" w:rsidRDefault="000C4078" w:rsidP="00C50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4078" w:rsidRPr="00D04A83" w:rsidRDefault="000C4078" w:rsidP="00C50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4078" w:rsidRPr="00D04A83" w:rsidRDefault="000C4078" w:rsidP="00C50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4078" w:rsidRPr="00D04A83" w:rsidRDefault="000C4078" w:rsidP="00C50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4078" w:rsidRPr="00D04A83" w:rsidRDefault="000C4078" w:rsidP="00C50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4078" w:rsidRPr="00D04A83" w:rsidRDefault="000C4078" w:rsidP="00C50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4078" w:rsidRPr="00D04A83" w:rsidRDefault="000C4078" w:rsidP="00C50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4A83" w:rsidRDefault="00D04A83" w:rsidP="00C50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4346" w:rsidRDefault="009F4346" w:rsidP="00C50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4346" w:rsidRDefault="009F4346" w:rsidP="00C50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4346" w:rsidRDefault="009F4346" w:rsidP="00C50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0671" w:rsidRPr="00D04A83" w:rsidRDefault="000C4078" w:rsidP="00C50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4A83">
        <w:rPr>
          <w:rFonts w:ascii="Times New Roman" w:hAnsi="Times New Roman"/>
          <w:b/>
          <w:sz w:val="24"/>
          <w:szCs w:val="24"/>
        </w:rPr>
        <w:lastRenderedPageBreak/>
        <w:t>(</w:t>
      </w:r>
      <w:r w:rsidR="00D04A83">
        <w:rPr>
          <w:rFonts w:ascii="Times New Roman" w:hAnsi="Times New Roman"/>
          <w:b/>
          <w:sz w:val="24"/>
          <w:szCs w:val="24"/>
        </w:rPr>
        <w:t>E</w:t>
      </w:r>
      <w:r w:rsidRPr="00D04A83">
        <w:rPr>
          <w:rFonts w:ascii="Times New Roman" w:hAnsi="Times New Roman"/>
          <w:b/>
          <w:sz w:val="24"/>
          <w:szCs w:val="24"/>
        </w:rPr>
        <w:t xml:space="preserve">3) </w:t>
      </w:r>
      <w:r w:rsidR="00EE2C3A" w:rsidRPr="00D04A83">
        <w:rPr>
          <w:rFonts w:ascii="Times New Roman" w:hAnsi="Times New Roman"/>
          <w:b/>
          <w:sz w:val="24"/>
          <w:szCs w:val="24"/>
        </w:rPr>
        <w:t xml:space="preserve">Warsztat tłumacza, specjalność studia </w:t>
      </w:r>
      <w:proofErr w:type="spellStart"/>
      <w:r w:rsidR="00EE2C3A" w:rsidRPr="00D04A83">
        <w:rPr>
          <w:rFonts w:ascii="Times New Roman" w:hAnsi="Times New Roman"/>
          <w:b/>
          <w:sz w:val="24"/>
          <w:szCs w:val="24"/>
        </w:rPr>
        <w:t>kroatystyczne</w:t>
      </w:r>
      <w:proofErr w:type="spellEnd"/>
      <w:r w:rsidR="00906809" w:rsidRPr="00D04A83">
        <w:rPr>
          <w:rFonts w:ascii="Times New Roman" w:hAnsi="Times New Roman"/>
          <w:b/>
          <w:sz w:val="24"/>
          <w:szCs w:val="24"/>
        </w:rPr>
        <w:t xml:space="preserve"> </w:t>
      </w:r>
    </w:p>
    <w:p w:rsidR="00C50671" w:rsidRPr="00D04A83" w:rsidRDefault="00C50671" w:rsidP="00C50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4A83">
        <w:rPr>
          <w:rFonts w:ascii="Times New Roman" w:hAnsi="Times New Roman"/>
          <w:b/>
          <w:sz w:val="24"/>
          <w:szCs w:val="24"/>
        </w:rPr>
        <w:t>I. Informacje ogólne</w:t>
      </w:r>
    </w:p>
    <w:p w:rsidR="00C50671" w:rsidRPr="00D04A83" w:rsidRDefault="00C50671" w:rsidP="00C50671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Nazwa zajęć/przedmiotu: Warsztat tłumacza – specjalizacja </w:t>
      </w:r>
      <w:r w:rsidR="00E402D8" w:rsidRPr="00D04A83">
        <w:rPr>
          <w:rFonts w:ascii="Times New Roman" w:hAnsi="Times New Roman"/>
          <w:sz w:val="24"/>
          <w:szCs w:val="24"/>
        </w:rPr>
        <w:t>translatorska</w:t>
      </w:r>
    </w:p>
    <w:p w:rsidR="00C50671" w:rsidRPr="00D04A83" w:rsidRDefault="00C50671" w:rsidP="00C50671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Kod zajęć/przedmiotu: 03-WT-12SDM</w:t>
      </w:r>
    </w:p>
    <w:p w:rsidR="00C50671" w:rsidRPr="00D04A83" w:rsidRDefault="00C50671" w:rsidP="00C50671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Rodzaj zajęć/przedmiotu: obowiązkowy</w:t>
      </w:r>
    </w:p>
    <w:p w:rsidR="00C50671" w:rsidRPr="00D04A83" w:rsidRDefault="00C50671" w:rsidP="00C50671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Kierunek studiów: studia slawistyczne, specjalność studia </w:t>
      </w:r>
      <w:proofErr w:type="spellStart"/>
      <w:r w:rsidRPr="00D04A83">
        <w:rPr>
          <w:rFonts w:ascii="Times New Roman" w:hAnsi="Times New Roman"/>
          <w:sz w:val="24"/>
          <w:szCs w:val="24"/>
        </w:rPr>
        <w:t>kroatystyczne</w:t>
      </w:r>
      <w:proofErr w:type="spellEnd"/>
      <w:r w:rsidRPr="00D04A83">
        <w:rPr>
          <w:rFonts w:ascii="Times New Roman" w:hAnsi="Times New Roman"/>
          <w:sz w:val="24"/>
          <w:szCs w:val="24"/>
        </w:rPr>
        <w:t>, specjalizacja przekład funkcjonalny</w:t>
      </w:r>
    </w:p>
    <w:p w:rsidR="00C50671" w:rsidRPr="00D04A83" w:rsidRDefault="00C50671" w:rsidP="00C50671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Poziom studiów: II stopień</w:t>
      </w:r>
    </w:p>
    <w:p w:rsidR="00C50671" w:rsidRPr="00D04A83" w:rsidRDefault="00C50671" w:rsidP="00C50671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D04A83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C50671" w:rsidRPr="00D04A83" w:rsidRDefault="00C50671" w:rsidP="00C50671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Rok studiów: I</w:t>
      </w:r>
      <w:r w:rsidR="00EE2C3A" w:rsidRPr="00D04A83">
        <w:rPr>
          <w:rFonts w:ascii="Times New Roman" w:hAnsi="Times New Roman"/>
          <w:sz w:val="24"/>
          <w:szCs w:val="24"/>
        </w:rPr>
        <w:t>/II</w:t>
      </w:r>
      <w:r w:rsidRPr="00D04A83">
        <w:rPr>
          <w:rFonts w:ascii="Times New Roman" w:hAnsi="Times New Roman"/>
          <w:sz w:val="24"/>
          <w:szCs w:val="24"/>
        </w:rPr>
        <w:t xml:space="preserve"> rok </w:t>
      </w:r>
    </w:p>
    <w:p w:rsidR="00C50671" w:rsidRPr="00D04A83" w:rsidRDefault="00C50671" w:rsidP="00C50671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Rodzaje zajęć i liczba godzin: 60 h K</w:t>
      </w:r>
    </w:p>
    <w:p w:rsidR="00C50671" w:rsidRPr="00D04A83" w:rsidRDefault="00C50671" w:rsidP="00C50671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Liczba punktów ECTS: 3</w:t>
      </w:r>
    </w:p>
    <w:p w:rsidR="00C50671" w:rsidRPr="00D04A83" w:rsidRDefault="00C50671" w:rsidP="00C50671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Imię, nazwisko, tytuł/stopień naukowy, adres e-mail prowadzącego zajęcia: </w:t>
      </w:r>
    </w:p>
    <w:p w:rsidR="00C50671" w:rsidRPr="00D04A83" w:rsidRDefault="00C50671" w:rsidP="00C50671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Język wykładowy: polski, chorwacki</w:t>
      </w:r>
    </w:p>
    <w:p w:rsidR="00C50671" w:rsidRPr="00D04A83" w:rsidRDefault="00C50671" w:rsidP="00C50671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Zajęcia/przedmiot prowadzone zdalnie (e-learning): nie</w:t>
      </w:r>
    </w:p>
    <w:p w:rsidR="00C50671" w:rsidRPr="00D04A83" w:rsidRDefault="00C50671" w:rsidP="00C506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671" w:rsidRPr="00D04A83" w:rsidRDefault="00C50671" w:rsidP="00C50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4A83">
        <w:rPr>
          <w:rFonts w:ascii="Times New Roman" w:hAnsi="Times New Roman"/>
          <w:b/>
          <w:sz w:val="24"/>
          <w:szCs w:val="24"/>
        </w:rPr>
        <w:t>II. Informacje szczegółowe</w:t>
      </w:r>
    </w:p>
    <w:p w:rsidR="00C50671" w:rsidRPr="00D04A83" w:rsidRDefault="00C50671" w:rsidP="00C50671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1. Cele zajęć/przedmiotu:</w:t>
      </w:r>
    </w:p>
    <w:p w:rsidR="00C50671" w:rsidRPr="00D04A83" w:rsidRDefault="00C50671" w:rsidP="00C50671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W założeniu przedmiot składa się z trzech sekwencji: modułu obejmującej teoretyczne podstawy przekładu oraz dwu modułów z zakresu praktyki przekładowej z języka chorwackiego na język polski i z języka polskiego na język chorwacki.</w:t>
      </w:r>
    </w:p>
    <w:p w:rsidR="00C50671" w:rsidRPr="00D04A83" w:rsidRDefault="00C50671" w:rsidP="00C50671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C50671" w:rsidRPr="00D04A83" w:rsidRDefault="00C50671" w:rsidP="00C50671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2. Wymagania wstępne w zakresie wiedzy, umiejętności oraz kompetencji społecznych (jeśli obowiązują): znajomość języka chorwackiego w stopniu umożliwiającym przekład wybranych tekstów</w:t>
      </w:r>
      <w:r w:rsidR="00091CF9" w:rsidRPr="00D04A83">
        <w:rPr>
          <w:rFonts w:ascii="Times New Roman" w:hAnsi="Times New Roman"/>
          <w:sz w:val="24"/>
          <w:szCs w:val="24"/>
        </w:rPr>
        <w:t xml:space="preserve"> (poziom B2+)</w:t>
      </w:r>
      <w:r w:rsidRPr="00D04A83">
        <w:rPr>
          <w:rFonts w:ascii="Times New Roman" w:hAnsi="Times New Roman"/>
          <w:sz w:val="24"/>
          <w:szCs w:val="24"/>
        </w:rPr>
        <w:t>.</w:t>
      </w:r>
    </w:p>
    <w:p w:rsidR="00C50671" w:rsidRPr="00D04A83" w:rsidRDefault="00C50671" w:rsidP="00C50671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C50671" w:rsidRPr="00D04A83" w:rsidRDefault="00C50671" w:rsidP="00C50671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3. Efekty uczenia się(EU) dla zajęć i odniesienie do efektów uczenia się (EK) dla kierunku studiów:</w:t>
      </w:r>
    </w:p>
    <w:p w:rsidR="00C50671" w:rsidRPr="00D04A83" w:rsidRDefault="00C50671" w:rsidP="00C50671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6"/>
        <w:gridCol w:w="4906"/>
        <w:gridCol w:w="1804"/>
      </w:tblGrid>
      <w:tr w:rsidR="00C50671" w:rsidRPr="00D04A83" w:rsidTr="00E402D8">
        <w:trPr>
          <w:trHeight w:val="564"/>
        </w:trPr>
        <w:tc>
          <w:tcPr>
            <w:tcW w:w="219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Symbol </w:t>
            </w:r>
            <w:proofErr w:type="spellStart"/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EUdla</w:t>
            </w: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/przedmiotu</w:t>
            </w:r>
          </w:p>
        </w:tc>
        <w:tc>
          <w:tcPr>
            <w:tcW w:w="5262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Po zakończeniu zajęć i potwierdzeniu osiągnięcia EU</w:t>
            </w:r>
          </w:p>
          <w:p w:rsidR="00C50671" w:rsidRPr="00D04A83" w:rsidRDefault="00C5067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</w:p>
        </w:tc>
        <w:tc>
          <w:tcPr>
            <w:tcW w:w="1904" w:type="dxa"/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C50671" w:rsidRPr="00D04A83" w:rsidTr="00E402D8">
        <w:trPr>
          <w:trHeight w:val="305"/>
        </w:trPr>
        <w:tc>
          <w:tcPr>
            <w:tcW w:w="219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50671" w:rsidRPr="00D04A83" w:rsidRDefault="00C50671" w:rsidP="00E40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WT_1</w:t>
            </w:r>
          </w:p>
        </w:tc>
        <w:tc>
          <w:tcPr>
            <w:tcW w:w="5262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50671" w:rsidRPr="00D04A83" w:rsidRDefault="00C50671" w:rsidP="00E402D8">
            <w:pPr>
              <w:pStyle w:val="NormalnyWeb"/>
              <w:spacing w:before="0" w:beforeAutospacing="0" w:after="0" w:afterAutospacing="0"/>
            </w:pPr>
            <w:r w:rsidRPr="00D04A83">
              <w:t>Absolwent zna i rozumie na poziomie pogłębionym współczesne teorie translatorskie</w:t>
            </w:r>
          </w:p>
        </w:tc>
        <w:tc>
          <w:tcPr>
            <w:tcW w:w="1904" w:type="dxa"/>
            <w:vAlign w:val="center"/>
          </w:tcPr>
          <w:p w:rsidR="00C50671" w:rsidRPr="00D04A83" w:rsidRDefault="00C50671" w:rsidP="00E402D8">
            <w:pPr>
              <w:pStyle w:val="NormalnyWeb"/>
              <w:spacing w:before="0" w:beforeAutospacing="0" w:after="0" w:afterAutospacing="0"/>
            </w:pPr>
            <w:r w:rsidRPr="00D04A83">
              <w:t>K_W12</w:t>
            </w:r>
          </w:p>
        </w:tc>
      </w:tr>
      <w:tr w:rsidR="00C50671" w:rsidRPr="00D04A83" w:rsidTr="00E402D8">
        <w:trPr>
          <w:trHeight w:val="305"/>
        </w:trPr>
        <w:tc>
          <w:tcPr>
            <w:tcW w:w="219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50671" w:rsidRPr="00D04A83" w:rsidRDefault="00C50671" w:rsidP="00E40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WT_2</w:t>
            </w:r>
          </w:p>
        </w:tc>
        <w:tc>
          <w:tcPr>
            <w:tcW w:w="5262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50671" w:rsidRPr="00D04A83" w:rsidRDefault="00C50671" w:rsidP="00E402D8">
            <w:pPr>
              <w:pStyle w:val="NormalnyWeb"/>
              <w:spacing w:before="0" w:beforeAutospacing="0" w:after="0" w:afterAutospacing="0"/>
            </w:pPr>
            <w:r w:rsidRPr="00D04A83">
              <w:t>Absolwent zna i rozumie w języku polskim i języku kraju specjalności posługiwać się  w zakresie zaawansowanym terminologią używaną w naukach slawistycznych oraz opisywać za jej pomocą wybrane problemy badawcze i  zadania profesjonalne</w:t>
            </w:r>
          </w:p>
        </w:tc>
        <w:tc>
          <w:tcPr>
            <w:tcW w:w="1904" w:type="dxa"/>
            <w:vAlign w:val="center"/>
          </w:tcPr>
          <w:p w:rsidR="00C50671" w:rsidRPr="00D04A83" w:rsidRDefault="00C50671" w:rsidP="00E402D8">
            <w:pPr>
              <w:pStyle w:val="NormalnyWeb"/>
              <w:spacing w:before="0" w:beforeAutospacing="0" w:after="0" w:afterAutospacing="0"/>
            </w:pPr>
            <w:r w:rsidRPr="00D04A83">
              <w:t>K_U05</w:t>
            </w:r>
          </w:p>
        </w:tc>
      </w:tr>
      <w:tr w:rsidR="00C50671" w:rsidRPr="00D04A83" w:rsidTr="00E402D8">
        <w:trPr>
          <w:trHeight w:val="305"/>
        </w:trPr>
        <w:tc>
          <w:tcPr>
            <w:tcW w:w="219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50671" w:rsidRPr="00D04A83" w:rsidRDefault="00C50671" w:rsidP="00E40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WT_3</w:t>
            </w:r>
          </w:p>
        </w:tc>
        <w:tc>
          <w:tcPr>
            <w:tcW w:w="5262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50671" w:rsidRPr="00D04A83" w:rsidRDefault="00C50671" w:rsidP="00E402D8">
            <w:pPr>
              <w:pStyle w:val="NormalnyWeb"/>
              <w:spacing w:after="0"/>
            </w:pPr>
            <w:r w:rsidRPr="00D04A83">
              <w:t>Absolwent zna i rozumie w sposób syntetyczny i analityczny formułować i wyrażać samodzielne opinie na temat ważnych dla kraju specjalności wydarzeń kulturalnych i społeczno-politycznych oraz powoływać się w tym zakresie na źródła wiedzy slawistycznej i opinie ekspertów</w:t>
            </w:r>
          </w:p>
        </w:tc>
        <w:tc>
          <w:tcPr>
            <w:tcW w:w="1904" w:type="dxa"/>
            <w:shd w:val="clear" w:color="auto" w:fill="auto"/>
          </w:tcPr>
          <w:p w:rsidR="00C50671" w:rsidRPr="00D04A83" w:rsidRDefault="00C50671" w:rsidP="00E402D8">
            <w:pPr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K_U12</w:t>
            </w:r>
          </w:p>
        </w:tc>
      </w:tr>
      <w:tr w:rsidR="00C50671" w:rsidRPr="00D04A83" w:rsidTr="00E402D8">
        <w:trPr>
          <w:trHeight w:val="305"/>
        </w:trPr>
        <w:tc>
          <w:tcPr>
            <w:tcW w:w="219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50671" w:rsidRPr="00D04A83" w:rsidRDefault="00C50671" w:rsidP="00E40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WT_4</w:t>
            </w:r>
          </w:p>
        </w:tc>
        <w:tc>
          <w:tcPr>
            <w:tcW w:w="5262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50671" w:rsidRPr="00D04A83" w:rsidRDefault="00C50671" w:rsidP="00E402D8">
            <w:pPr>
              <w:pStyle w:val="NormalnyWeb"/>
              <w:spacing w:before="0" w:beforeAutospacing="0" w:after="0" w:afterAutospacing="0"/>
            </w:pPr>
            <w:r w:rsidRPr="00D04A83">
              <w:t xml:space="preserve">Absolwent potrafi dokonywać ustnych i pisemnych tłumaczeń o wysokim stopniu trudności z języka kraju specjalności na język </w:t>
            </w:r>
            <w:r w:rsidRPr="00D04A83">
              <w:lastRenderedPageBreak/>
              <w:t>polski i z języka polskiego na język kraju specjalności</w:t>
            </w:r>
          </w:p>
        </w:tc>
        <w:tc>
          <w:tcPr>
            <w:tcW w:w="1904" w:type="dxa"/>
            <w:shd w:val="clear" w:color="auto" w:fill="auto"/>
          </w:tcPr>
          <w:p w:rsidR="00C50671" w:rsidRPr="00D04A83" w:rsidRDefault="00C50671" w:rsidP="00E402D8">
            <w:pPr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lastRenderedPageBreak/>
              <w:t>K_U13</w:t>
            </w:r>
          </w:p>
        </w:tc>
      </w:tr>
      <w:tr w:rsidR="00C50671" w:rsidRPr="00D04A83" w:rsidTr="00E402D8">
        <w:trPr>
          <w:trHeight w:val="305"/>
        </w:trPr>
        <w:tc>
          <w:tcPr>
            <w:tcW w:w="219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50671" w:rsidRPr="00D04A83" w:rsidRDefault="00C50671" w:rsidP="00E40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WT_5</w:t>
            </w:r>
          </w:p>
        </w:tc>
        <w:tc>
          <w:tcPr>
            <w:tcW w:w="5262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50671" w:rsidRPr="00D04A83" w:rsidRDefault="00C50671" w:rsidP="00E402D8">
            <w:pPr>
              <w:pStyle w:val="NormalnyWeb"/>
              <w:spacing w:before="0" w:beforeAutospacing="0" w:after="0" w:afterAutospacing="0"/>
            </w:pPr>
            <w:r w:rsidRPr="00D04A83">
              <w:t>Absolwent jest gotów do wykorzystywania usystematyzowanej wiedzy i pogłębionych umiejętności slawistycznych w prawidłowym prowadzeniu dialogu międzykulturowego</w:t>
            </w:r>
          </w:p>
        </w:tc>
        <w:tc>
          <w:tcPr>
            <w:tcW w:w="1904" w:type="dxa"/>
            <w:vAlign w:val="center"/>
          </w:tcPr>
          <w:p w:rsidR="00C50671" w:rsidRPr="00D04A83" w:rsidRDefault="00C50671" w:rsidP="00E402D8">
            <w:pPr>
              <w:pStyle w:val="NormalnyWeb"/>
              <w:spacing w:before="0" w:beforeAutospacing="0" w:after="0" w:afterAutospacing="0"/>
            </w:pPr>
            <w:r w:rsidRPr="00D04A83">
              <w:t>K_K02</w:t>
            </w:r>
          </w:p>
        </w:tc>
      </w:tr>
    </w:tbl>
    <w:p w:rsidR="00C50671" w:rsidRPr="00D04A83" w:rsidRDefault="00C50671" w:rsidP="00C50671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C50671" w:rsidRPr="00D04A83" w:rsidRDefault="00C50671" w:rsidP="00C50671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4. Treści programowe zapewniające uzyskanie efektów uczenia się (EU) z odniesieniem do odpowiednich efektów uczenia się (EU)dla zajęć/przedmiotu</w:t>
      </w:r>
    </w:p>
    <w:p w:rsidR="00C50671" w:rsidRPr="00D04A83" w:rsidRDefault="00C50671" w:rsidP="00C50671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C50671" w:rsidRPr="00D04A83" w:rsidTr="00E402D8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 xml:space="preserve">Treści programowe </w:t>
            </w: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dlazajęć</w:t>
            </w:r>
            <w:proofErr w:type="spellEnd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Symbol EU dla </w:t>
            </w: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C50671" w:rsidRPr="00D04A83" w:rsidTr="00E402D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Elementy teorii przekładu (typologia przekładu; tłumaczenie pisemne a tłumaczenie ustne: symultaniczne, konsekutywne, prawne i osobowościowe uwarunkowania pracy tłumacza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WT_1, WT_2, WT_03 WT_04, WT_5</w:t>
            </w:r>
          </w:p>
        </w:tc>
      </w:tr>
      <w:tr w:rsidR="00C50671" w:rsidRPr="00D04A83" w:rsidTr="00E402D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Techniki tłumaczenia tekstów pisanych i ustnych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WT_1, WT_2, WT_03 WT_04, WT_5</w:t>
            </w:r>
          </w:p>
        </w:tc>
      </w:tr>
      <w:tr w:rsidR="00C50671" w:rsidRPr="00D04A83" w:rsidTr="00E402D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Tłumaczenie tekstów literackich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WT_1, WT_2, WT_03 WT_04, WT_5</w:t>
            </w:r>
          </w:p>
        </w:tc>
      </w:tr>
      <w:tr w:rsidR="00C50671" w:rsidRPr="00D04A83" w:rsidTr="00E402D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 xml:space="preserve">Tłumaczenie tekstów nie literackich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WT_1, WT_2, WT_03 WT_04, WT_5</w:t>
            </w:r>
          </w:p>
        </w:tc>
      </w:tr>
      <w:tr w:rsidR="00C50671" w:rsidRPr="00D04A83" w:rsidTr="00E402D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Tłumaczenie tekstów użytkowych i informacyjnych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WT_1, WT_2, WT_03 WT_04, WT_5</w:t>
            </w:r>
          </w:p>
        </w:tc>
      </w:tr>
      <w:tr w:rsidR="00C50671" w:rsidRPr="00D04A83" w:rsidTr="00E402D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Tłumaczenie naukowo-techniczne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WT_1, WT_2, WT_03 WT_04, WT_5</w:t>
            </w:r>
          </w:p>
        </w:tc>
      </w:tr>
      <w:tr w:rsidR="00C50671" w:rsidRPr="00D04A83" w:rsidTr="00E402D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Tłumaczenie ustne: przemówienia osób występujących publicznie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WT_1, WT_2, WT_03 WT_04, WT_5</w:t>
            </w:r>
          </w:p>
        </w:tc>
      </w:tr>
    </w:tbl>
    <w:p w:rsidR="00C50671" w:rsidRPr="00D04A83" w:rsidRDefault="00C50671" w:rsidP="00C50671">
      <w:pPr>
        <w:spacing w:after="0" w:line="240" w:lineRule="auto"/>
        <w:ind w:left="851" w:hanging="142"/>
        <w:rPr>
          <w:rFonts w:ascii="Times New Roman" w:hAnsi="Times New Roman"/>
          <w:i/>
          <w:sz w:val="24"/>
          <w:szCs w:val="24"/>
        </w:rPr>
      </w:pPr>
    </w:p>
    <w:p w:rsidR="00C50671" w:rsidRPr="00D04A83" w:rsidRDefault="00C50671" w:rsidP="00C50671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C50671" w:rsidRPr="00D04A83" w:rsidRDefault="00C50671" w:rsidP="00C50671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5. Zalecana literatura:</w:t>
      </w:r>
    </w:p>
    <w:p w:rsidR="00C50671" w:rsidRPr="00D04A83" w:rsidRDefault="00C50671" w:rsidP="00C50671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04A83">
        <w:rPr>
          <w:rFonts w:ascii="Times New Roman" w:hAnsi="Times New Roman"/>
          <w:sz w:val="24"/>
          <w:szCs w:val="24"/>
        </w:rPr>
        <w:t>Fernández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sz w:val="24"/>
          <w:szCs w:val="24"/>
        </w:rPr>
        <w:t>Guerra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4A83">
        <w:rPr>
          <w:rFonts w:ascii="Times New Roman" w:hAnsi="Times New Roman"/>
          <w:sz w:val="24"/>
          <w:szCs w:val="24"/>
        </w:rPr>
        <w:t>Ana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04A83">
        <w:rPr>
          <w:rFonts w:ascii="Times New Roman" w:hAnsi="Times New Roman"/>
          <w:sz w:val="24"/>
          <w:szCs w:val="24"/>
        </w:rPr>
        <w:t>Translating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sz w:val="24"/>
          <w:szCs w:val="24"/>
        </w:rPr>
        <w:t>culture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04A83">
        <w:rPr>
          <w:rFonts w:ascii="Times New Roman" w:hAnsi="Times New Roman"/>
          <w:sz w:val="24"/>
          <w:szCs w:val="24"/>
        </w:rPr>
        <w:t>problems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4A83">
        <w:rPr>
          <w:rFonts w:ascii="Times New Roman" w:hAnsi="Times New Roman"/>
          <w:sz w:val="24"/>
          <w:szCs w:val="24"/>
        </w:rPr>
        <w:t>strategies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D04A83">
        <w:rPr>
          <w:rFonts w:ascii="Times New Roman" w:hAnsi="Times New Roman"/>
          <w:sz w:val="24"/>
          <w:szCs w:val="24"/>
        </w:rPr>
        <w:t>practical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sz w:val="24"/>
          <w:szCs w:val="24"/>
        </w:rPr>
        <w:t>realities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. Art and </w:t>
      </w:r>
      <w:proofErr w:type="spellStart"/>
      <w:r w:rsidRPr="00D04A83">
        <w:rPr>
          <w:rFonts w:ascii="Times New Roman" w:hAnsi="Times New Roman"/>
          <w:sz w:val="24"/>
          <w:szCs w:val="24"/>
        </w:rPr>
        <w:t>Subversion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. No. 1 - </w:t>
      </w:r>
      <w:proofErr w:type="spellStart"/>
      <w:r w:rsidRPr="00D04A83">
        <w:rPr>
          <w:rFonts w:ascii="Times New Roman" w:hAnsi="Times New Roman"/>
          <w:sz w:val="24"/>
          <w:szCs w:val="24"/>
        </w:rPr>
        <w:t>Year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3. 12/2012 - LT.1. </w:t>
      </w:r>
      <w:hyperlink r:id="rId13" w:history="1">
        <w:r w:rsidRPr="00D04A83">
          <w:rPr>
            <w:rStyle w:val="Hipercze"/>
            <w:rFonts w:ascii="Times New Roman" w:hAnsi="Times New Roman"/>
            <w:sz w:val="24"/>
            <w:szCs w:val="24"/>
          </w:rPr>
          <w:t>https://hrcak.srce.hr/116870</w:t>
        </w:r>
      </w:hyperlink>
      <w:r w:rsidRPr="00D04A83">
        <w:rPr>
          <w:rFonts w:ascii="Times New Roman" w:hAnsi="Times New Roman"/>
          <w:sz w:val="24"/>
          <w:szCs w:val="24"/>
        </w:rPr>
        <w:t xml:space="preserve"> </w:t>
      </w:r>
    </w:p>
    <w:p w:rsidR="00C50671" w:rsidRPr="00D04A83" w:rsidRDefault="00C50671" w:rsidP="00C50671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04A83">
        <w:rPr>
          <w:rFonts w:ascii="Times New Roman" w:hAnsi="Times New Roman"/>
          <w:sz w:val="24"/>
          <w:szCs w:val="24"/>
        </w:rPr>
        <w:t>Ivir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, Vladimir. 2003. </w:t>
      </w:r>
      <w:proofErr w:type="spellStart"/>
      <w:r w:rsidRPr="00D04A83">
        <w:rPr>
          <w:rFonts w:ascii="Times New Roman" w:hAnsi="Times New Roman"/>
          <w:sz w:val="24"/>
          <w:szCs w:val="24"/>
        </w:rPr>
        <w:t>Translation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D04A83">
        <w:rPr>
          <w:rFonts w:ascii="Times New Roman" w:hAnsi="Times New Roman"/>
          <w:sz w:val="24"/>
          <w:szCs w:val="24"/>
        </w:rPr>
        <w:t>Culture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D04A83">
        <w:rPr>
          <w:rFonts w:ascii="Times New Roman" w:hAnsi="Times New Roman"/>
          <w:sz w:val="24"/>
          <w:szCs w:val="24"/>
        </w:rPr>
        <w:t>Culture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D04A83">
        <w:rPr>
          <w:rFonts w:ascii="Times New Roman" w:hAnsi="Times New Roman"/>
          <w:sz w:val="24"/>
          <w:szCs w:val="24"/>
        </w:rPr>
        <w:t>Translation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. Studia </w:t>
      </w:r>
      <w:proofErr w:type="spellStart"/>
      <w:r w:rsidRPr="00D04A83">
        <w:rPr>
          <w:rFonts w:ascii="Times New Roman" w:hAnsi="Times New Roman"/>
          <w:sz w:val="24"/>
          <w:szCs w:val="24"/>
        </w:rPr>
        <w:t>Romanica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et </w:t>
      </w:r>
      <w:proofErr w:type="spellStart"/>
      <w:r w:rsidRPr="00D04A83">
        <w:rPr>
          <w:rFonts w:ascii="Times New Roman" w:hAnsi="Times New Roman"/>
          <w:sz w:val="24"/>
          <w:szCs w:val="24"/>
        </w:rPr>
        <w:t>Anglica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sz w:val="24"/>
          <w:szCs w:val="24"/>
        </w:rPr>
        <w:t>Zagrabiensia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04A83">
        <w:rPr>
          <w:rFonts w:ascii="Times New Roman" w:hAnsi="Times New Roman"/>
          <w:sz w:val="24"/>
          <w:szCs w:val="24"/>
        </w:rPr>
        <w:t>Revue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sz w:val="24"/>
          <w:szCs w:val="24"/>
        </w:rPr>
        <w:t>publiée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par </w:t>
      </w:r>
      <w:proofErr w:type="spellStart"/>
      <w:r w:rsidRPr="00D04A83">
        <w:rPr>
          <w:rFonts w:ascii="Times New Roman" w:hAnsi="Times New Roman"/>
          <w:sz w:val="24"/>
          <w:szCs w:val="24"/>
        </w:rPr>
        <w:t>les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sz w:val="24"/>
          <w:szCs w:val="24"/>
        </w:rPr>
        <w:t>Sections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sz w:val="24"/>
          <w:szCs w:val="24"/>
        </w:rPr>
        <w:t>romane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4A83">
        <w:rPr>
          <w:rFonts w:ascii="Times New Roman" w:hAnsi="Times New Roman"/>
          <w:sz w:val="24"/>
          <w:szCs w:val="24"/>
        </w:rPr>
        <w:t>italienne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et anglaise de la </w:t>
      </w:r>
      <w:proofErr w:type="spellStart"/>
      <w:r w:rsidRPr="00D04A83">
        <w:rPr>
          <w:rFonts w:ascii="Times New Roman" w:hAnsi="Times New Roman"/>
          <w:sz w:val="24"/>
          <w:szCs w:val="24"/>
        </w:rPr>
        <w:t>Faculté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des </w:t>
      </w:r>
      <w:proofErr w:type="spellStart"/>
      <w:r w:rsidRPr="00D04A83">
        <w:rPr>
          <w:rFonts w:ascii="Times New Roman" w:hAnsi="Times New Roman"/>
          <w:sz w:val="24"/>
          <w:szCs w:val="24"/>
        </w:rPr>
        <w:t>Lettres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04A83">
        <w:rPr>
          <w:rFonts w:ascii="Times New Roman" w:hAnsi="Times New Roman"/>
          <w:sz w:val="24"/>
          <w:szCs w:val="24"/>
        </w:rPr>
        <w:t>l’Université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04A83">
        <w:rPr>
          <w:rFonts w:ascii="Times New Roman" w:hAnsi="Times New Roman"/>
          <w:sz w:val="24"/>
          <w:szCs w:val="24"/>
        </w:rPr>
        <w:t>Zagreb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. Vol. 47-48, No. -. </w:t>
      </w:r>
      <w:hyperlink r:id="rId14" w:history="1">
        <w:r w:rsidRPr="00D04A83">
          <w:rPr>
            <w:rStyle w:val="Hipercze"/>
            <w:rFonts w:ascii="Times New Roman" w:hAnsi="Times New Roman"/>
            <w:sz w:val="24"/>
            <w:szCs w:val="24"/>
          </w:rPr>
          <w:t>https://hrcak.srce.hr/21000</w:t>
        </w:r>
      </w:hyperlink>
      <w:r w:rsidRPr="00D04A83">
        <w:rPr>
          <w:rFonts w:ascii="Times New Roman" w:hAnsi="Times New Roman"/>
          <w:sz w:val="24"/>
          <w:szCs w:val="24"/>
        </w:rPr>
        <w:t xml:space="preserve"> </w:t>
      </w:r>
    </w:p>
    <w:p w:rsidR="00C50671" w:rsidRPr="00D04A83" w:rsidRDefault="00C50671" w:rsidP="00C50671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04A83">
        <w:rPr>
          <w:rFonts w:ascii="Times New Roman" w:hAnsi="Times New Roman"/>
          <w:sz w:val="24"/>
          <w:szCs w:val="24"/>
        </w:rPr>
        <w:t>Ivir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, Vladimir. 1978. </w:t>
      </w:r>
      <w:proofErr w:type="spellStart"/>
      <w:r w:rsidRPr="00D04A83">
        <w:rPr>
          <w:rFonts w:ascii="Times New Roman" w:hAnsi="Times New Roman"/>
          <w:sz w:val="24"/>
          <w:szCs w:val="24"/>
        </w:rPr>
        <w:t>Teorija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D04A83">
        <w:rPr>
          <w:rFonts w:ascii="Times New Roman" w:hAnsi="Times New Roman"/>
          <w:sz w:val="24"/>
          <w:szCs w:val="24"/>
        </w:rPr>
        <w:t>tehnika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sz w:val="24"/>
          <w:szCs w:val="24"/>
        </w:rPr>
        <w:t>prevođenja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04A83">
        <w:rPr>
          <w:rFonts w:ascii="Times New Roman" w:hAnsi="Times New Roman"/>
          <w:sz w:val="24"/>
          <w:szCs w:val="24"/>
        </w:rPr>
        <w:t>Centar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D04A83">
        <w:rPr>
          <w:rFonts w:ascii="Times New Roman" w:hAnsi="Times New Roman"/>
          <w:sz w:val="24"/>
          <w:szCs w:val="24"/>
        </w:rPr>
        <w:t>Karlovačka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gimnazja”. </w:t>
      </w:r>
      <w:proofErr w:type="spellStart"/>
      <w:r w:rsidRPr="00D04A83">
        <w:rPr>
          <w:rFonts w:ascii="Times New Roman" w:hAnsi="Times New Roman"/>
          <w:sz w:val="24"/>
          <w:szCs w:val="24"/>
        </w:rPr>
        <w:t>Sremski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sz w:val="24"/>
          <w:szCs w:val="24"/>
        </w:rPr>
        <w:t>Karlovci</w:t>
      </w:r>
      <w:proofErr w:type="spellEnd"/>
      <w:r w:rsidRPr="00D04A83">
        <w:rPr>
          <w:rFonts w:ascii="Times New Roman" w:hAnsi="Times New Roman"/>
          <w:sz w:val="24"/>
          <w:szCs w:val="24"/>
        </w:rPr>
        <w:t>.</w:t>
      </w:r>
    </w:p>
    <w:p w:rsidR="00C50671" w:rsidRPr="00D04A83" w:rsidRDefault="00C50671" w:rsidP="00C50671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Janikowski, Przemysław. 2012. Dydaktyka tłumaczenia ustnego a postrzeganie zadań tłumacza. Rola tłumacza i przekładu w epoce wielokulturowości i globalizacji. Ur. </w:t>
      </w:r>
      <w:proofErr w:type="spellStart"/>
      <w:r w:rsidRPr="00D04A83">
        <w:rPr>
          <w:rFonts w:ascii="Times New Roman" w:hAnsi="Times New Roman"/>
          <w:sz w:val="24"/>
          <w:szCs w:val="24"/>
        </w:rPr>
        <w:t>Ganczar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, Maciej; Wilczek, Piotr. </w:t>
      </w:r>
      <w:proofErr w:type="spellStart"/>
      <w:r w:rsidRPr="00D04A83">
        <w:rPr>
          <w:rFonts w:ascii="Times New Roman" w:hAnsi="Times New Roman"/>
          <w:sz w:val="24"/>
          <w:szCs w:val="24"/>
        </w:rPr>
        <w:t>Śląnsk</w:t>
      </w:r>
      <w:proofErr w:type="spellEnd"/>
      <w:r w:rsidRPr="00D04A83">
        <w:rPr>
          <w:rFonts w:ascii="Times New Roman" w:hAnsi="Times New Roman"/>
          <w:sz w:val="24"/>
          <w:szCs w:val="24"/>
        </w:rPr>
        <w:t>. Katowice.</w:t>
      </w:r>
    </w:p>
    <w:p w:rsidR="00C50671" w:rsidRPr="00D04A83" w:rsidRDefault="00C50671" w:rsidP="00C50671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lastRenderedPageBreak/>
        <w:t xml:space="preserve">Kozłowska, Zofia. 2000. Nauczanie tłumaczenia pisemnego na język obcy a nauczanie tłumaczenia pisemnego na język ojczysty. O nauczaniu przekładu. Ur. </w:t>
      </w:r>
      <w:proofErr w:type="spellStart"/>
      <w:r w:rsidRPr="00D04A83">
        <w:rPr>
          <w:rFonts w:ascii="Times New Roman" w:hAnsi="Times New Roman"/>
          <w:sz w:val="24"/>
          <w:szCs w:val="24"/>
        </w:rPr>
        <w:t>Setkowicz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, Anna. Wydawnictwo </w:t>
      </w:r>
      <w:proofErr w:type="spellStart"/>
      <w:r w:rsidRPr="00D04A83">
        <w:rPr>
          <w:rFonts w:ascii="Times New Roman" w:hAnsi="Times New Roman"/>
          <w:sz w:val="24"/>
          <w:szCs w:val="24"/>
        </w:rPr>
        <w:t>Tepis</w:t>
      </w:r>
      <w:proofErr w:type="spellEnd"/>
      <w:r w:rsidRPr="00D04A83">
        <w:rPr>
          <w:rFonts w:ascii="Times New Roman" w:hAnsi="Times New Roman"/>
          <w:sz w:val="24"/>
          <w:szCs w:val="24"/>
        </w:rPr>
        <w:t>. Warszawa.</w:t>
      </w:r>
    </w:p>
    <w:p w:rsidR="00C50671" w:rsidRPr="00D04A83" w:rsidRDefault="00C50671" w:rsidP="00C50671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Modrzejewska, Krystyna. 2000. Kompetencja kulturowa tłumacza. O nauczaniu przekładu. Ur. </w:t>
      </w:r>
      <w:proofErr w:type="spellStart"/>
      <w:r w:rsidRPr="00D04A83">
        <w:rPr>
          <w:rFonts w:ascii="Times New Roman" w:hAnsi="Times New Roman"/>
          <w:sz w:val="24"/>
          <w:szCs w:val="24"/>
        </w:rPr>
        <w:t>Setkowicz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, Anna. Wydawnictwo </w:t>
      </w:r>
      <w:proofErr w:type="spellStart"/>
      <w:r w:rsidRPr="00D04A83">
        <w:rPr>
          <w:rFonts w:ascii="Times New Roman" w:hAnsi="Times New Roman"/>
          <w:sz w:val="24"/>
          <w:szCs w:val="24"/>
        </w:rPr>
        <w:t>Tepis</w:t>
      </w:r>
      <w:proofErr w:type="spellEnd"/>
      <w:r w:rsidRPr="00D04A83">
        <w:rPr>
          <w:rFonts w:ascii="Times New Roman" w:hAnsi="Times New Roman"/>
          <w:sz w:val="24"/>
          <w:szCs w:val="24"/>
        </w:rPr>
        <w:t>. Warszawa.</w:t>
      </w:r>
    </w:p>
    <w:p w:rsidR="00C50671" w:rsidRPr="00D04A83" w:rsidRDefault="00C50671" w:rsidP="00C50671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Nida, E. A. (1981) Zasady przekładu na przykładzie tłumaczenia „Biblii”. U Pamiętnik Literacki 72/1. </w:t>
      </w:r>
      <w:hyperlink r:id="rId15" w:history="1">
        <w:r w:rsidRPr="00D04A83">
          <w:rPr>
            <w:rStyle w:val="Hipercze"/>
            <w:rFonts w:ascii="Times New Roman" w:hAnsi="Times New Roman"/>
            <w:sz w:val="24"/>
            <w:szCs w:val="24"/>
          </w:rPr>
          <w:t>http://bazhum.muzhp.pl/media//files/Pamietnik_Literacki_czasopismo_kwartalne_poswiecone_historii_i_krytyce_literatury_polskiej/Pamietnik_Literacki_czasopismo_kwartalne_poswiecone_historii_i_krytyce_literatury_polskiej-r1981-t72-n1.pdf</w:t>
        </w:r>
      </w:hyperlink>
      <w:r w:rsidRPr="00D04A83">
        <w:rPr>
          <w:rFonts w:ascii="Times New Roman" w:hAnsi="Times New Roman"/>
          <w:sz w:val="24"/>
          <w:szCs w:val="24"/>
        </w:rPr>
        <w:t xml:space="preserve"> </w:t>
      </w:r>
    </w:p>
    <w:p w:rsidR="00C50671" w:rsidRPr="00D04A83" w:rsidRDefault="00C50671" w:rsidP="00C50671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Pieńkos, Jerzy. 2003. Podstawy przekładoznawstwa od teorii do praktyki. Kantor Wydawniczy Zakamycze. Kraków.</w:t>
      </w:r>
    </w:p>
    <w:p w:rsidR="00C50671" w:rsidRPr="00D04A83" w:rsidRDefault="00C50671" w:rsidP="00C50671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Pisarska, Alicja; Tomaszkiewicz, Teresa. 1996. Współczesne tendencje </w:t>
      </w:r>
      <w:proofErr w:type="spellStart"/>
      <w:r w:rsidRPr="00D04A83">
        <w:rPr>
          <w:rFonts w:ascii="Times New Roman" w:hAnsi="Times New Roman"/>
          <w:sz w:val="24"/>
          <w:szCs w:val="24"/>
        </w:rPr>
        <w:t>przekładoznawcze</w:t>
      </w:r>
      <w:proofErr w:type="spellEnd"/>
      <w:r w:rsidRPr="00D04A83">
        <w:rPr>
          <w:rFonts w:ascii="Times New Roman" w:hAnsi="Times New Roman"/>
          <w:sz w:val="24"/>
          <w:szCs w:val="24"/>
        </w:rPr>
        <w:t>. Wydawnictwo Naukowe UAM. Poznań.</w:t>
      </w:r>
    </w:p>
    <w:p w:rsidR="00C50671" w:rsidRPr="00D04A83" w:rsidRDefault="00C50671" w:rsidP="00C5067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</w:p>
    <w:p w:rsidR="00C50671" w:rsidRPr="00D04A83" w:rsidRDefault="00C50671" w:rsidP="00C506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671" w:rsidRPr="00D04A83" w:rsidRDefault="00C50671" w:rsidP="00C50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4A83">
        <w:rPr>
          <w:rFonts w:ascii="Times New Roman" w:hAnsi="Times New Roman"/>
          <w:b/>
          <w:sz w:val="24"/>
          <w:szCs w:val="24"/>
        </w:rPr>
        <w:t xml:space="preserve">III. Informacje dodatkowe </w:t>
      </w:r>
    </w:p>
    <w:p w:rsidR="00C50671" w:rsidRPr="00D04A83" w:rsidRDefault="00C50671" w:rsidP="00C50671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1. Metody i formy prowadzenia zajęć umożliwiające osiągnięcie założonych EU(proszę wskazać z proponowanych metod właściwe dla </w:t>
      </w:r>
      <w:proofErr w:type="spellStart"/>
      <w:r w:rsidRPr="00D04A83">
        <w:rPr>
          <w:rFonts w:ascii="Times New Roman" w:hAnsi="Times New Roman"/>
          <w:sz w:val="24"/>
          <w:szCs w:val="24"/>
        </w:rPr>
        <w:t>opisywanychzajęć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lub/i zaproponować inne)</w:t>
      </w:r>
    </w:p>
    <w:p w:rsidR="00C50671" w:rsidRPr="00D04A83" w:rsidRDefault="00C50671" w:rsidP="00C50671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7"/>
        <w:gridCol w:w="1465"/>
      </w:tblGrid>
      <w:tr w:rsidR="00C50671" w:rsidRPr="00D04A83" w:rsidTr="00E402D8">
        <w:trPr>
          <w:trHeight w:val="480"/>
        </w:trPr>
        <w:tc>
          <w:tcPr>
            <w:tcW w:w="7905" w:type="dxa"/>
            <w:vAlign w:val="center"/>
          </w:tcPr>
          <w:p w:rsidR="00C50671" w:rsidRPr="00D04A83" w:rsidRDefault="00C50671" w:rsidP="00E40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Metody i formy prowadzenia zajęć</w:t>
            </w:r>
          </w:p>
        </w:tc>
        <w:tc>
          <w:tcPr>
            <w:tcW w:w="1533" w:type="dxa"/>
            <w:vAlign w:val="center"/>
          </w:tcPr>
          <w:p w:rsidR="00C50671" w:rsidRPr="00D04A83" w:rsidRDefault="00C50671" w:rsidP="00E40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C50671" w:rsidRPr="00D04A83" w:rsidTr="00E402D8">
        <w:tc>
          <w:tcPr>
            <w:tcW w:w="7905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50671" w:rsidRPr="00D04A83" w:rsidTr="00E402D8">
        <w:tc>
          <w:tcPr>
            <w:tcW w:w="7905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Wykład konwersatoryjny</w:t>
            </w:r>
          </w:p>
        </w:tc>
        <w:tc>
          <w:tcPr>
            <w:tcW w:w="153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50671" w:rsidRPr="00D04A83" w:rsidTr="00E402D8">
        <w:tc>
          <w:tcPr>
            <w:tcW w:w="7905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Wykład problemowy</w:t>
            </w:r>
          </w:p>
        </w:tc>
        <w:tc>
          <w:tcPr>
            <w:tcW w:w="153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50671" w:rsidRPr="00D04A83" w:rsidTr="00E402D8">
        <w:tc>
          <w:tcPr>
            <w:tcW w:w="7905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Dyskusja</w:t>
            </w:r>
          </w:p>
        </w:tc>
        <w:tc>
          <w:tcPr>
            <w:tcW w:w="153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50671" w:rsidRPr="00D04A83" w:rsidTr="00E402D8">
        <w:tc>
          <w:tcPr>
            <w:tcW w:w="7905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50671" w:rsidRPr="00D04A83" w:rsidTr="00E402D8">
        <w:tc>
          <w:tcPr>
            <w:tcW w:w="7905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50671" w:rsidRPr="00D04A83" w:rsidTr="00E402D8">
        <w:tc>
          <w:tcPr>
            <w:tcW w:w="7905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Uczenie problemowe (Problem-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based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71" w:rsidRPr="00D04A83" w:rsidTr="00E402D8">
        <w:tc>
          <w:tcPr>
            <w:tcW w:w="7905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71" w:rsidRPr="00D04A83" w:rsidTr="00E402D8">
        <w:tc>
          <w:tcPr>
            <w:tcW w:w="7905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Rozwiązywanie zadań (np.: obliczeniowych, artystycznych, praktycznych)</w:t>
            </w:r>
          </w:p>
        </w:tc>
        <w:tc>
          <w:tcPr>
            <w:tcW w:w="153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50671" w:rsidRPr="00D04A83" w:rsidTr="00E402D8">
        <w:tc>
          <w:tcPr>
            <w:tcW w:w="7905" w:type="dxa"/>
            <w:vAlign w:val="center"/>
          </w:tcPr>
          <w:p w:rsidR="00C50671" w:rsidRPr="00D04A83" w:rsidDel="005B5557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50671" w:rsidRPr="00D04A83" w:rsidTr="00E402D8">
        <w:tc>
          <w:tcPr>
            <w:tcW w:w="7905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71" w:rsidRPr="00D04A83" w:rsidTr="00E402D8">
        <w:tc>
          <w:tcPr>
            <w:tcW w:w="7905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71" w:rsidRPr="00D04A83" w:rsidTr="00E402D8">
        <w:tc>
          <w:tcPr>
            <w:tcW w:w="7905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50671" w:rsidRPr="00D04A83" w:rsidTr="00E402D8">
        <w:tc>
          <w:tcPr>
            <w:tcW w:w="7905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71" w:rsidRPr="00D04A83" w:rsidTr="00E402D8">
        <w:tc>
          <w:tcPr>
            <w:tcW w:w="7905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71" w:rsidRPr="00D04A83" w:rsidTr="00E402D8">
        <w:tc>
          <w:tcPr>
            <w:tcW w:w="7905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50671" w:rsidRPr="00D04A83" w:rsidTr="00E402D8">
        <w:tc>
          <w:tcPr>
            <w:tcW w:w="7905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71" w:rsidRPr="00D04A83" w:rsidTr="00E402D8">
        <w:tc>
          <w:tcPr>
            <w:tcW w:w="7905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50671" w:rsidRPr="00D04A83" w:rsidTr="00E402D8">
        <w:tc>
          <w:tcPr>
            <w:tcW w:w="7905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Wykonanie tłumaczeń pisemnych i ustnych</w:t>
            </w:r>
          </w:p>
        </w:tc>
        <w:tc>
          <w:tcPr>
            <w:tcW w:w="153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50671" w:rsidRPr="00D04A83" w:rsidTr="00E402D8">
        <w:tc>
          <w:tcPr>
            <w:tcW w:w="7905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 xml:space="preserve">Aktywność na zajęciach </w:t>
            </w:r>
          </w:p>
        </w:tc>
        <w:tc>
          <w:tcPr>
            <w:tcW w:w="153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C50671" w:rsidRPr="00D04A83" w:rsidRDefault="00C50671" w:rsidP="00C506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671" w:rsidRPr="00D04A83" w:rsidRDefault="00C50671" w:rsidP="00C50671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lastRenderedPageBreak/>
        <w:t>2. Sposoby oceniania stopnia osiągnięcia EU (proszę wskazać z proponowanych sposobów właściwe dla danego EU lub/i zaproponować inne)</w:t>
      </w:r>
    </w:p>
    <w:p w:rsidR="00C50671" w:rsidRPr="00D04A83" w:rsidRDefault="00C50671" w:rsidP="00C50671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C50671" w:rsidRPr="00D04A83" w:rsidTr="00E402D8">
        <w:trPr>
          <w:trHeight w:val="629"/>
        </w:trPr>
        <w:tc>
          <w:tcPr>
            <w:tcW w:w="5637" w:type="dxa"/>
            <w:vMerge w:val="restart"/>
            <w:vAlign w:val="center"/>
          </w:tcPr>
          <w:p w:rsidR="00C50671" w:rsidRPr="00D04A83" w:rsidRDefault="00C50671" w:rsidP="00E40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Sposoby oceniania</w:t>
            </w:r>
          </w:p>
        </w:tc>
        <w:tc>
          <w:tcPr>
            <w:tcW w:w="3856" w:type="dxa"/>
            <w:gridSpan w:val="6"/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SymboleEU</w:t>
            </w:r>
            <w:proofErr w:type="spellEnd"/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/przedmiotu</w:t>
            </w:r>
          </w:p>
        </w:tc>
      </w:tr>
      <w:tr w:rsidR="00C50671" w:rsidRPr="00D04A83" w:rsidTr="00E402D8">
        <w:trPr>
          <w:trHeight w:val="423"/>
        </w:trPr>
        <w:tc>
          <w:tcPr>
            <w:tcW w:w="5637" w:type="dxa"/>
            <w:vMerge/>
          </w:tcPr>
          <w:p w:rsidR="00C50671" w:rsidRPr="00D04A83" w:rsidRDefault="00C50671" w:rsidP="00E40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50671" w:rsidRPr="00D04A83" w:rsidRDefault="00C50671" w:rsidP="00E40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WT_1</w:t>
            </w: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WT_2</w:t>
            </w: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WT_3</w:t>
            </w:r>
          </w:p>
        </w:tc>
        <w:tc>
          <w:tcPr>
            <w:tcW w:w="642" w:type="dxa"/>
            <w:vAlign w:val="center"/>
          </w:tcPr>
          <w:p w:rsidR="00C50671" w:rsidRPr="00D04A83" w:rsidRDefault="00C50671" w:rsidP="00E40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WT_4</w:t>
            </w: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WT_5</w:t>
            </w: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71" w:rsidRPr="00D04A83" w:rsidTr="00E402D8">
        <w:tc>
          <w:tcPr>
            <w:tcW w:w="5637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Egzamin pisemny</w:t>
            </w:r>
          </w:p>
        </w:tc>
        <w:tc>
          <w:tcPr>
            <w:tcW w:w="642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71" w:rsidRPr="00D04A83" w:rsidTr="00E402D8">
        <w:tc>
          <w:tcPr>
            <w:tcW w:w="5637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Egzamin ustny</w:t>
            </w:r>
          </w:p>
        </w:tc>
        <w:tc>
          <w:tcPr>
            <w:tcW w:w="642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71" w:rsidRPr="00D04A83" w:rsidTr="00E402D8">
        <w:tc>
          <w:tcPr>
            <w:tcW w:w="5637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Egzamin z „otwartą książką”</w:t>
            </w:r>
          </w:p>
        </w:tc>
        <w:tc>
          <w:tcPr>
            <w:tcW w:w="642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71" w:rsidRPr="00D04A83" w:rsidTr="00E402D8">
        <w:tc>
          <w:tcPr>
            <w:tcW w:w="5637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Kolokwium pisemne</w:t>
            </w:r>
          </w:p>
        </w:tc>
        <w:tc>
          <w:tcPr>
            <w:tcW w:w="642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71" w:rsidRPr="00D04A83" w:rsidTr="00E402D8">
        <w:tc>
          <w:tcPr>
            <w:tcW w:w="5637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Kolokwium ustne</w:t>
            </w:r>
          </w:p>
        </w:tc>
        <w:tc>
          <w:tcPr>
            <w:tcW w:w="642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71" w:rsidRPr="00D04A83" w:rsidTr="00E402D8">
        <w:tc>
          <w:tcPr>
            <w:tcW w:w="5637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71" w:rsidRPr="00D04A83" w:rsidTr="00E402D8">
        <w:tc>
          <w:tcPr>
            <w:tcW w:w="5637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Projekt</w:t>
            </w:r>
          </w:p>
        </w:tc>
        <w:tc>
          <w:tcPr>
            <w:tcW w:w="642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71" w:rsidRPr="00D04A83" w:rsidTr="00E402D8">
        <w:tc>
          <w:tcPr>
            <w:tcW w:w="5637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Esej</w:t>
            </w:r>
          </w:p>
        </w:tc>
        <w:tc>
          <w:tcPr>
            <w:tcW w:w="642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71" w:rsidRPr="00D04A83" w:rsidTr="00E402D8">
        <w:tc>
          <w:tcPr>
            <w:tcW w:w="5637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Raport</w:t>
            </w:r>
          </w:p>
        </w:tc>
        <w:tc>
          <w:tcPr>
            <w:tcW w:w="642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71" w:rsidRPr="00D04A83" w:rsidTr="00E402D8">
        <w:tc>
          <w:tcPr>
            <w:tcW w:w="5637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Prezentacja multimedialna</w:t>
            </w:r>
          </w:p>
        </w:tc>
        <w:tc>
          <w:tcPr>
            <w:tcW w:w="642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71" w:rsidRPr="00D04A83" w:rsidTr="00E402D8">
        <w:tc>
          <w:tcPr>
            <w:tcW w:w="5637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Egzamin praktyczny (obserwacja wykonawstwa)</w:t>
            </w:r>
          </w:p>
        </w:tc>
        <w:tc>
          <w:tcPr>
            <w:tcW w:w="642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71" w:rsidRPr="00D04A83" w:rsidTr="00E402D8">
        <w:tc>
          <w:tcPr>
            <w:tcW w:w="5637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71" w:rsidRPr="00D04A83" w:rsidTr="00E402D8">
        <w:tc>
          <w:tcPr>
            <w:tcW w:w="5637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Wykonane przekłady w formie pracy domowej</w:t>
            </w:r>
          </w:p>
        </w:tc>
        <w:tc>
          <w:tcPr>
            <w:tcW w:w="642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0671" w:rsidRPr="00D04A83" w:rsidRDefault="00C50671" w:rsidP="00C506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671" w:rsidRPr="00D04A83" w:rsidRDefault="00C50671" w:rsidP="00C506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671" w:rsidRPr="00D04A83" w:rsidRDefault="00C50671" w:rsidP="00C506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671" w:rsidRPr="00D04A83" w:rsidRDefault="00C50671" w:rsidP="009F43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3. Nakład pracy studenta i</w:t>
      </w:r>
      <w:r w:rsidR="009F4346">
        <w:rPr>
          <w:rFonts w:ascii="Times New Roman" w:hAnsi="Times New Roman"/>
          <w:sz w:val="24"/>
          <w:szCs w:val="24"/>
        </w:rPr>
        <w:t xml:space="preserve"> </w:t>
      </w:r>
      <w:r w:rsidRPr="00D04A83">
        <w:rPr>
          <w:rFonts w:ascii="Times New Roman" w:hAnsi="Times New Roman"/>
          <w:sz w:val="24"/>
          <w:szCs w:val="24"/>
        </w:rPr>
        <w:t xml:space="preserve">punkty ECTS </w:t>
      </w:r>
    </w:p>
    <w:p w:rsidR="00C50671" w:rsidRPr="00D04A83" w:rsidRDefault="00C50671" w:rsidP="00C50671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C50671" w:rsidRPr="00D04A83" w:rsidTr="00E402D8">
        <w:trPr>
          <w:trHeight w:val="544"/>
        </w:trPr>
        <w:tc>
          <w:tcPr>
            <w:tcW w:w="5049" w:type="dxa"/>
            <w:gridSpan w:val="2"/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C50671" w:rsidRPr="00D04A83" w:rsidTr="00E402D8">
        <w:trPr>
          <w:trHeight w:val="381"/>
        </w:trPr>
        <w:tc>
          <w:tcPr>
            <w:tcW w:w="5049" w:type="dxa"/>
            <w:gridSpan w:val="2"/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50671" w:rsidRPr="00D04A83" w:rsidTr="00E402D8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50671" w:rsidRPr="00D04A83" w:rsidTr="00E402D8">
        <w:trPr>
          <w:trHeight w:val="421"/>
        </w:trPr>
        <w:tc>
          <w:tcPr>
            <w:tcW w:w="567" w:type="dxa"/>
            <w:vMerge/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50671" w:rsidRPr="00D04A83" w:rsidTr="00E402D8">
        <w:trPr>
          <w:trHeight w:val="421"/>
        </w:trPr>
        <w:tc>
          <w:tcPr>
            <w:tcW w:w="567" w:type="dxa"/>
            <w:vMerge/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Przygotowanie pracy pisemnej, raportu, prezentacji, demonstracji, itp.</w:t>
            </w:r>
          </w:p>
        </w:tc>
        <w:tc>
          <w:tcPr>
            <w:tcW w:w="4307" w:type="dxa"/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50671" w:rsidRPr="00D04A83" w:rsidTr="00E402D8">
        <w:trPr>
          <w:trHeight w:val="421"/>
        </w:trPr>
        <w:tc>
          <w:tcPr>
            <w:tcW w:w="567" w:type="dxa"/>
            <w:vMerge/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0671" w:rsidRPr="00D04A83" w:rsidTr="00E402D8">
        <w:trPr>
          <w:trHeight w:val="421"/>
        </w:trPr>
        <w:tc>
          <w:tcPr>
            <w:tcW w:w="567" w:type="dxa"/>
            <w:vMerge/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0671" w:rsidRPr="00D04A83" w:rsidTr="00E402D8">
        <w:trPr>
          <w:trHeight w:val="421"/>
        </w:trPr>
        <w:tc>
          <w:tcPr>
            <w:tcW w:w="567" w:type="dxa"/>
            <w:vMerge/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50671" w:rsidRPr="00D04A83" w:rsidTr="00E402D8">
        <w:trPr>
          <w:trHeight w:val="407"/>
        </w:trPr>
        <w:tc>
          <w:tcPr>
            <w:tcW w:w="5049" w:type="dxa"/>
            <w:gridSpan w:val="2"/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C50671" w:rsidRPr="00D04A83" w:rsidTr="00E402D8">
        <w:trPr>
          <w:trHeight w:val="573"/>
        </w:trPr>
        <w:tc>
          <w:tcPr>
            <w:tcW w:w="5049" w:type="dxa"/>
            <w:gridSpan w:val="2"/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50671" w:rsidRPr="00D04A83" w:rsidTr="00E402D8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50671" w:rsidRPr="00D04A83" w:rsidRDefault="00C50671" w:rsidP="009F434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0671" w:rsidRPr="00D04A83" w:rsidRDefault="00C50671" w:rsidP="00C506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4346" w:rsidRDefault="009F4346" w:rsidP="00C50671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F4346" w:rsidRDefault="009F4346" w:rsidP="00C50671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C50671" w:rsidRPr="00D04A83" w:rsidRDefault="00C50671" w:rsidP="00C50671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lastRenderedPageBreak/>
        <w:t>4. Kryteria oceniania wg skali stosowanej w UAM:</w:t>
      </w:r>
    </w:p>
    <w:p w:rsidR="00C50671" w:rsidRPr="00D04A83" w:rsidRDefault="00C50671" w:rsidP="00C50671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C50671" w:rsidRPr="00D04A83" w:rsidRDefault="00C50671" w:rsidP="00C50671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D04A83">
        <w:rPr>
          <w:rFonts w:ascii="Times New Roman" w:hAnsi="Times New Roman"/>
          <w:sz w:val="24"/>
          <w:szCs w:val="24"/>
        </w:rPr>
        <w:t>bdb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; 5,0): bardzo dobra znajomość głównych kierunków w badaniach literackich i powiązanych z nimi teorii przekładu, bardzo dobra umiejętność krytycznego porównania poszczególnych koncepcji </w:t>
      </w:r>
      <w:proofErr w:type="spellStart"/>
      <w:r w:rsidRPr="00D04A83">
        <w:rPr>
          <w:rFonts w:ascii="Times New Roman" w:hAnsi="Times New Roman"/>
          <w:sz w:val="24"/>
          <w:szCs w:val="24"/>
        </w:rPr>
        <w:t>translatologicznych</w:t>
      </w:r>
      <w:proofErr w:type="spellEnd"/>
      <w:r w:rsidRPr="00D04A83">
        <w:rPr>
          <w:rFonts w:ascii="Times New Roman" w:hAnsi="Times New Roman"/>
          <w:sz w:val="24"/>
          <w:szCs w:val="24"/>
        </w:rPr>
        <w:t>, wysoka świadomość kulturotwórczej funkcji przekładu, bardzo dobra umiejętność tłumaczenia tekstu z zakresu humanistyki z języka chorwackiego na język polski</w:t>
      </w:r>
    </w:p>
    <w:p w:rsidR="00C50671" w:rsidRPr="00D04A83" w:rsidRDefault="00C50671" w:rsidP="00C50671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D04A83">
        <w:rPr>
          <w:rFonts w:ascii="Times New Roman" w:hAnsi="Times New Roman"/>
          <w:sz w:val="24"/>
          <w:szCs w:val="24"/>
        </w:rPr>
        <w:t>db</w:t>
      </w:r>
      <w:proofErr w:type="spellEnd"/>
      <w:r w:rsidRPr="00D04A83">
        <w:rPr>
          <w:rFonts w:ascii="Times New Roman" w:hAnsi="Times New Roman"/>
          <w:sz w:val="24"/>
          <w:szCs w:val="24"/>
        </w:rPr>
        <w:t>; 4,5): jak wyżej, z nieznacznymi niedociągnięciami zwłaszcza w zakresie praktycznych umiejętności translatorskich</w:t>
      </w:r>
    </w:p>
    <w:p w:rsidR="00C50671" w:rsidRPr="00D04A83" w:rsidRDefault="00C50671" w:rsidP="00C50671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dobry (</w:t>
      </w:r>
      <w:proofErr w:type="spellStart"/>
      <w:r w:rsidRPr="00D04A83">
        <w:rPr>
          <w:rFonts w:ascii="Times New Roman" w:hAnsi="Times New Roman"/>
          <w:sz w:val="24"/>
          <w:szCs w:val="24"/>
        </w:rPr>
        <w:t>db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; 4,0): możliwy szerszy zakres niedociągnięć: słabsze umiejętności translatorskie, niższa zdolność krytycznego porównania poszczególnych koncepcji </w:t>
      </w:r>
      <w:proofErr w:type="spellStart"/>
      <w:r w:rsidRPr="00D04A83">
        <w:rPr>
          <w:rFonts w:ascii="Times New Roman" w:hAnsi="Times New Roman"/>
          <w:sz w:val="24"/>
          <w:szCs w:val="24"/>
        </w:rPr>
        <w:t>translatologicznych</w:t>
      </w:r>
      <w:proofErr w:type="spellEnd"/>
    </w:p>
    <w:p w:rsidR="00C50671" w:rsidRPr="00D04A83" w:rsidRDefault="00C50671" w:rsidP="00C50671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D04A83">
        <w:rPr>
          <w:rFonts w:ascii="Times New Roman" w:hAnsi="Times New Roman"/>
          <w:sz w:val="24"/>
          <w:szCs w:val="24"/>
        </w:rPr>
        <w:t>dst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; 3,5): zadowalająca znajomość głównych kierunków w badaniach literackich i powiązanych z nimi teorii przekładu, zadowalająca umiejętność krytycznego porównania poszczególnych koncepcji </w:t>
      </w:r>
      <w:proofErr w:type="spellStart"/>
      <w:r w:rsidRPr="00D04A83">
        <w:rPr>
          <w:rFonts w:ascii="Times New Roman" w:hAnsi="Times New Roman"/>
          <w:sz w:val="24"/>
          <w:szCs w:val="24"/>
        </w:rPr>
        <w:t>translatologicznych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(wymagająca np. zadawania pytań pomocniczych przez osobę egzaminującą), wysoka świadomość kulturotwórczej funkcji przekładu, zadowalająca umiejętność tłumaczenia tekstu z zakresu humanistyki z języka chorwackiego na język polski</w:t>
      </w:r>
    </w:p>
    <w:p w:rsidR="00C50671" w:rsidRPr="00D04A83" w:rsidRDefault="00C50671" w:rsidP="00C50671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D04A83">
        <w:rPr>
          <w:rFonts w:ascii="Times New Roman" w:hAnsi="Times New Roman"/>
          <w:sz w:val="24"/>
          <w:szCs w:val="24"/>
        </w:rPr>
        <w:t>dst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; 3,0): zadowalająca znajomość głównych kierunków w badaniach literackich i powiązanych z nimi teorii przekładu, zadowalająca umiejętność krytycznego porównania poszczególnych koncepcji </w:t>
      </w:r>
      <w:proofErr w:type="spellStart"/>
      <w:r w:rsidRPr="00D04A83">
        <w:rPr>
          <w:rFonts w:ascii="Times New Roman" w:hAnsi="Times New Roman"/>
          <w:sz w:val="24"/>
          <w:szCs w:val="24"/>
        </w:rPr>
        <w:t>translatologicznych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(wymagająca np. zadawania pytań pomocniczych przez osobę egzaminującą), wysoka świadomość kulturotwórczej funkcji przekładu, słaba umiejętność tłumaczenia tekstu z zakresu humanistyki z języka chorwackiego na język polski</w:t>
      </w:r>
    </w:p>
    <w:p w:rsidR="00C50671" w:rsidRPr="00D04A83" w:rsidRDefault="00C50671" w:rsidP="00C50671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D04A83">
        <w:rPr>
          <w:rFonts w:ascii="Times New Roman" w:hAnsi="Times New Roman"/>
          <w:sz w:val="24"/>
          <w:szCs w:val="24"/>
        </w:rPr>
        <w:t>ndst</w:t>
      </w:r>
      <w:proofErr w:type="spellEnd"/>
      <w:r w:rsidRPr="00D04A83">
        <w:rPr>
          <w:rFonts w:ascii="Times New Roman" w:hAnsi="Times New Roman"/>
          <w:sz w:val="24"/>
          <w:szCs w:val="24"/>
        </w:rPr>
        <w:t>; 2,0): niezadowalająca znajomość głównych kierunków w badaniach literackich i powiązanych z nimi teorii przekładu oraz wynikające z niej dalsze braki w zakresie efektów kształcenia zdefiniowanych dla przedmiotu</w:t>
      </w:r>
    </w:p>
    <w:p w:rsidR="00C50671" w:rsidRPr="00D04A83" w:rsidRDefault="00C50671" w:rsidP="00C5067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50671" w:rsidRPr="00D04A83" w:rsidRDefault="00C50671" w:rsidP="00C506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671" w:rsidRPr="00D04A83" w:rsidRDefault="00C50671" w:rsidP="00C506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671" w:rsidRPr="00D04A83" w:rsidRDefault="00C50671" w:rsidP="00C506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671" w:rsidRPr="00D04A83" w:rsidRDefault="00C50671" w:rsidP="00C506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078" w:rsidRPr="00D04A83" w:rsidRDefault="000C4078" w:rsidP="00C50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4078" w:rsidRPr="00D04A83" w:rsidRDefault="000C4078" w:rsidP="00C50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4078" w:rsidRPr="00D04A83" w:rsidRDefault="000C4078" w:rsidP="00C50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4078" w:rsidRPr="00D04A83" w:rsidRDefault="000C4078" w:rsidP="00C50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4078" w:rsidRPr="00D04A83" w:rsidRDefault="000C4078" w:rsidP="00C50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4078" w:rsidRPr="00D04A83" w:rsidRDefault="000C4078" w:rsidP="00C50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4078" w:rsidRPr="00D04A83" w:rsidRDefault="000C4078" w:rsidP="00C50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4078" w:rsidRPr="00D04A83" w:rsidRDefault="000C4078" w:rsidP="00C50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4078" w:rsidRPr="00D04A83" w:rsidRDefault="000C4078" w:rsidP="00C50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6296" w:rsidRDefault="00076296" w:rsidP="00C50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6296" w:rsidRDefault="00076296" w:rsidP="00C50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6296" w:rsidRDefault="00076296" w:rsidP="00C50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6296" w:rsidRDefault="00076296" w:rsidP="00C50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6296" w:rsidRDefault="00076296" w:rsidP="00C50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6296" w:rsidRDefault="00076296" w:rsidP="00C50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6296" w:rsidRDefault="00076296" w:rsidP="00C50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0671" w:rsidRPr="00D04A83" w:rsidRDefault="000C4078" w:rsidP="00C50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4A83">
        <w:rPr>
          <w:rFonts w:ascii="Times New Roman" w:hAnsi="Times New Roman"/>
          <w:b/>
          <w:sz w:val="24"/>
          <w:szCs w:val="24"/>
        </w:rPr>
        <w:lastRenderedPageBreak/>
        <w:t>(</w:t>
      </w:r>
      <w:r w:rsidR="00D04A83">
        <w:rPr>
          <w:rFonts w:ascii="Times New Roman" w:hAnsi="Times New Roman"/>
          <w:b/>
          <w:sz w:val="24"/>
          <w:szCs w:val="24"/>
        </w:rPr>
        <w:t>E</w:t>
      </w:r>
      <w:r w:rsidRPr="00D04A83">
        <w:rPr>
          <w:rFonts w:ascii="Times New Roman" w:hAnsi="Times New Roman"/>
          <w:b/>
          <w:sz w:val="24"/>
          <w:szCs w:val="24"/>
        </w:rPr>
        <w:t xml:space="preserve">4) </w:t>
      </w:r>
      <w:r w:rsidR="00906809" w:rsidRPr="00D04A83">
        <w:rPr>
          <w:rFonts w:ascii="Times New Roman" w:hAnsi="Times New Roman"/>
          <w:b/>
          <w:sz w:val="24"/>
          <w:szCs w:val="24"/>
        </w:rPr>
        <w:t xml:space="preserve">Warsztat tłumacza; specjalność: studia </w:t>
      </w:r>
      <w:proofErr w:type="spellStart"/>
      <w:r w:rsidR="00091CF9" w:rsidRPr="00D04A83">
        <w:rPr>
          <w:rFonts w:ascii="Times New Roman" w:hAnsi="Times New Roman"/>
          <w:b/>
          <w:sz w:val="24"/>
          <w:szCs w:val="24"/>
        </w:rPr>
        <w:t>serbistyczne</w:t>
      </w:r>
      <w:proofErr w:type="spellEnd"/>
    </w:p>
    <w:p w:rsidR="00C50671" w:rsidRPr="00D04A83" w:rsidRDefault="00C50671" w:rsidP="00C506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671" w:rsidRPr="00D04A83" w:rsidRDefault="00C50671" w:rsidP="00C50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0671" w:rsidRPr="00D04A83" w:rsidRDefault="00C50671" w:rsidP="00C50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4A83">
        <w:rPr>
          <w:rFonts w:ascii="Times New Roman" w:hAnsi="Times New Roman"/>
          <w:b/>
          <w:sz w:val="24"/>
          <w:szCs w:val="24"/>
        </w:rPr>
        <w:t>I. Informacje ogólne</w:t>
      </w:r>
    </w:p>
    <w:p w:rsidR="00C50671" w:rsidRPr="00D04A83" w:rsidRDefault="00C50671" w:rsidP="00C5067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Nazwa zajęć/przedmiotu: Warsztat tłumacza Kod zajęć/przedmiotu: 03-WT-21SDM-E</w:t>
      </w:r>
    </w:p>
    <w:p w:rsidR="00C50671" w:rsidRPr="00D04A83" w:rsidRDefault="00C50671" w:rsidP="00C5067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Rodzaj zajęć/przedmiotu: obowiązkowy</w:t>
      </w:r>
    </w:p>
    <w:p w:rsidR="00C50671" w:rsidRPr="00D04A83" w:rsidRDefault="00C50671" w:rsidP="00C5067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Kierunek studiów: studia slawistyczne, specjalność studia </w:t>
      </w:r>
      <w:proofErr w:type="spellStart"/>
      <w:r w:rsidR="00091CF9" w:rsidRPr="00D04A83">
        <w:rPr>
          <w:rFonts w:ascii="Times New Roman" w:hAnsi="Times New Roman"/>
          <w:sz w:val="24"/>
          <w:szCs w:val="24"/>
        </w:rPr>
        <w:t>serbistyczne</w:t>
      </w:r>
      <w:proofErr w:type="spellEnd"/>
      <w:r w:rsidRPr="00D04A83">
        <w:rPr>
          <w:rFonts w:ascii="Times New Roman" w:hAnsi="Times New Roman"/>
          <w:sz w:val="24"/>
          <w:szCs w:val="24"/>
        </w:rPr>
        <w:t>, specjalizacja przekład funkcjonalny</w:t>
      </w:r>
    </w:p>
    <w:p w:rsidR="00C50671" w:rsidRPr="00D04A83" w:rsidRDefault="00C50671" w:rsidP="00C5067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Poziom studiów: II stopień</w:t>
      </w:r>
    </w:p>
    <w:p w:rsidR="00C50671" w:rsidRPr="00D04A83" w:rsidRDefault="00C50671" w:rsidP="00C5067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D04A83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C50671" w:rsidRPr="00D04A83" w:rsidRDefault="00C50671" w:rsidP="00C5067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Rok studiów: </w:t>
      </w:r>
      <w:r w:rsidR="00091CF9" w:rsidRPr="00D04A83">
        <w:rPr>
          <w:rFonts w:ascii="Times New Roman" w:hAnsi="Times New Roman"/>
          <w:sz w:val="24"/>
          <w:szCs w:val="24"/>
        </w:rPr>
        <w:t>I/</w:t>
      </w:r>
      <w:r w:rsidRPr="00D04A83">
        <w:rPr>
          <w:rFonts w:ascii="Times New Roman" w:hAnsi="Times New Roman"/>
          <w:sz w:val="24"/>
          <w:szCs w:val="24"/>
        </w:rPr>
        <w:t xml:space="preserve">II rok </w:t>
      </w:r>
    </w:p>
    <w:p w:rsidR="00C50671" w:rsidRPr="00D04A83" w:rsidRDefault="00C50671" w:rsidP="00C5067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Rodzaje zajęć i liczba godzin: 60 h K</w:t>
      </w:r>
    </w:p>
    <w:p w:rsidR="00C50671" w:rsidRPr="00D04A83" w:rsidRDefault="00C50671" w:rsidP="00C5067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Liczba punktów ECTS: 4</w:t>
      </w:r>
    </w:p>
    <w:p w:rsidR="00076296" w:rsidRDefault="00C50671" w:rsidP="00C5067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Imię, nazwisko, tytuł/stopień naukowy, adres e-mail prowadzącego zajęcia: </w:t>
      </w:r>
    </w:p>
    <w:p w:rsidR="00C50671" w:rsidRPr="00D04A83" w:rsidRDefault="00C50671" w:rsidP="00C5067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Język wykładowy: polski, chorwacki</w:t>
      </w:r>
    </w:p>
    <w:p w:rsidR="00C50671" w:rsidRPr="00D04A83" w:rsidRDefault="00C50671" w:rsidP="00C5067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Zajęcia/przedmiot prowadzone zdalnie (e-learning): nie</w:t>
      </w:r>
    </w:p>
    <w:p w:rsidR="00C50671" w:rsidRPr="00D04A83" w:rsidRDefault="00C50671" w:rsidP="00C506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671" w:rsidRPr="00D04A83" w:rsidRDefault="00C50671" w:rsidP="00C50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4A83">
        <w:rPr>
          <w:rFonts w:ascii="Times New Roman" w:hAnsi="Times New Roman"/>
          <w:b/>
          <w:sz w:val="24"/>
          <w:szCs w:val="24"/>
        </w:rPr>
        <w:t>II. Informacje szczegółowe</w:t>
      </w:r>
    </w:p>
    <w:p w:rsidR="00C50671" w:rsidRPr="00D04A83" w:rsidRDefault="00C50671" w:rsidP="00C50671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1. Cele zajęć/przedmiotu:</w:t>
      </w:r>
    </w:p>
    <w:p w:rsidR="00C50671" w:rsidRPr="00D04A83" w:rsidRDefault="00C50671" w:rsidP="00C50671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W założeniu przedmiot składa się z trzech sekwencji: modułu obejmującej teoretyczne podstawy przekładu oraz dwu modułów z zakresu praktyki przekładowej z języka </w:t>
      </w:r>
      <w:r w:rsidR="00091CF9" w:rsidRPr="00D04A83">
        <w:rPr>
          <w:rFonts w:ascii="Times New Roman" w:hAnsi="Times New Roman"/>
          <w:sz w:val="24"/>
          <w:szCs w:val="24"/>
        </w:rPr>
        <w:t>serbskiego</w:t>
      </w:r>
      <w:r w:rsidRPr="00D04A83">
        <w:rPr>
          <w:rFonts w:ascii="Times New Roman" w:hAnsi="Times New Roman"/>
          <w:sz w:val="24"/>
          <w:szCs w:val="24"/>
        </w:rPr>
        <w:t xml:space="preserve"> na język polski i z języka polskiego na język </w:t>
      </w:r>
      <w:r w:rsidR="00091CF9" w:rsidRPr="00D04A83">
        <w:rPr>
          <w:rFonts w:ascii="Times New Roman" w:hAnsi="Times New Roman"/>
          <w:sz w:val="24"/>
          <w:szCs w:val="24"/>
        </w:rPr>
        <w:t>serbski</w:t>
      </w:r>
      <w:r w:rsidRPr="00D04A83">
        <w:rPr>
          <w:rFonts w:ascii="Times New Roman" w:hAnsi="Times New Roman"/>
          <w:sz w:val="24"/>
          <w:szCs w:val="24"/>
        </w:rPr>
        <w:t>.</w:t>
      </w:r>
    </w:p>
    <w:p w:rsidR="00C50671" w:rsidRPr="00D04A83" w:rsidRDefault="00C50671" w:rsidP="00C50671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C50671" w:rsidRPr="00D04A83" w:rsidRDefault="00C50671" w:rsidP="00C50671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2. Wymagania wstępne w zakresie wiedzy, umiejętności oraz kompetencji społecznych (jeśli obowiązują): znajomość języka chorwackiego w stopniu umożliwiającym przekład wybranych tekstów</w:t>
      </w:r>
      <w:r w:rsidR="00091CF9" w:rsidRPr="00D04A83">
        <w:rPr>
          <w:rFonts w:ascii="Times New Roman" w:hAnsi="Times New Roman"/>
          <w:sz w:val="24"/>
          <w:szCs w:val="24"/>
        </w:rPr>
        <w:t xml:space="preserve"> (poziom B2+)</w:t>
      </w:r>
      <w:r w:rsidRPr="00D04A83">
        <w:rPr>
          <w:rFonts w:ascii="Times New Roman" w:hAnsi="Times New Roman"/>
          <w:sz w:val="24"/>
          <w:szCs w:val="24"/>
        </w:rPr>
        <w:t>.</w:t>
      </w:r>
    </w:p>
    <w:p w:rsidR="00C50671" w:rsidRPr="00D04A83" w:rsidRDefault="00C50671" w:rsidP="00C50671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C50671" w:rsidRPr="00D04A83" w:rsidRDefault="00C50671" w:rsidP="00C50671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3. Efekty uczenia się(EU) dla zajęć i odniesienie do efektów uczenia się (EK) dla kierunku studiów:</w:t>
      </w:r>
    </w:p>
    <w:p w:rsidR="00C50671" w:rsidRPr="00D04A83" w:rsidRDefault="00C50671" w:rsidP="00C50671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5262"/>
        <w:gridCol w:w="1904"/>
      </w:tblGrid>
      <w:tr w:rsidR="00C50671" w:rsidRPr="00D04A83" w:rsidTr="00E402D8">
        <w:trPr>
          <w:trHeight w:val="564"/>
        </w:trPr>
        <w:tc>
          <w:tcPr>
            <w:tcW w:w="219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Symbol EU</w:t>
            </w:r>
            <w:r w:rsidR="000762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r w:rsidR="000762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262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Po zakończeniu zajęć i potwierdzeniu osiągnięcia EU</w:t>
            </w:r>
          </w:p>
          <w:p w:rsidR="00C50671" w:rsidRPr="00D04A83" w:rsidRDefault="00C5067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</w:p>
        </w:tc>
        <w:tc>
          <w:tcPr>
            <w:tcW w:w="1904" w:type="dxa"/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C50671" w:rsidRPr="00D04A83" w:rsidTr="00E402D8">
        <w:trPr>
          <w:trHeight w:val="305"/>
        </w:trPr>
        <w:tc>
          <w:tcPr>
            <w:tcW w:w="219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50671" w:rsidRPr="00D04A83" w:rsidRDefault="00C50671" w:rsidP="00E40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</w:t>
            </w:r>
            <w:r w:rsidR="00076296">
              <w:rPr>
                <w:rFonts w:ascii="Times New Roman" w:hAnsi="Times New Roman"/>
                <w:sz w:val="24"/>
                <w:szCs w:val="24"/>
              </w:rPr>
              <w:t>0</w:t>
            </w:r>
            <w:r w:rsidRPr="00D04A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2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50671" w:rsidRPr="00D04A83" w:rsidRDefault="00C50671" w:rsidP="00E402D8">
            <w:pPr>
              <w:pStyle w:val="NormalnyWeb"/>
              <w:spacing w:before="0" w:beforeAutospacing="0" w:after="0" w:afterAutospacing="0"/>
            </w:pPr>
            <w:r w:rsidRPr="00D04A83">
              <w:t>Absolwent zna i rozumie na poziomie pogłębionym współczesne teorie translatorskie</w:t>
            </w:r>
          </w:p>
        </w:tc>
        <w:tc>
          <w:tcPr>
            <w:tcW w:w="1904" w:type="dxa"/>
            <w:vAlign w:val="center"/>
          </w:tcPr>
          <w:p w:rsidR="00C50671" w:rsidRPr="00D04A83" w:rsidRDefault="00C50671" w:rsidP="00E402D8">
            <w:pPr>
              <w:pStyle w:val="NormalnyWeb"/>
              <w:spacing w:before="0" w:beforeAutospacing="0" w:after="0" w:afterAutospacing="0"/>
            </w:pPr>
            <w:r w:rsidRPr="00D04A83">
              <w:t>K_W12</w:t>
            </w:r>
          </w:p>
        </w:tc>
      </w:tr>
      <w:tr w:rsidR="00C50671" w:rsidRPr="00D04A83" w:rsidTr="00E402D8">
        <w:trPr>
          <w:trHeight w:val="305"/>
        </w:trPr>
        <w:tc>
          <w:tcPr>
            <w:tcW w:w="219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50671" w:rsidRPr="00D04A83" w:rsidRDefault="00C50671" w:rsidP="00E40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</w:t>
            </w:r>
            <w:r w:rsidR="00076296">
              <w:rPr>
                <w:rFonts w:ascii="Times New Roman" w:hAnsi="Times New Roman"/>
                <w:sz w:val="24"/>
                <w:szCs w:val="24"/>
              </w:rPr>
              <w:t>0</w:t>
            </w:r>
            <w:r w:rsidRPr="00D04A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62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50671" w:rsidRPr="00D04A83" w:rsidRDefault="00C50671" w:rsidP="00E402D8">
            <w:pPr>
              <w:pStyle w:val="NormalnyWeb"/>
              <w:spacing w:before="0" w:beforeAutospacing="0" w:after="0" w:afterAutospacing="0"/>
            </w:pPr>
            <w:r w:rsidRPr="00D04A83">
              <w:t>Absolwent zna i rozumie w języku polskim i języku kraju specjalności posługiwać się  w zakresie zaawansowanym terminologią używaną w naukach slawistycznych oraz opisywać za jej pomocą wybrane problemy badawcze i  zadania profesjonalne</w:t>
            </w:r>
          </w:p>
        </w:tc>
        <w:tc>
          <w:tcPr>
            <w:tcW w:w="1904" w:type="dxa"/>
            <w:vAlign w:val="center"/>
          </w:tcPr>
          <w:p w:rsidR="00C50671" w:rsidRPr="00D04A83" w:rsidRDefault="00C50671" w:rsidP="00E402D8">
            <w:pPr>
              <w:pStyle w:val="NormalnyWeb"/>
              <w:spacing w:before="0" w:beforeAutospacing="0" w:after="0" w:afterAutospacing="0"/>
            </w:pPr>
            <w:r w:rsidRPr="00D04A83">
              <w:t>K_U05</w:t>
            </w:r>
          </w:p>
        </w:tc>
      </w:tr>
      <w:tr w:rsidR="00C50671" w:rsidRPr="00D04A83" w:rsidTr="00E402D8">
        <w:trPr>
          <w:trHeight w:val="305"/>
        </w:trPr>
        <w:tc>
          <w:tcPr>
            <w:tcW w:w="219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50671" w:rsidRPr="00D04A83" w:rsidRDefault="00C50671" w:rsidP="00E40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</w:t>
            </w:r>
            <w:r w:rsidR="00076296">
              <w:rPr>
                <w:rFonts w:ascii="Times New Roman" w:hAnsi="Times New Roman"/>
                <w:sz w:val="24"/>
                <w:szCs w:val="24"/>
              </w:rPr>
              <w:t>0</w:t>
            </w:r>
            <w:r w:rsidRPr="00D04A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62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50671" w:rsidRPr="00D04A83" w:rsidRDefault="00C50671" w:rsidP="00E402D8">
            <w:pPr>
              <w:pStyle w:val="NormalnyWeb"/>
              <w:spacing w:after="0"/>
            </w:pPr>
            <w:r w:rsidRPr="00D04A83">
              <w:t>Absolwent zna i rozumie w sposób syntetyczny i analityczny formułować i wyrażać samodzielne opinie na temat ważnych dla kraju specjalności wydarzeń kulturalnych i społeczno-politycznych oraz powoływać się w tym zakresie na źródła wiedzy slawistycznej i opinie ekspertów</w:t>
            </w:r>
          </w:p>
        </w:tc>
        <w:tc>
          <w:tcPr>
            <w:tcW w:w="1904" w:type="dxa"/>
            <w:shd w:val="clear" w:color="auto" w:fill="auto"/>
          </w:tcPr>
          <w:p w:rsidR="00C50671" w:rsidRPr="00D04A83" w:rsidRDefault="00C50671" w:rsidP="00E402D8">
            <w:pPr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K_U12</w:t>
            </w:r>
          </w:p>
        </w:tc>
      </w:tr>
      <w:tr w:rsidR="00C50671" w:rsidRPr="00D04A83" w:rsidTr="00E402D8">
        <w:trPr>
          <w:trHeight w:val="305"/>
        </w:trPr>
        <w:tc>
          <w:tcPr>
            <w:tcW w:w="219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50671" w:rsidRPr="00D04A83" w:rsidRDefault="00C50671" w:rsidP="00E40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</w:t>
            </w:r>
            <w:r w:rsidR="00076296">
              <w:rPr>
                <w:rFonts w:ascii="Times New Roman" w:hAnsi="Times New Roman"/>
                <w:sz w:val="24"/>
                <w:szCs w:val="24"/>
              </w:rPr>
              <w:t>0</w:t>
            </w:r>
            <w:r w:rsidRPr="00D04A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62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50671" w:rsidRPr="00D04A83" w:rsidRDefault="00C50671" w:rsidP="00E402D8">
            <w:pPr>
              <w:pStyle w:val="NormalnyWeb"/>
              <w:spacing w:before="0" w:beforeAutospacing="0" w:after="0" w:afterAutospacing="0"/>
            </w:pPr>
            <w:r w:rsidRPr="00D04A83">
              <w:t xml:space="preserve">Absolwent potrafi dokonywać ustnych i pisemnych tłumaczeń o wysokim stopniu trudności z języka </w:t>
            </w:r>
            <w:r w:rsidRPr="00D04A83">
              <w:lastRenderedPageBreak/>
              <w:t>kraju specjalności na język polski i z języka polskiego na język kraju specjalności</w:t>
            </w:r>
          </w:p>
        </w:tc>
        <w:tc>
          <w:tcPr>
            <w:tcW w:w="1904" w:type="dxa"/>
            <w:shd w:val="clear" w:color="auto" w:fill="auto"/>
          </w:tcPr>
          <w:p w:rsidR="00C50671" w:rsidRPr="00D04A83" w:rsidRDefault="00C50671" w:rsidP="00E402D8">
            <w:pPr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lastRenderedPageBreak/>
              <w:t>K_U13</w:t>
            </w:r>
          </w:p>
        </w:tc>
      </w:tr>
      <w:tr w:rsidR="00C50671" w:rsidRPr="00D04A83" w:rsidTr="00E402D8">
        <w:trPr>
          <w:trHeight w:val="305"/>
        </w:trPr>
        <w:tc>
          <w:tcPr>
            <w:tcW w:w="219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50671" w:rsidRPr="00D04A83" w:rsidRDefault="00C50671" w:rsidP="00E40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</w:t>
            </w:r>
            <w:r w:rsidR="00076296">
              <w:rPr>
                <w:rFonts w:ascii="Times New Roman" w:hAnsi="Times New Roman"/>
                <w:sz w:val="24"/>
                <w:szCs w:val="24"/>
              </w:rPr>
              <w:t>0</w:t>
            </w:r>
            <w:r w:rsidRPr="00D04A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62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50671" w:rsidRPr="00D04A83" w:rsidRDefault="00C50671" w:rsidP="00E402D8">
            <w:pPr>
              <w:pStyle w:val="NormalnyWeb"/>
              <w:spacing w:before="0" w:beforeAutospacing="0" w:after="0" w:afterAutospacing="0"/>
            </w:pPr>
            <w:r w:rsidRPr="00D04A83">
              <w:t>Absolwent jest gotów do wykorzystywania usystematyzowanej wiedzy i pogłębionych umiejętności slawistycznych w prawidłowym prowadzeniu dialogu międzykulturowego</w:t>
            </w:r>
          </w:p>
        </w:tc>
        <w:tc>
          <w:tcPr>
            <w:tcW w:w="1904" w:type="dxa"/>
            <w:vAlign w:val="center"/>
          </w:tcPr>
          <w:p w:rsidR="00C50671" w:rsidRPr="00D04A83" w:rsidRDefault="00C50671" w:rsidP="00E402D8">
            <w:pPr>
              <w:pStyle w:val="NormalnyWeb"/>
              <w:spacing w:before="0" w:beforeAutospacing="0" w:after="0" w:afterAutospacing="0"/>
            </w:pPr>
            <w:r w:rsidRPr="00D04A83">
              <w:t>K_K02</w:t>
            </w:r>
          </w:p>
        </w:tc>
      </w:tr>
    </w:tbl>
    <w:p w:rsidR="00C50671" w:rsidRPr="00D04A83" w:rsidRDefault="00C50671" w:rsidP="00C50671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C50671" w:rsidRPr="00D04A83" w:rsidRDefault="00C50671" w:rsidP="00C50671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4. Treści programowe zapewniające uzyskanie efektów uczenia się (EU) z odniesieniem do odpowiednich efektów uczenia się (EU)dla zajęć/przedmiotu</w:t>
      </w:r>
    </w:p>
    <w:p w:rsidR="00C50671" w:rsidRPr="00D04A83" w:rsidRDefault="00C50671" w:rsidP="00C50671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C50671" w:rsidRPr="00D04A83" w:rsidTr="00E402D8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 xml:space="preserve">Treści programowe </w:t>
            </w: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dlazajęć</w:t>
            </w:r>
            <w:proofErr w:type="spellEnd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Symbol EU dla </w:t>
            </w: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C50671" w:rsidRPr="00D04A83" w:rsidTr="00E402D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Elementy teorii przekładu (typologia przekładu; tłumaczenie pisemne a tłumaczenie ustne: symultaniczne, konsekutywne, prawne i osobowościowe uwarunkowania pracy tłumacza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WT_1, WT_2, WT_03 WT_04, WT_5</w:t>
            </w:r>
          </w:p>
        </w:tc>
      </w:tr>
      <w:tr w:rsidR="00C50671" w:rsidRPr="00D04A83" w:rsidTr="00E402D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Techniki tłumaczenia tekstów pisanych i ustnych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WT_1, WT_2, WT_03 WT_04, WT_5</w:t>
            </w:r>
          </w:p>
        </w:tc>
      </w:tr>
      <w:tr w:rsidR="00C50671" w:rsidRPr="00D04A83" w:rsidTr="00E402D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Tłumaczenie tekstów literackich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WT_1, WT_2, WT_03 WT_04, WT_5</w:t>
            </w:r>
          </w:p>
        </w:tc>
      </w:tr>
      <w:tr w:rsidR="00C50671" w:rsidRPr="00D04A83" w:rsidTr="00E402D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 xml:space="preserve">Tłumaczenie tekstów nie literackich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WT_1, WT_2, WT_03 WT_04, WT_5</w:t>
            </w:r>
          </w:p>
        </w:tc>
      </w:tr>
      <w:tr w:rsidR="00C50671" w:rsidRPr="00D04A83" w:rsidTr="00E402D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Tłumaczenie tekstów użytkowych i informacyjnych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WT_1, WT_2, WT_03 WT_04, WT_5</w:t>
            </w:r>
          </w:p>
        </w:tc>
      </w:tr>
      <w:tr w:rsidR="00C50671" w:rsidRPr="00D04A83" w:rsidTr="00E402D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Tłumaczenie naukowo-techniczne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WT_1, WT_2, WT_03 WT_04, WT_5</w:t>
            </w:r>
          </w:p>
        </w:tc>
      </w:tr>
      <w:tr w:rsidR="00C50671" w:rsidRPr="00D04A83" w:rsidTr="00E402D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Tłumaczenie ustne: przemówienia osób występujących publicznie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WT_1, WT_2, WT_03 WT_04, WT_5</w:t>
            </w:r>
          </w:p>
        </w:tc>
      </w:tr>
    </w:tbl>
    <w:p w:rsidR="00C50671" w:rsidRPr="00D04A83" w:rsidRDefault="00C50671" w:rsidP="00C50671">
      <w:pPr>
        <w:spacing w:after="0" w:line="240" w:lineRule="auto"/>
        <w:ind w:left="851" w:hanging="142"/>
        <w:rPr>
          <w:rFonts w:ascii="Times New Roman" w:hAnsi="Times New Roman"/>
          <w:i/>
          <w:sz w:val="24"/>
          <w:szCs w:val="24"/>
        </w:rPr>
      </w:pPr>
    </w:p>
    <w:p w:rsidR="00C50671" w:rsidRPr="00D04A83" w:rsidRDefault="00C50671" w:rsidP="00C50671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C50671" w:rsidRPr="00D04A83" w:rsidRDefault="00C50671" w:rsidP="00C50671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5. Zalecana literatura:</w:t>
      </w:r>
    </w:p>
    <w:p w:rsidR="00C50671" w:rsidRPr="00D04A83" w:rsidRDefault="00C50671" w:rsidP="00C50671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04A83">
        <w:rPr>
          <w:rFonts w:ascii="Times New Roman" w:hAnsi="Times New Roman"/>
          <w:sz w:val="24"/>
          <w:szCs w:val="24"/>
        </w:rPr>
        <w:t>Fernández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sz w:val="24"/>
          <w:szCs w:val="24"/>
        </w:rPr>
        <w:t>Guerra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4A83">
        <w:rPr>
          <w:rFonts w:ascii="Times New Roman" w:hAnsi="Times New Roman"/>
          <w:sz w:val="24"/>
          <w:szCs w:val="24"/>
        </w:rPr>
        <w:t>Ana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04A83">
        <w:rPr>
          <w:rFonts w:ascii="Times New Roman" w:hAnsi="Times New Roman"/>
          <w:sz w:val="24"/>
          <w:szCs w:val="24"/>
        </w:rPr>
        <w:t>Translating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sz w:val="24"/>
          <w:szCs w:val="24"/>
        </w:rPr>
        <w:t>culture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04A83">
        <w:rPr>
          <w:rFonts w:ascii="Times New Roman" w:hAnsi="Times New Roman"/>
          <w:sz w:val="24"/>
          <w:szCs w:val="24"/>
        </w:rPr>
        <w:t>problems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4A83">
        <w:rPr>
          <w:rFonts w:ascii="Times New Roman" w:hAnsi="Times New Roman"/>
          <w:sz w:val="24"/>
          <w:szCs w:val="24"/>
        </w:rPr>
        <w:t>strategies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D04A83">
        <w:rPr>
          <w:rFonts w:ascii="Times New Roman" w:hAnsi="Times New Roman"/>
          <w:sz w:val="24"/>
          <w:szCs w:val="24"/>
        </w:rPr>
        <w:t>practical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sz w:val="24"/>
          <w:szCs w:val="24"/>
        </w:rPr>
        <w:t>realities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. Art and </w:t>
      </w:r>
      <w:proofErr w:type="spellStart"/>
      <w:r w:rsidRPr="00D04A83">
        <w:rPr>
          <w:rFonts w:ascii="Times New Roman" w:hAnsi="Times New Roman"/>
          <w:sz w:val="24"/>
          <w:szCs w:val="24"/>
        </w:rPr>
        <w:t>Subversion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. No. 1 - </w:t>
      </w:r>
      <w:proofErr w:type="spellStart"/>
      <w:r w:rsidRPr="00D04A83">
        <w:rPr>
          <w:rFonts w:ascii="Times New Roman" w:hAnsi="Times New Roman"/>
          <w:sz w:val="24"/>
          <w:szCs w:val="24"/>
        </w:rPr>
        <w:t>Year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3. 12/2012 - LT.1. </w:t>
      </w:r>
      <w:hyperlink r:id="rId16" w:history="1">
        <w:r w:rsidRPr="00D04A83">
          <w:rPr>
            <w:rStyle w:val="Hipercze"/>
            <w:rFonts w:ascii="Times New Roman" w:hAnsi="Times New Roman"/>
            <w:sz w:val="24"/>
            <w:szCs w:val="24"/>
          </w:rPr>
          <w:t>https://hrcak.srce.hr/116870</w:t>
        </w:r>
      </w:hyperlink>
      <w:r w:rsidRPr="00D04A83">
        <w:rPr>
          <w:rFonts w:ascii="Times New Roman" w:hAnsi="Times New Roman"/>
          <w:sz w:val="24"/>
          <w:szCs w:val="24"/>
        </w:rPr>
        <w:t xml:space="preserve"> </w:t>
      </w:r>
    </w:p>
    <w:p w:rsidR="00C50671" w:rsidRPr="00D04A83" w:rsidRDefault="00C50671" w:rsidP="00C50671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04A83">
        <w:rPr>
          <w:rFonts w:ascii="Times New Roman" w:hAnsi="Times New Roman"/>
          <w:sz w:val="24"/>
          <w:szCs w:val="24"/>
        </w:rPr>
        <w:t>Ivir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, Vladimir. 2003. </w:t>
      </w:r>
      <w:proofErr w:type="spellStart"/>
      <w:r w:rsidRPr="00D04A83">
        <w:rPr>
          <w:rFonts w:ascii="Times New Roman" w:hAnsi="Times New Roman"/>
          <w:sz w:val="24"/>
          <w:szCs w:val="24"/>
        </w:rPr>
        <w:t>Translation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D04A83">
        <w:rPr>
          <w:rFonts w:ascii="Times New Roman" w:hAnsi="Times New Roman"/>
          <w:sz w:val="24"/>
          <w:szCs w:val="24"/>
        </w:rPr>
        <w:t>Culture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D04A83">
        <w:rPr>
          <w:rFonts w:ascii="Times New Roman" w:hAnsi="Times New Roman"/>
          <w:sz w:val="24"/>
          <w:szCs w:val="24"/>
        </w:rPr>
        <w:t>Culture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D04A83">
        <w:rPr>
          <w:rFonts w:ascii="Times New Roman" w:hAnsi="Times New Roman"/>
          <w:sz w:val="24"/>
          <w:szCs w:val="24"/>
        </w:rPr>
        <w:t>Translation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. Studia </w:t>
      </w:r>
      <w:proofErr w:type="spellStart"/>
      <w:r w:rsidRPr="00D04A83">
        <w:rPr>
          <w:rFonts w:ascii="Times New Roman" w:hAnsi="Times New Roman"/>
          <w:sz w:val="24"/>
          <w:szCs w:val="24"/>
        </w:rPr>
        <w:t>Romanica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et </w:t>
      </w:r>
      <w:proofErr w:type="spellStart"/>
      <w:r w:rsidRPr="00D04A83">
        <w:rPr>
          <w:rFonts w:ascii="Times New Roman" w:hAnsi="Times New Roman"/>
          <w:sz w:val="24"/>
          <w:szCs w:val="24"/>
        </w:rPr>
        <w:t>Anglica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sz w:val="24"/>
          <w:szCs w:val="24"/>
        </w:rPr>
        <w:t>Zagrabiensia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04A83">
        <w:rPr>
          <w:rFonts w:ascii="Times New Roman" w:hAnsi="Times New Roman"/>
          <w:sz w:val="24"/>
          <w:szCs w:val="24"/>
        </w:rPr>
        <w:t>Revue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sz w:val="24"/>
          <w:szCs w:val="24"/>
        </w:rPr>
        <w:t>publiée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par </w:t>
      </w:r>
      <w:proofErr w:type="spellStart"/>
      <w:r w:rsidRPr="00D04A83">
        <w:rPr>
          <w:rFonts w:ascii="Times New Roman" w:hAnsi="Times New Roman"/>
          <w:sz w:val="24"/>
          <w:szCs w:val="24"/>
        </w:rPr>
        <w:t>les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sz w:val="24"/>
          <w:szCs w:val="24"/>
        </w:rPr>
        <w:t>Sections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sz w:val="24"/>
          <w:szCs w:val="24"/>
        </w:rPr>
        <w:t>romane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4A83">
        <w:rPr>
          <w:rFonts w:ascii="Times New Roman" w:hAnsi="Times New Roman"/>
          <w:sz w:val="24"/>
          <w:szCs w:val="24"/>
        </w:rPr>
        <w:t>italienne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et anglaise de la </w:t>
      </w:r>
      <w:proofErr w:type="spellStart"/>
      <w:r w:rsidRPr="00D04A83">
        <w:rPr>
          <w:rFonts w:ascii="Times New Roman" w:hAnsi="Times New Roman"/>
          <w:sz w:val="24"/>
          <w:szCs w:val="24"/>
        </w:rPr>
        <w:t>Faculté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des </w:t>
      </w:r>
      <w:proofErr w:type="spellStart"/>
      <w:r w:rsidRPr="00D04A83">
        <w:rPr>
          <w:rFonts w:ascii="Times New Roman" w:hAnsi="Times New Roman"/>
          <w:sz w:val="24"/>
          <w:szCs w:val="24"/>
        </w:rPr>
        <w:t>Lettres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04A83">
        <w:rPr>
          <w:rFonts w:ascii="Times New Roman" w:hAnsi="Times New Roman"/>
          <w:sz w:val="24"/>
          <w:szCs w:val="24"/>
        </w:rPr>
        <w:t>l’Université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04A83">
        <w:rPr>
          <w:rFonts w:ascii="Times New Roman" w:hAnsi="Times New Roman"/>
          <w:sz w:val="24"/>
          <w:szCs w:val="24"/>
        </w:rPr>
        <w:t>Zagreb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. Vol. 47-48, No. -. </w:t>
      </w:r>
      <w:hyperlink r:id="rId17" w:history="1">
        <w:r w:rsidRPr="00D04A83">
          <w:rPr>
            <w:rStyle w:val="Hipercze"/>
            <w:rFonts w:ascii="Times New Roman" w:hAnsi="Times New Roman"/>
            <w:sz w:val="24"/>
            <w:szCs w:val="24"/>
          </w:rPr>
          <w:t>https://hrcak.srce.hr/21000</w:t>
        </w:r>
      </w:hyperlink>
      <w:r w:rsidRPr="00D04A83">
        <w:rPr>
          <w:rFonts w:ascii="Times New Roman" w:hAnsi="Times New Roman"/>
          <w:sz w:val="24"/>
          <w:szCs w:val="24"/>
        </w:rPr>
        <w:t xml:space="preserve"> </w:t>
      </w:r>
    </w:p>
    <w:p w:rsidR="00C50671" w:rsidRPr="00D04A83" w:rsidRDefault="00C50671" w:rsidP="00C50671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04A83">
        <w:rPr>
          <w:rFonts w:ascii="Times New Roman" w:hAnsi="Times New Roman"/>
          <w:sz w:val="24"/>
          <w:szCs w:val="24"/>
        </w:rPr>
        <w:t>Ivir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, Vladimir. 1978. </w:t>
      </w:r>
      <w:proofErr w:type="spellStart"/>
      <w:r w:rsidRPr="00D04A83">
        <w:rPr>
          <w:rFonts w:ascii="Times New Roman" w:hAnsi="Times New Roman"/>
          <w:sz w:val="24"/>
          <w:szCs w:val="24"/>
        </w:rPr>
        <w:t>Teorija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D04A83">
        <w:rPr>
          <w:rFonts w:ascii="Times New Roman" w:hAnsi="Times New Roman"/>
          <w:sz w:val="24"/>
          <w:szCs w:val="24"/>
        </w:rPr>
        <w:t>tehnika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sz w:val="24"/>
          <w:szCs w:val="24"/>
        </w:rPr>
        <w:t>prevođenja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04A83">
        <w:rPr>
          <w:rFonts w:ascii="Times New Roman" w:hAnsi="Times New Roman"/>
          <w:sz w:val="24"/>
          <w:szCs w:val="24"/>
        </w:rPr>
        <w:t>Centar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D04A83">
        <w:rPr>
          <w:rFonts w:ascii="Times New Roman" w:hAnsi="Times New Roman"/>
          <w:sz w:val="24"/>
          <w:szCs w:val="24"/>
        </w:rPr>
        <w:t>Karlovačka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gimnazja”. </w:t>
      </w:r>
      <w:proofErr w:type="spellStart"/>
      <w:r w:rsidRPr="00D04A83">
        <w:rPr>
          <w:rFonts w:ascii="Times New Roman" w:hAnsi="Times New Roman"/>
          <w:sz w:val="24"/>
          <w:szCs w:val="24"/>
        </w:rPr>
        <w:t>Sremski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sz w:val="24"/>
          <w:szCs w:val="24"/>
        </w:rPr>
        <w:t>Karlovci</w:t>
      </w:r>
      <w:proofErr w:type="spellEnd"/>
      <w:r w:rsidRPr="00D04A83">
        <w:rPr>
          <w:rFonts w:ascii="Times New Roman" w:hAnsi="Times New Roman"/>
          <w:sz w:val="24"/>
          <w:szCs w:val="24"/>
        </w:rPr>
        <w:t>.</w:t>
      </w:r>
    </w:p>
    <w:p w:rsidR="00C50671" w:rsidRPr="00D04A83" w:rsidRDefault="00C50671" w:rsidP="00C50671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Janikowski, Przemysław. 2012. Dydaktyka tłumaczenia ustnego a postrzeganie zadań tłumacza. Rola tłumacza i przekładu w epoce wielokulturowości i globalizacji. Ur. </w:t>
      </w:r>
      <w:proofErr w:type="spellStart"/>
      <w:r w:rsidRPr="00D04A83">
        <w:rPr>
          <w:rFonts w:ascii="Times New Roman" w:hAnsi="Times New Roman"/>
          <w:sz w:val="24"/>
          <w:szCs w:val="24"/>
        </w:rPr>
        <w:t>Ganczar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, Maciej; Wilczek, Piotr. </w:t>
      </w:r>
      <w:proofErr w:type="spellStart"/>
      <w:r w:rsidRPr="00D04A83">
        <w:rPr>
          <w:rFonts w:ascii="Times New Roman" w:hAnsi="Times New Roman"/>
          <w:sz w:val="24"/>
          <w:szCs w:val="24"/>
        </w:rPr>
        <w:t>Śląnsk</w:t>
      </w:r>
      <w:proofErr w:type="spellEnd"/>
      <w:r w:rsidRPr="00D04A83">
        <w:rPr>
          <w:rFonts w:ascii="Times New Roman" w:hAnsi="Times New Roman"/>
          <w:sz w:val="24"/>
          <w:szCs w:val="24"/>
        </w:rPr>
        <w:t>. Katowice.</w:t>
      </w:r>
    </w:p>
    <w:p w:rsidR="00C50671" w:rsidRPr="00D04A83" w:rsidRDefault="00C50671" w:rsidP="00C50671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lastRenderedPageBreak/>
        <w:t xml:space="preserve">Kozłowska, Zofia. 2000. Nauczanie tłumaczenia pisemnego na język obcy a nauczanie tłumaczenia pisemnego na język ojczysty. O nauczaniu przekładu. Ur. </w:t>
      </w:r>
      <w:proofErr w:type="spellStart"/>
      <w:r w:rsidRPr="00D04A83">
        <w:rPr>
          <w:rFonts w:ascii="Times New Roman" w:hAnsi="Times New Roman"/>
          <w:sz w:val="24"/>
          <w:szCs w:val="24"/>
        </w:rPr>
        <w:t>Setkowicz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, Anna. Wydawnictwo </w:t>
      </w:r>
      <w:proofErr w:type="spellStart"/>
      <w:r w:rsidRPr="00D04A83">
        <w:rPr>
          <w:rFonts w:ascii="Times New Roman" w:hAnsi="Times New Roman"/>
          <w:sz w:val="24"/>
          <w:szCs w:val="24"/>
        </w:rPr>
        <w:t>Tepis</w:t>
      </w:r>
      <w:proofErr w:type="spellEnd"/>
      <w:r w:rsidRPr="00D04A83">
        <w:rPr>
          <w:rFonts w:ascii="Times New Roman" w:hAnsi="Times New Roman"/>
          <w:sz w:val="24"/>
          <w:szCs w:val="24"/>
        </w:rPr>
        <w:t>. Warszawa.</w:t>
      </w:r>
    </w:p>
    <w:p w:rsidR="00C50671" w:rsidRPr="00D04A83" w:rsidRDefault="00C50671" w:rsidP="00C50671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Modrzejewska, Krystyna. 2000. Kompetencja kulturowa tłumacza. O nauczaniu przekładu. Ur. </w:t>
      </w:r>
      <w:proofErr w:type="spellStart"/>
      <w:r w:rsidRPr="00D04A83">
        <w:rPr>
          <w:rFonts w:ascii="Times New Roman" w:hAnsi="Times New Roman"/>
          <w:sz w:val="24"/>
          <w:szCs w:val="24"/>
        </w:rPr>
        <w:t>Setkowicz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, Anna. Wydawnictwo </w:t>
      </w:r>
      <w:proofErr w:type="spellStart"/>
      <w:r w:rsidRPr="00D04A83">
        <w:rPr>
          <w:rFonts w:ascii="Times New Roman" w:hAnsi="Times New Roman"/>
          <w:sz w:val="24"/>
          <w:szCs w:val="24"/>
        </w:rPr>
        <w:t>Tepis</w:t>
      </w:r>
      <w:proofErr w:type="spellEnd"/>
      <w:r w:rsidRPr="00D04A83">
        <w:rPr>
          <w:rFonts w:ascii="Times New Roman" w:hAnsi="Times New Roman"/>
          <w:sz w:val="24"/>
          <w:szCs w:val="24"/>
        </w:rPr>
        <w:t>. Warszawa.</w:t>
      </w:r>
    </w:p>
    <w:p w:rsidR="00C50671" w:rsidRPr="00D04A83" w:rsidRDefault="00C50671" w:rsidP="00C50671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Nida, E. A. (1981) Zasady przekładu na przykładzie tłumaczenia „Biblii”. U Pamiętnik Literacki 72/1. </w:t>
      </w:r>
      <w:hyperlink r:id="rId18" w:history="1">
        <w:r w:rsidRPr="00D04A83">
          <w:rPr>
            <w:rStyle w:val="Hipercze"/>
            <w:rFonts w:ascii="Times New Roman" w:hAnsi="Times New Roman"/>
            <w:sz w:val="24"/>
            <w:szCs w:val="24"/>
          </w:rPr>
          <w:t>http://bazhum.muzhp.pl/media//files/Pamietnik_Literacki_czasopismo_kwartalne_poswiecone_historii_i_krytyce_literatury_polskiej/Pamietnik_Literacki_czasopismo_kwartalne_poswiecone_historii_i_krytyce_literatury_polskiej-r1981-t72-n1.pdf</w:t>
        </w:r>
      </w:hyperlink>
      <w:r w:rsidRPr="00D04A83">
        <w:rPr>
          <w:rFonts w:ascii="Times New Roman" w:hAnsi="Times New Roman"/>
          <w:sz w:val="24"/>
          <w:szCs w:val="24"/>
        </w:rPr>
        <w:t xml:space="preserve"> </w:t>
      </w:r>
    </w:p>
    <w:p w:rsidR="00C50671" w:rsidRPr="00D04A83" w:rsidRDefault="00C50671" w:rsidP="00C50671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Pieńkos, Jerzy. 2003. Podstawy przekładoznawstwa od teorii do praktyki. Kantor Wydawniczy Zakamycze. Kraków.</w:t>
      </w:r>
    </w:p>
    <w:p w:rsidR="00C50671" w:rsidRPr="00D04A83" w:rsidRDefault="00C50671" w:rsidP="00C50671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Pisarska, Alicja; Tomaszkiewicz, Teresa. 1996. Współczesne tendencje </w:t>
      </w:r>
      <w:proofErr w:type="spellStart"/>
      <w:r w:rsidRPr="00D04A83">
        <w:rPr>
          <w:rFonts w:ascii="Times New Roman" w:hAnsi="Times New Roman"/>
          <w:sz w:val="24"/>
          <w:szCs w:val="24"/>
        </w:rPr>
        <w:t>przekładoznawcze</w:t>
      </w:r>
      <w:proofErr w:type="spellEnd"/>
      <w:r w:rsidRPr="00D04A83">
        <w:rPr>
          <w:rFonts w:ascii="Times New Roman" w:hAnsi="Times New Roman"/>
          <w:sz w:val="24"/>
          <w:szCs w:val="24"/>
        </w:rPr>
        <w:t>. Wydawnictwo Naukowe UAM. Poznań.</w:t>
      </w:r>
    </w:p>
    <w:p w:rsidR="00C50671" w:rsidRPr="00D04A83" w:rsidRDefault="00C50671" w:rsidP="00C5067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</w:p>
    <w:p w:rsidR="00C50671" w:rsidRPr="00D04A83" w:rsidRDefault="00C50671" w:rsidP="00C50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4A83">
        <w:rPr>
          <w:rFonts w:ascii="Times New Roman" w:hAnsi="Times New Roman"/>
          <w:b/>
          <w:sz w:val="24"/>
          <w:szCs w:val="24"/>
        </w:rPr>
        <w:t xml:space="preserve">III. Informacje dodatkowe </w:t>
      </w:r>
    </w:p>
    <w:p w:rsidR="00C50671" w:rsidRPr="00D04A83" w:rsidRDefault="00C50671" w:rsidP="00C50671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1. Metody i formy prowadzenia zajęć umożliwiające osiągnięcie założonych EU(proszę wskazać z proponowanych metod właściwe dla </w:t>
      </w:r>
      <w:proofErr w:type="spellStart"/>
      <w:r w:rsidRPr="00D04A83">
        <w:rPr>
          <w:rFonts w:ascii="Times New Roman" w:hAnsi="Times New Roman"/>
          <w:sz w:val="24"/>
          <w:szCs w:val="24"/>
        </w:rPr>
        <w:t>opisywanychzajęć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lub/i zaproponować inne)</w:t>
      </w:r>
    </w:p>
    <w:p w:rsidR="00C50671" w:rsidRPr="00D04A83" w:rsidRDefault="00C50671" w:rsidP="00C50671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7"/>
        <w:gridCol w:w="1465"/>
      </w:tblGrid>
      <w:tr w:rsidR="00C50671" w:rsidRPr="00D04A83" w:rsidTr="00E402D8">
        <w:trPr>
          <w:trHeight w:val="480"/>
        </w:trPr>
        <w:tc>
          <w:tcPr>
            <w:tcW w:w="7905" w:type="dxa"/>
            <w:vAlign w:val="center"/>
          </w:tcPr>
          <w:p w:rsidR="00C50671" w:rsidRPr="00D04A83" w:rsidRDefault="00C50671" w:rsidP="00E40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Metody i formy prowadzenia zajęć</w:t>
            </w:r>
          </w:p>
        </w:tc>
        <w:tc>
          <w:tcPr>
            <w:tcW w:w="1533" w:type="dxa"/>
            <w:vAlign w:val="center"/>
          </w:tcPr>
          <w:p w:rsidR="00C50671" w:rsidRPr="00D04A83" w:rsidRDefault="00C50671" w:rsidP="00E40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C50671" w:rsidRPr="00D04A83" w:rsidTr="00E402D8">
        <w:tc>
          <w:tcPr>
            <w:tcW w:w="7905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50671" w:rsidRPr="00D04A83" w:rsidTr="00E402D8">
        <w:tc>
          <w:tcPr>
            <w:tcW w:w="7905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Wykład konwersatoryjny</w:t>
            </w:r>
          </w:p>
        </w:tc>
        <w:tc>
          <w:tcPr>
            <w:tcW w:w="153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50671" w:rsidRPr="00D04A83" w:rsidTr="00E402D8">
        <w:tc>
          <w:tcPr>
            <w:tcW w:w="7905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Wykład problemowy</w:t>
            </w:r>
          </w:p>
        </w:tc>
        <w:tc>
          <w:tcPr>
            <w:tcW w:w="153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50671" w:rsidRPr="00D04A83" w:rsidTr="00E402D8">
        <w:tc>
          <w:tcPr>
            <w:tcW w:w="7905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Dyskusja</w:t>
            </w:r>
          </w:p>
        </w:tc>
        <w:tc>
          <w:tcPr>
            <w:tcW w:w="153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50671" w:rsidRPr="00D04A83" w:rsidTr="00E402D8">
        <w:tc>
          <w:tcPr>
            <w:tcW w:w="7905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50671" w:rsidRPr="00D04A83" w:rsidTr="00E402D8">
        <w:tc>
          <w:tcPr>
            <w:tcW w:w="7905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50671" w:rsidRPr="00D04A83" w:rsidTr="00E402D8">
        <w:tc>
          <w:tcPr>
            <w:tcW w:w="7905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Uczenie problemowe (Problem-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based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71" w:rsidRPr="00D04A83" w:rsidTr="00E402D8">
        <w:tc>
          <w:tcPr>
            <w:tcW w:w="7905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71" w:rsidRPr="00D04A83" w:rsidTr="00E402D8">
        <w:tc>
          <w:tcPr>
            <w:tcW w:w="7905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Rozwiązywanie zadań (np.: obliczeniowych, artystycznych, praktycznych)</w:t>
            </w:r>
          </w:p>
        </w:tc>
        <w:tc>
          <w:tcPr>
            <w:tcW w:w="153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50671" w:rsidRPr="00D04A83" w:rsidTr="00E402D8">
        <w:tc>
          <w:tcPr>
            <w:tcW w:w="7905" w:type="dxa"/>
            <w:vAlign w:val="center"/>
          </w:tcPr>
          <w:p w:rsidR="00C50671" w:rsidRPr="00D04A83" w:rsidDel="005B5557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50671" w:rsidRPr="00D04A83" w:rsidTr="00E402D8">
        <w:tc>
          <w:tcPr>
            <w:tcW w:w="7905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71" w:rsidRPr="00D04A83" w:rsidTr="00E402D8">
        <w:tc>
          <w:tcPr>
            <w:tcW w:w="7905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71" w:rsidRPr="00D04A83" w:rsidTr="00E402D8">
        <w:tc>
          <w:tcPr>
            <w:tcW w:w="7905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50671" w:rsidRPr="00D04A83" w:rsidTr="00E402D8">
        <w:tc>
          <w:tcPr>
            <w:tcW w:w="7905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71" w:rsidRPr="00D04A83" w:rsidTr="00E402D8">
        <w:tc>
          <w:tcPr>
            <w:tcW w:w="7905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71" w:rsidRPr="00D04A83" w:rsidTr="00E402D8">
        <w:tc>
          <w:tcPr>
            <w:tcW w:w="7905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50671" w:rsidRPr="00D04A83" w:rsidTr="00E402D8">
        <w:tc>
          <w:tcPr>
            <w:tcW w:w="7905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71" w:rsidRPr="00D04A83" w:rsidTr="00E402D8">
        <w:tc>
          <w:tcPr>
            <w:tcW w:w="7905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50671" w:rsidRPr="00D04A83" w:rsidTr="00E402D8">
        <w:tc>
          <w:tcPr>
            <w:tcW w:w="7905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Wykonanie tłumaczeń pisemnych i ustnych</w:t>
            </w:r>
          </w:p>
        </w:tc>
        <w:tc>
          <w:tcPr>
            <w:tcW w:w="153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50671" w:rsidRPr="00D04A83" w:rsidTr="00E402D8">
        <w:tc>
          <w:tcPr>
            <w:tcW w:w="7905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 xml:space="preserve">Aktywność na zajęciach </w:t>
            </w:r>
          </w:p>
        </w:tc>
        <w:tc>
          <w:tcPr>
            <w:tcW w:w="153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C50671" w:rsidRPr="00D04A83" w:rsidRDefault="00C50671" w:rsidP="00C506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671" w:rsidRPr="00D04A83" w:rsidRDefault="00C50671" w:rsidP="00C50671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C50671" w:rsidRPr="00D04A83" w:rsidRDefault="00C50671" w:rsidP="00C50671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C50671" w:rsidRPr="00D04A83" w:rsidTr="00E402D8">
        <w:trPr>
          <w:trHeight w:val="629"/>
        </w:trPr>
        <w:tc>
          <w:tcPr>
            <w:tcW w:w="5637" w:type="dxa"/>
            <w:vMerge w:val="restart"/>
            <w:vAlign w:val="center"/>
          </w:tcPr>
          <w:p w:rsidR="00C50671" w:rsidRPr="00D04A83" w:rsidRDefault="00C50671" w:rsidP="00E40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Sposoby oceniania</w:t>
            </w:r>
          </w:p>
        </w:tc>
        <w:tc>
          <w:tcPr>
            <w:tcW w:w="3856" w:type="dxa"/>
            <w:gridSpan w:val="6"/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SymboleEU</w:t>
            </w:r>
            <w:proofErr w:type="spellEnd"/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/przedmiotu</w:t>
            </w:r>
          </w:p>
        </w:tc>
      </w:tr>
      <w:tr w:rsidR="00C50671" w:rsidRPr="00D04A83" w:rsidTr="00E402D8">
        <w:trPr>
          <w:trHeight w:val="423"/>
        </w:trPr>
        <w:tc>
          <w:tcPr>
            <w:tcW w:w="5637" w:type="dxa"/>
            <w:vMerge/>
          </w:tcPr>
          <w:p w:rsidR="00C50671" w:rsidRPr="00D04A83" w:rsidRDefault="00C50671" w:rsidP="00E40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50671" w:rsidRPr="00D04A83" w:rsidRDefault="00C50671" w:rsidP="00E40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</w:t>
            </w:r>
            <w:r w:rsidR="00076296">
              <w:rPr>
                <w:rFonts w:ascii="Times New Roman" w:hAnsi="Times New Roman"/>
                <w:sz w:val="24"/>
                <w:szCs w:val="24"/>
              </w:rPr>
              <w:t>0</w:t>
            </w:r>
            <w:r w:rsidRPr="00D04A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</w:t>
            </w:r>
            <w:r w:rsidR="00076296">
              <w:rPr>
                <w:rFonts w:ascii="Times New Roman" w:hAnsi="Times New Roman"/>
                <w:sz w:val="24"/>
                <w:szCs w:val="24"/>
              </w:rPr>
              <w:t>0</w:t>
            </w:r>
            <w:r w:rsidRPr="00D04A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</w:t>
            </w:r>
            <w:r w:rsidR="00076296">
              <w:rPr>
                <w:rFonts w:ascii="Times New Roman" w:hAnsi="Times New Roman"/>
                <w:sz w:val="24"/>
                <w:szCs w:val="24"/>
              </w:rPr>
              <w:t>0</w:t>
            </w:r>
            <w:r w:rsidRPr="00D04A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vAlign w:val="center"/>
          </w:tcPr>
          <w:p w:rsidR="00C50671" w:rsidRPr="00D04A83" w:rsidRDefault="00C50671" w:rsidP="00E40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</w:t>
            </w:r>
            <w:r w:rsidR="00076296">
              <w:rPr>
                <w:rFonts w:ascii="Times New Roman" w:hAnsi="Times New Roman"/>
                <w:sz w:val="24"/>
                <w:szCs w:val="24"/>
              </w:rPr>
              <w:t>0</w:t>
            </w:r>
            <w:r w:rsidRPr="00D04A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WT_</w:t>
            </w:r>
            <w:r w:rsidR="00076296">
              <w:rPr>
                <w:rFonts w:ascii="Times New Roman" w:hAnsi="Times New Roman"/>
                <w:sz w:val="24"/>
                <w:szCs w:val="24"/>
              </w:rPr>
              <w:t>0</w:t>
            </w:r>
            <w:r w:rsidRPr="00D04A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71" w:rsidRPr="00D04A83" w:rsidTr="00E402D8">
        <w:tc>
          <w:tcPr>
            <w:tcW w:w="5637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Egzamin pisemny</w:t>
            </w:r>
          </w:p>
        </w:tc>
        <w:tc>
          <w:tcPr>
            <w:tcW w:w="642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71" w:rsidRPr="00D04A83" w:rsidTr="00E402D8">
        <w:tc>
          <w:tcPr>
            <w:tcW w:w="5637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Egzamin ustny</w:t>
            </w:r>
          </w:p>
        </w:tc>
        <w:tc>
          <w:tcPr>
            <w:tcW w:w="642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71" w:rsidRPr="00D04A83" w:rsidTr="00E402D8">
        <w:tc>
          <w:tcPr>
            <w:tcW w:w="5637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Egzamin z „otwartą książką”</w:t>
            </w:r>
          </w:p>
        </w:tc>
        <w:tc>
          <w:tcPr>
            <w:tcW w:w="642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71" w:rsidRPr="00D04A83" w:rsidTr="00E402D8">
        <w:tc>
          <w:tcPr>
            <w:tcW w:w="5637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Kolokwium pisemne</w:t>
            </w:r>
          </w:p>
        </w:tc>
        <w:tc>
          <w:tcPr>
            <w:tcW w:w="642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71" w:rsidRPr="00D04A83" w:rsidTr="00E402D8">
        <w:tc>
          <w:tcPr>
            <w:tcW w:w="5637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Kolokwium ustne</w:t>
            </w:r>
          </w:p>
        </w:tc>
        <w:tc>
          <w:tcPr>
            <w:tcW w:w="642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71" w:rsidRPr="00D04A83" w:rsidTr="00E402D8">
        <w:tc>
          <w:tcPr>
            <w:tcW w:w="5637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71" w:rsidRPr="00D04A83" w:rsidTr="00E402D8">
        <w:tc>
          <w:tcPr>
            <w:tcW w:w="5637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Projekt</w:t>
            </w:r>
          </w:p>
        </w:tc>
        <w:tc>
          <w:tcPr>
            <w:tcW w:w="642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71" w:rsidRPr="00D04A83" w:rsidTr="00E402D8">
        <w:tc>
          <w:tcPr>
            <w:tcW w:w="5637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Esej</w:t>
            </w:r>
          </w:p>
        </w:tc>
        <w:tc>
          <w:tcPr>
            <w:tcW w:w="642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71" w:rsidRPr="00D04A83" w:rsidTr="00E402D8">
        <w:tc>
          <w:tcPr>
            <w:tcW w:w="5637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Raport</w:t>
            </w:r>
          </w:p>
        </w:tc>
        <w:tc>
          <w:tcPr>
            <w:tcW w:w="642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71" w:rsidRPr="00D04A83" w:rsidTr="00E402D8">
        <w:tc>
          <w:tcPr>
            <w:tcW w:w="5637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Prezentacja multimedialna</w:t>
            </w:r>
          </w:p>
        </w:tc>
        <w:tc>
          <w:tcPr>
            <w:tcW w:w="642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71" w:rsidRPr="00D04A83" w:rsidTr="00E402D8">
        <w:tc>
          <w:tcPr>
            <w:tcW w:w="5637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Egzamin praktyczny (obserwacja wykonawstwa)</w:t>
            </w:r>
          </w:p>
        </w:tc>
        <w:tc>
          <w:tcPr>
            <w:tcW w:w="642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71" w:rsidRPr="00D04A83" w:rsidTr="00E402D8">
        <w:tc>
          <w:tcPr>
            <w:tcW w:w="5637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71" w:rsidRPr="00D04A83" w:rsidTr="00E402D8">
        <w:tc>
          <w:tcPr>
            <w:tcW w:w="5637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Wykonane przekłady w formie pracy domowej</w:t>
            </w:r>
          </w:p>
        </w:tc>
        <w:tc>
          <w:tcPr>
            <w:tcW w:w="642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50671" w:rsidRPr="00D04A83" w:rsidRDefault="00C50671" w:rsidP="00E402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0671" w:rsidRPr="00D04A83" w:rsidRDefault="00C50671" w:rsidP="00C506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671" w:rsidRPr="00D04A83" w:rsidRDefault="00C50671" w:rsidP="00C506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671" w:rsidRPr="00D04A83" w:rsidRDefault="00C50671" w:rsidP="000762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3. Nakład pracy studenta </w:t>
      </w:r>
      <w:proofErr w:type="spellStart"/>
      <w:r w:rsidRPr="00D04A83">
        <w:rPr>
          <w:rFonts w:ascii="Times New Roman" w:hAnsi="Times New Roman"/>
          <w:sz w:val="24"/>
          <w:szCs w:val="24"/>
        </w:rPr>
        <w:t>ipunkty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ECTS </w:t>
      </w:r>
    </w:p>
    <w:p w:rsidR="00C50671" w:rsidRPr="00D04A83" w:rsidRDefault="00C50671" w:rsidP="00C50671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C50671" w:rsidRPr="00D04A83" w:rsidTr="00E402D8">
        <w:trPr>
          <w:trHeight w:val="544"/>
        </w:trPr>
        <w:tc>
          <w:tcPr>
            <w:tcW w:w="5049" w:type="dxa"/>
            <w:gridSpan w:val="2"/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C50671" w:rsidRPr="00D04A83" w:rsidTr="00E402D8">
        <w:trPr>
          <w:trHeight w:val="381"/>
        </w:trPr>
        <w:tc>
          <w:tcPr>
            <w:tcW w:w="5049" w:type="dxa"/>
            <w:gridSpan w:val="2"/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50671" w:rsidRPr="00D04A83" w:rsidTr="00E402D8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50671" w:rsidRPr="00D04A83" w:rsidTr="00E402D8">
        <w:trPr>
          <w:trHeight w:val="421"/>
        </w:trPr>
        <w:tc>
          <w:tcPr>
            <w:tcW w:w="567" w:type="dxa"/>
            <w:vMerge/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50671" w:rsidRPr="00D04A83" w:rsidTr="00E402D8">
        <w:trPr>
          <w:trHeight w:val="421"/>
        </w:trPr>
        <w:tc>
          <w:tcPr>
            <w:tcW w:w="567" w:type="dxa"/>
            <w:vMerge/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Przygotowanie pracy pisemnej, raportu, prezentacji, demonstracji, itp.</w:t>
            </w:r>
          </w:p>
        </w:tc>
        <w:tc>
          <w:tcPr>
            <w:tcW w:w="4307" w:type="dxa"/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50671" w:rsidRPr="00D04A83" w:rsidTr="00E402D8">
        <w:trPr>
          <w:trHeight w:val="421"/>
        </w:trPr>
        <w:tc>
          <w:tcPr>
            <w:tcW w:w="567" w:type="dxa"/>
            <w:vMerge/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0671" w:rsidRPr="00D04A83" w:rsidTr="00E402D8">
        <w:trPr>
          <w:trHeight w:val="421"/>
        </w:trPr>
        <w:tc>
          <w:tcPr>
            <w:tcW w:w="567" w:type="dxa"/>
            <w:vMerge/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0671" w:rsidRPr="00D04A83" w:rsidTr="00E402D8">
        <w:trPr>
          <w:trHeight w:val="421"/>
        </w:trPr>
        <w:tc>
          <w:tcPr>
            <w:tcW w:w="567" w:type="dxa"/>
            <w:vMerge/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50671" w:rsidRPr="00D04A83" w:rsidTr="00E402D8">
        <w:trPr>
          <w:trHeight w:val="407"/>
        </w:trPr>
        <w:tc>
          <w:tcPr>
            <w:tcW w:w="5049" w:type="dxa"/>
            <w:gridSpan w:val="2"/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</w:tr>
      <w:tr w:rsidR="00C50671" w:rsidRPr="00D04A83" w:rsidTr="00E402D8">
        <w:trPr>
          <w:trHeight w:val="573"/>
        </w:trPr>
        <w:tc>
          <w:tcPr>
            <w:tcW w:w="5049" w:type="dxa"/>
            <w:gridSpan w:val="2"/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0671" w:rsidRPr="00D04A83" w:rsidTr="00E402D8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50671" w:rsidRPr="00D04A83" w:rsidRDefault="00C5067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76296" w:rsidRPr="00D04A83" w:rsidRDefault="00076296" w:rsidP="0007629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0671" w:rsidRPr="00D04A83" w:rsidRDefault="00C50671" w:rsidP="00C506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671" w:rsidRPr="00D04A83" w:rsidRDefault="00C50671" w:rsidP="00C50671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C50671" w:rsidRPr="00D04A83" w:rsidRDefault="00C50671" w:rsidP="00C50671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C50671" w:rsidRPr="00D04A83" w:rsidRDefault="00C50671" w:rsidP="00C50671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D04A83">
        <w:rPr>
          <w:rFonts w:ascii="Times New Roman" w:hAnsi="Times New Roman"/>
          <w:sz w:val="24"/>
          <w:szCs w:val="24"/>
        </w:rPr>
        <w:t>bdb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; 5,0): bardzo dobra znajomość głównych kierunków w badaniach literackich i powiązanych z nimi teorii przekładu, bardzo dobra umiejętność krytycznego porównania poszczególnych koncepcji </w:t>
      </w:r>
      <w:proofErr w:type="spellStart"/>
      <w:r w:rsidRPr="00D04A83">
        <w:rPr>
          <w:rFonts w:ascii="Times New Roman" w:hAnsi="Times New Roman"/>
          <w:sz w:val="24"/>
          <w:szCs w:val="24"/>
        </w:rPr>
        <w:lastRenderedPageBreak/>
        <w:t>translatologicznych</w:t>
      </w:r>
      <w:proofErr w:type="spellEnd"/>
      <w:r w:rsidRPr="00D04A83">
        <w:rPr>
          <w:rFonts w:ascii="Times New Roman" w:hAnsi="Times New Roman"/>
          <w:sz w:val="24"/>
          <w:szCs w:val="24"/>
        </w:rPr>
        <w:t>, wysoka świadomość kulturotwórczej funkcji przekładu, bardzo dobra umiejętność tłumaczenia tekstu z zakresu humanistyki z języka chorwackiego na język polski</w:t>
      </w:r>
    </w:p>
    <w:p w:rsidR="00C50671" w:rsidRPr="00D04A83" w:rsidRDefault="00C50671" w:rsidP="00C50671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D04A83">
        <w:rPr>
          <w:rFonts w:ascii="Times New Roman" w:hAnsi="Times New Roman"/>
          <w:sz w:val="24"/>
          <w:szCs w:val="24"/>
        </w:rPr>
        <w:t>db</w:t>
      </w:r>
      <w:proofErr w:type="spellEnd"/>
      <w:r w:rsidRPr="00D04A83">
        <w:rPr>
          <w:rFonts w:ascii="Times New Roman" w:hAnsi="Times New Roman"/>
          <w:sz w:val="24"/>
          <w:szCs w:val="24"/>
        </w:rPr>
        <w:t>; 4,5): jak wyżej, z nieznacznymi niedociągnięciami zwłaszcza w zakresie praktycznych umiejętności translatorskich</w:t>
      </w:r>
    </w:p>
    <w:p w:rsidR="00C50671" w:rsidRPr="00D04A83" w:rsidRDefault="00C50671" w:rsidP="00C50671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dobry (</w:t>
      </w:r>
      <w:proofErr w:type="spellStart"/>
      <w:r w:rsidRPr="00D04A83">
        <w:rPr>
          <w:rFonts w:ascii="Times New Roman" w:hAnsi="Times New Roman"/>
          <w:sz w:val="24"/>
          <w:szCs w:val="24"/>
        </w:rPr>
        <w:t>db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; 4,0): możliwy szerszy zakres niedociągnięć: słabsze umiejętności translatorskie, niższa zdolność krytycznego porównania poszczególnych koncepcji </w:t>
      </w:r>
      <w:proofErr w:type="spellStart"/>
      <w:r w:rsidRPr="00D04A83">
        <w:rPr>
          <w:rFonts w:ascii="Times New Roman" w:hAnsi="Times New Roman"/>
          <w:sz w:val="24"/>
          <w:szCs w:val="24"/>
        </w:rPr>
        <w:t>translatologicznych</w:t>
      </w:r>
      <w:proofErr w:type="spellEnd"/>
    </w:p>
    <w:p w:rsidR="00C50671" w:rsidRPr="00D04A83" w:rsidRDefault="00C50671" w:rsidP="00C50671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D04A83">
        <w:rPr>
          <w:rFonts w:ascii="Times New Roman" w:hAnsi="Times New Roman"/>
          <w:sz w:val="24"/>
          <w:szCs w:val="24"/>
        </w:rPr>
        <w:t>dst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; 3,5): zadowalająca znajomość głównych kierunków w badaniach literackich i powiązanych z nimi teorii przekładu, zadowalająca umiejętność krytycznego porównania poszczególnych koncepcji </w:t>
      </w:r>
      <w:proofErr w:type="spellStart"/>
      <w:r w:rsidRPr="00D04A83">
        <w:rPr>
          <w:rFonts w:ascii="Times New Roman" w:hAnsi="Times New Roman"/>
          <w:sz w:val="24"/>
          <w:szCs w:val="24"/>
        </w:rPr>
        <w:t>translatologicznych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(wymagająca np. zadawania pytań pomocniczych przez osobę egzaminującą), wysoka świadomość kulturotwórczej funkcji przekładu, zadowalająca umiejętność tłumaczenia tekstu z zakresu humanistyki z języka chorwackiego na język polski</w:t>
      </w:r>
    </w:p>
    <w:p w:rsidR="00C50671" w:rsidRPr="00D04A83" w:rsidRDefault="00C50671" w:rsidP="00C50671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D04A83">
        <w:rPr>
          <w:rFonts w:ascii="Times New Roman" w:hAnsi="Times New Roman"/>
          <w:sz w:val="24"/>
          <w:szCs w:val="24"/>
        </w:rPr>
        <w:t>dst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; 3,0): zadowalająca znajomość głównych kierunków w badaniach literackich i powiązanych z nimi teorii przekładu, zadowalająca umiejętność krytycznego porównania poszczególnych koncepcji </w:t>
      </w:r>
      <w:proofErr w:type="spellStart"/>
      <w:r w:rsidRPr="00D04A83">
        <w:rPr>
          <w:rFonts w:ascii="Times New Roman" w:hAnsi="Times New Roman"/>
          <w:sz w:val="24"/>
          <w:szCs w:val="24"/>
        </w:rPr>
        <w:t>translatologicznych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(wymagająca np. zadawania pytań pomocniczych przez osobę egzaminującą), wysoka świadomość kulturotwórczej funkcji przekładu, słaba umiejętność tłumaczenia tekstu z zakresu humanistyki z języka chorwackiego na język polski</w:t>
      </w:r>
    </w:p>
    <w:p w:rsidR="00C50671" w:rsidRPr="00D04A83" w:rsidRDefault="00C50671" w:rsidP="00C50671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D04A83">
        <w:rPr>
          <w:rFonts w:ascii="Times New Roman" w:hAnsi="Times New Roman"/>
          <w:sz w:val="24"/>
          <w:szCs w:val="24"/>
        </w:rPr>
        <w:t>ndst</w:t>
      </w:r>
      <w:proofErr w:type="spellEnd"/>
      <w:r w:rsidRPr="00D04A83">
        <w:rPr>
          <w:rFonts w:ascii="Times New Roman" w:hAnsi="Times New Roman"/>
          <w:sz w:val="24"/>
          <w:szCs w:val="24"/>
        </w:rPr>
        <w:t>; 2,0): niezadowalająca znajomość głównych kierunków w badaniach literackich i powiązanych z nimi teorii przekładu oraz wynikające z niej dalsze braki w zakresie efektów kształcenia zdefiniowanych dla przedmiotu</w:t>
      </w:r>
    </w:p>
    <w:p w:rsidR="00E76235" w:rsidRPr="00D04A83" w:rsidRDefault="00E76235" w:rsidP="00C50671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8D11F3" w:rsidRPr="00D04A83" w:rsidRDefault="008D11F3" w:rsidP="008D11F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236E9" w:rsidRPr="00D04A83" w:rsidRDefault="00D236E9" w:rsidP="00D236E9">
      <w:pPr>
        <w:rPr>
          <w:rFonts w:ascii="Times New Roman" w:hAnsi="Times New Roman"/>
          <w:sz w:val="24"/>
          <w:szCs w:val="24"/>
        </w:rPr>
      </w:pPr>
    </w:p>
    <w:p w:rsidR="000C4078" w:rsidRPr="00D04A83" w:rsidRDefault="000C4078" w:rsidP="00D236E9">
      <w:pPr>
        <w:spacing w:after="0" w:line="240" w:lineRule="auto"/>
        <w:rPr>
          <w:rStyle w:val="wrtext"/>
          <w:rFonts w:ascii="Times New Roman" w:hAnsi="Times New Roman"/>
          <w:b/>
          <w:sz w:val="24"/>
          <w:szCs w:val="24"/>
        </w:rPr>
      </w:pPr>
    </w:p>
    <w:p w:rsidR="000C4078" w:rsidRPr="00D04A83" w:rsidRDefault="000C4078" w:rsidP="00D236E9">
      <w:pPr>
        <w:spacing w:after="0" w:line="240" w:lineRule="auto"/>
        <w:rPr>
          <w:rStyle w:val="wrtext"/>
          <w:rFonts w:ascii="Times New Roman" w:hAnsi="Times New Roman"/>
          <w:b/>
          <w:sz w:val="24"/>
          <w:szCs w:val="24"/>
        </w:rPr>
      </w:pPr>
    </w:p>
    <w:p w:rsidR="000C4078" w:rsidRPr="00D04A83" w:rsidRDefault="000C4078" w:rsidP="00D236E9">
      <w:pPr>
        <w:spacing w:after="0" w:line="240" w:lineRule="auto"/>
        <w:rPr>
          <w:rStyle w:val="wrtext"/>
          <w:rFonts w:ascii="Times New Roman" w:hAnsi="Times New Roman"/>
          <w:b/>
          <w:sz w:val="24"/>
          <w:szCs w:val="24"/>
        </w:rPr>
      </w:pPr>
    </w:p>
    <w:p w:rsidR="000C4078" w:rsidRPr="00D04A83" w:rsidRDefault="000C4078" w:rsidP="00D236E9">
      <w:pPr>
        <w:spacing w:after="0" w:line="240" w:lineRule="auto"/>
        <w:rPr>
          <w:rStyle w:val="wrtext"/>
          <w:rFonts w:ascii="Times New Roman" w:hAnsi="Times New Roman"/>
          <w:b/>
          <w:sz w:val="24"/>
          <w:szCs w:val="24"/>
        </w:rPr>
      </w:pPr>
    </w:p>
    <w:p w:rsidR="000C4078" w:rsidRPr="00D04A83" w:rsidRDefault="000C4078" w:rsidP="00D236E9">
      <w:pPr>
        <w:spacing w:after="0" w:line="240" w:lineRule="auto"/>
        <w:rPr>
          <w:rStyle w:val="wrtext"/>
          <w:rFonts w:ascii="Times New Roman" w:hAnsi="Times New Roman"/>
          <w:b/>
          <w:sz w:val="24"/>
          <w:szCs w:val="24"/>
        </w:rPr>
      </w:pPr>
    </w:p>
    <w:p w:rsidR="000C4078" w:rsidRPr="00D04A83" w:rsidRDefault="000C4078" w:rsidP="00D236E9">
      <w:pPr>
        <w:spacing w:after="0" w:line="240" w:lineRule="auto"/>
        <w:rPr>
          <w:rStyle w:val="wrtext"/>
          <w:rFonts w:ascii="Times New Roman" w:hAnsi="Times New Roman"/>
          <w:b/>
          <w:sz w:val="24"/>
          <w:szCs w:val="24"/>
        </w:rPr>
      </w:pPr>
    </w:p>
    <w:p w:rsidR="000C4078" w:rsidRPr="00D04A83" w:rsidRDefault="000C4078" w:rsidP="00D236E9">
      <w:pPr>
        <w:spacing w:after="0" w:line="240" w:lineRule="auto"/>
        <w:rPr>
          <w:rStyle w:val="wrtext"/>
          <w:rFonts w:ascii="Times New Roman" w:hAnsi="Times New Roman"/>
          <w:b/>
          <w:sz w:val="24"/>
          <w:szCs w:val="24"/>
        </w:rPr>
      </w:pPr>
    </w:p>
    <w:p w:rsidR="000C4078" w:rsidRPr="00D04A83" w:rsidRDefault="000C4078" w:rsidP="00D236E9">
      <w:pPr>
        <w:spacing w:after="0" w:line="240" w:lineRule="auto"/>
        <w:rPr>
          <w:rStyle w:val="wrtext"/>
          <w:rFonts w:ascii="Times New Roman" w:hAnsi="Times New Roman"/>
          <w:b/>
          <w:sz w:val="24"/>
          <w:szCs w:val="24"/>
        </w:rPr>
      </w:pPr>
    </w:p>
    <w:p w:rsidR="000C4078" w:rsidRPr="00D04A83" w:rsidRDefault="000C4078" w:rsidP="00D236E9">
      <w:pPr>
        <w:spacing w:after="0" w:line="240" w:lineRule="auto"/>
        <w:rPr>
          <w:rStyle w:val="wrtext"/>
          <w:rFonts w:ascii="Times New Roman" w:hAnsi="Times New Roman"/>
          <w:b/>
          <w:sz w:val="24"/>
          <w:szCs w:val="24"/>
        </w:rPr>
      </w:pPr>
    </w:p>
    <w:p w:rsidR="000C4078" w:rsidRPr="00D04A83" w:rsidRDefault="000C4078" w:rsidP="00D236E9">
      <w:pPr>
        <w:spacing w:after="0" w:line="240" w:lineRule="auto"/>
        <w:rPr>
          <w:rStyle w:val="wrtext"/>
          <w:rFonts w:ascii="Times New Roman" w:hAnsi="Times New Roman"/>
          <w:b/>
          <w:sz w:val="24"/>
          <w:szCs w:val="24"/>
        </w:rPr>
      </w:pPr>
    </w:p>
    <w:p w:rsidR="000C4078" w:rsidRPr="00D04A83" w:rsidRDefault="000C4078" w:rsidP="00D236E9">
      <w:pPr>
        <w:spacing w:after="0" w:line="240" w:lineRule="auto"/>
        <w:rPr>
          <w:rStyle w:val="wrtext"/>
          <w:rFonts w:ascii="Times New Roman" w:hAnsi="Times New Roman"/>
          <w:b/>
          <w:sz w:val="24"/>
          <w:szCs w:val="24"/>
        </w:rPr>
      </w:pPr>
    </w:p>
    <w:p w:rsidR="00D04A83" w:rsidRDefault="00D04A83" w:rsidP="00D236E9">
      <w:pPr>
        <w:spacing w:after="0" w:line="240" w:lineRule="auto"/>
        <w:rPr>
          <w:rStyle w:val="wrtext"/>
          <w:rFonts w:ascii="Times New Roman" w:hAnsi="Times New Roman"/>
          <w:b/>
          <w:sz w:val="24"/>
          <w:szCs w:val="24"/>
        </w:rPr>
      </w:pPr>
    </w:p>
    <w:p w:rsidR="00076296" w:rsidRDefault="00076296" w:rsidP="00D236E9">
      <w:pPr>
        <w:spacing w:after="0" w:line="240" w:lineRule="auto"/>
        <w:rPr>
          <w:rStyle w:val="wrtext"/>
          <w:rFonts w:ascii="Times New Roman" w:hAnsi="Times New Roman"/>
          <w:b/>
          <w:sz w:val="24"/>
          <w:szCs w:val="24"/>
        </w:rPr>
      </w:pPr>
    </w:p>
    <w:p w:rsidR="00076296" w:rsidRDefault="00076296" w:rsidP="00D236E9">
      <w:pPr>
        <w:spacing w:after="0" w:line="240" w:lineRule="auto"/>
        <w:rPr>
          <w:rStyle w:val="wrtext"/>
          <w:rFonts w:ascii="Times New Roman" w:hAnsi="Times New Roman"/>
          <w:b/>
          <w:sz w:val="24"/>
          <w:szCs w:val="24"/>
        </w:rPr>
      </w:pPr>
    </w:p>
    <w:p w:rsidR="00076296" w:rsidRDefault="00076296" w:rsidP="00D236E9">
      <w:pPr>
        <w:spacing w:after="0" w:line="240" w:lineRule="auto"/>
        <w:rPr>
          <w:rStyle w:val="wrtext"/>
          <w:rFonts w:ascii="Times New Roman" w:hAnsi="Times New Roman"/>
          <w:b/>
          <w:sz w:val="24"/>
          <w:szCs w:val="24"/>
        </w:rPr>
      </w:pPr>
    </w:p>
    <w:p w:rsidR="00076296" w:rsidRDefault="00076296" w:rsidP="00D236E9">
      <w:pPr>
        <w:spacing w:after="0" w:line="240" w:lineRule="auto"/>
        <w:rPr>
          <w:rStyle w:val="wrtext"/>
          <w:rFonts w:ascii="Times New Roman" w:hAnsi="Times New Roman"/>
          <w:b/>
          <w:sz w:val="24"/>
          <w:szCs w:val="24"/>
        </w:rPr>
      </w:pPr>
    </w:p>
    <w:p w:rsidR="00076296" w:rsidRDefault="00076296" w:rsidP="00D236E9">
      <w:pPr>
        <w:spacing w:after="0" w:line="240" w:lineRule="auto"/>
        <w:rPr>
          <w:rStyle w:val="wrtext"/>
          <w:rFonts w:ascii="Times New Roman" w:hAnsi="Times New Roman"/>
          <w:b/>
          <w:sz w:val="24"/>
          <w:szCs w:val="24"/>
        </w:rPr>
      </w:pPr>
    </w:p>
    <w:p w:rsidR="00076296" w:rsidRDefault="00076296" w:rsidP="00D236E9">
      <w:pPr>
        <w:spacing w:after="0" w:line="240" w:lineRule="auto"/>
        <w:rPr>
          <w:rStyle w:val="wrtext"/>
          <w:rFonts w:ascii="Times New Roman" w:hAnsi="Times New Roman"/>
          <w:b/>
          <w:sz w:val="24"/>
          <w:szCs w:val="24"/>
        </w:rPr>
      </w:pPr>
    </w:p>
    <w:p w:rsidR="00076296" w:rsidRDefault="00076296" w:rsidP="00D236E9">
      <w:pPr>
        <w:spacing w:after="0" w:line="240" w:lineRule="auto"/>
        <w:rPr>
          <w:rStyle w:val="wrtext"/>
          <w:rFonts w:ascii="Times New Roman" w:hAnsi="Times New Roman"/>
          <w:b/>
          <w:sz w:val="24"/>
          <w:szCs w:val="24"/>
        </w:rPr>
      </w:pPr>
    </w:p>
    <w:p w:rsidR="00076296" w:rsidRDefault="00076296" w:rsidP="00D236E9">
      <w:pPr>
        <w:spacing w:after="0" w:line="240" w:lineRule="auto"/>
        <w:rPr>
          <w:rStyle w:val="wrtext"/>
          <w:rFonts w:ascii="Times New Roman" w:hAnsi="Times New Roman"/>
          <w:b/>
          <w:sz w:val="24"/>
          <w:szCs w:val="24"/>
        </w:rPr>
      </w:pPr>
    </w:p>
    <w:p w:rsidR="00076296" w:rsidRDefault="00076296" w:rsidP="00D236E9">
      <w:pPr>
        <w:spacing w:after="0" w:line="240" w:lineRule="auto"/>
        <w:rPr>
          <w:rStyle w:val="wrtext"/>
          <w:rFonts w:ascii="Times New Roman" w:hAnsi="Times New Roman"/>
          <w:b/>
          <w:sz w:val="24"/>
          <w:szCs w:val="24"/>
        </w:rPr>
      </w:pPr>
    </w:p>
    <w:p w:rsidR="00076296" w:rsidRDefault="00076296" w:rsidP="00D236E9">
      <w:pPr>
        <w:spacing w:after="0" w:line="240" w:lineRule="auto"/>
        <w:rPr>
          <w:rStyle w:val="wrtext"/>
          <w:rFonts w:ascii="Times New Roman" w:hAnsi="Times New Roman"/>
          <w:b/>
          <w:sz w:val="24"/>
          <w:szCs w:val="24"/>
        </w:rPr>
      </w:pPr>
    </w:p>
    <w:p w:rsidR="00D236E9" w:rsidRPr="00D04A83" w:rsidRDefault="000C4078" w:rsidP="00D236E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04A83">
        <w:rPr>
          <w:rStyle w:val="wrtext"/>
          <w:rFonts w:ascii="Times New Roman" w:hAnsi="Times New Roman"/>
          <w:b/>
          <w:sz w:val="24"/>
          <w:szCs w:val="24"/>
        </w:rPr>
        <w:lastRenderedPageBreak/>
        <w:t>(</w:t>
      </w:r>
      <w:r w:rsidR="00D04A83">
        <w:rPr>
          <w:rStyle w:val="wrtext"/>
          <w:rFonts w:ascii="Times New Roman" w:hAnsi="Times New Roman"/>
          <w:b/>
          <w:sz w:val="24"/>
          <w:szCs w:val="24"/>
        </w:rPr>
        <w:t>F</w:t>
      </w:r>
      <w:r w:rsidRPr="00D04A83">
        <w:rPr>
          <w:rStyle w:val="wrtext"/>
          <w:rFonts w:ascii="Times New Roman" w:hAnsi="Times New Roman"/>
          <w:b/>
          <w:sz w:val="24"/>
          <w:szCs w:val="24"/>
        </w:rPr>
        <w:t xml:space="preserve">1) </w:t>
      </w:r>
      <w:r w:rsidR="00D236E9" w:rsidRPr="00D04A83">
        <w:rPr>
          <w:rStyle w:val="wrtext"/>
          <w:rFonts w:ascii="Times New Roman" w:hAnsi="Times New Roman"/>
          <w:b/>
          <w:sz w:val="24"/>
          <w:szCs w:val="24"/>
        </w:rPr>
        <w:t>Zagadnienia poprawności językowej; specjalność: studia bohemistyczne</w:t>
      </w:r>
      <w:r w:rsidR="00D236E9" w:rsidRPr="00D04A8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236E9" w:rsidRPr="00D04A83" w:rsidRDefault="00D236E9" w:rsidP="00D236E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236E9" w:rsidRPr="00D04A83" w:rsidRDefault="00D236E9" w:rsidP="00D236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4A83">
        <w:rPr>
          <w:rFonts w:ascii="Times New Roman" w:hAnsi="Times New Roman"/>
          <w:b/>
          <w:sz w:val="24"/>
          <w:szCs w:val="24"/>
        </w:rPr>
        <w:t>I. Informacje ogólne</w:t>
      </w:r>
    </w:p>
    <w:p w:rsidR="00D236E9" w:rsidRPr="00D04A83" w:rsidRDefault="00D236E9" w:rsidP="00D236E9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Nazwa zajęć/przedmiotu: </w:t>
      </w:r>
      <w:r w:rsidRPr="00D04A83">
        <w:rPr>
          <w:rStyle w:val="wrtext"/>
          <w:rFonts w:ascii="Times New Roman" w:hAnsi="Times New Roman"/>
          <w:sz w:val="24"/>
          <w:szCs w:val="24"/>
        </w:rPr>
        <w:t>Zagadnienia poprawności językowej – specjalizacja translatorska</w:t>
      </w:r>
    </w:p>
    <w:p w:rsidR="00D236E9" w:rsidRPr="00D04A83" w:rsidRDefault="00D236E9" w:rsidP="00D236E9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Kod zajęć/przedmiotu: 03-ZPJ-12SDM-E</w:t>
      </w:r>
    </w:p>
    <w:p w:rsidR="00D236E9" w:rsidRPr="00D04A83" w:rsidRDefault="00D236E9" w:rsidP="00D236E9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Rodzaj zajęć/przedmiotu: obowiązkowy</w:t>
      </w:r>
    </w:p>
    <w:p w:rsidR="00D236E9" w:rsidRPr="00D04A83" w:rsidRDefault="00D236E9" w:rsidP="00D236E9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Kierunek studiów: studia slawistyczne, specjalność: studia bohemistyczne</w:t>
      </w:r>
    </w:p>
    <w:p w:rsidR="00D236E9" w:rsidRPr="00D04A83" w:rsidRDefault="00D236E9" w:rsidP="00D236E9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Poziom studiów: II stopień</w:t>
      </w:r>
    </w:p>
    <w:p w:rsidR="00D236E9" w:rsidRPr="00D04A83" w:rsidRDefault="00D236E9" w:rsidP="00D236E9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D04A83">
        <w:rPr>
          <w:rFonts w:ascii="Times New Roman" w:hAnsi="Times New Roman"/>
          <w:sz w:val="24"/>
          <w:szCs w:val="24"/>
        </w:rPr>
        <w:t>ogólnoakademicki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</w:t>
      </w:r>
    </w:p>
    <w:p w:rsidR="00D236E9" w:rsidRPr="00D04A83" w:rsidRDefault="00D236E9" w:rsidP="00D236E9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Rok studiów: I</w:t>
      </w:r>
    </w:p>
    <w:p w:rsidR="00D236E9" w:rsidRPr="00D04A83" w:rsidRDefault="00D236E9" w:rsidP="00D236E9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Rodzaje zajęć i liczba godzin:  30 h </w:t>
      </w:r>
      <w:proofErr w:type="spellStart"/>
      <w:r w:rsidRPr="00D04A83">
        <w:rPr>
          <w:rFonts w:ascii="Times New Roman" w:hAnsi="Times New Roman"/>
          <w:sz w:val="24"/>
          <w:szCs w:val="24"/>
        </w:rPr>
        <w:t>Ćw</w:t>
      </w:r>
      <w:proofErr w:type="spellEnd"/>
    </w:p>
    <w:p w:rsidR="00D236E9" w:rsidRPr="00D04A83" w:rsidRDefault="00D236E9" w:rsidP="00D236E9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Liczba punktów ECTS: 4 pkt.</w:t>
      </w:r>
    </w:p>
    <w:p w:rsidR="00076296" w:rsidRDefault="00D236E9" w:rsidP="00D236E9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Imię, nazwisko, tytuł / stopień naukowy, adres e-mail prowadzącego zajęcia: </w:t>
      </w:r>
    </w:p>
    <w:p w:rsidR="00D236E9" w:rsidRPr="00D04A83" w:rsidRDefault="00D236E9" w:rsidP="00D236E9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Język wykładowy: chorwacki</w:t>
      </w:r>
    </w:p>
    <w:p w:rsidR="00D236E9" w:rsidRPr="00D04A83" w:rsidRDefault="00D236E9" w:rsidP="00D236E9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Zajęcia / przedmiot prowadzone zdalnie (e-learning) (tak [częściowo/w całości] / nie): nie</w:t>
      </w:r>
    </w:p>
    <w:p w:rsidR="00D236E9" w:rsidRPr="00D04A83" w:rsidRDefault="00D236E9" w:rsidP="00D236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6E9" w:rsidRPr="00D04A83" w:rsidRDefault="00D236E9" w:rsidP="00D236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4A83">
        <w:rPr>
          <w:rFonts w:ascii="Times New Roman" w:hAnsi="Times New Roman"/>
          <w:b/>
          <w:sz w:val="24"/>
          <w:szCs w:val="24"/>
        </w:rPr>
        <w:t>II. Informacje szczegółowe</w:t>
      </w:r>
    </w:p>
    <w:p w:rsidR="00D236E9" w:rsidRPr="00D04A83" w:rsidRDefault="00D236E9" w:rsidP="00D23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1. Cele zajęć/przedmiotu: </w:t>
      </w:r>
    </w:p>
    <w:p w:rsidR="00D236E9" w:rsidRPr="00D04A83" w:rsidRDefault="00D236E9" w:rsidP="00D236E9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zaznajomienie studentów ze współczesnymi normami poprawnościowymi języka na różnych jego poziomach,</w:t>
      </w:r>
    </w:p>
    <w:p w:rsidR="00D236E9" w:rsidRPr="00D04A83" w:rsidRDefault="00D236E9" w:rsidP="00D236E9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kształtowanie świadomości interkulturowej w zakresie etykiety językowej,</w:t>
      </w:r>
    </w:p>
    <w:p w:rsidR="00D236E9" w:rsidRPr="00D04A83" w:rsidRDefault="00D236E9" w:rsidP="00D236E9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uporządkowanie  i pogłębianie wiedzy z zakresu gramatyki normatywnej,</w:t>
      </w:r>
    </w:p>
    <w:p w:rsidR="00D236E9" w:rsidRPr="00D04A83" w:rsidRDefault="00D236E9" w:rsidP="00D236E9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kształtowanie i doskonalenie umiejętności korekty językowej tekstu pisanego mówionego.</w:t>
      </w:r>
    </w:p>
    <w:p w:rsidR="00D236E9" w:rsidRPr="00D04A83" w:rsidRDefault="00D236E9" w:rsidP="00D236E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236E9" w:rsidRPr="00D04A83" w:rsidRDefault="00D236E9" w:rsidP="00D23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2. Wymagania wstępne w zakresie wiedzy, umiejętności oraz kompetencji  społecznych (jeśli obowiązują): </w:t>
      </w:r>
    </w:p>
    <w:p w:rsidR="00D236E9" w:rsidRPr="00D04A83" w:rsidRDefault="00D236E9" w:rsidP="00D236E9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wiedza z zakresu gramatyki opisowej języka na poziomie akademickim, </w:t>
      </w:r>
    </w:p>
    <w:p w:rsidR="00D236E9" w:rsidRPr="00D04A83" w:rsidRDefault="00D236E9" w:rsidP="00D236E9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znajomość języka na poziomie absolwenta studiów licencjackich. </w:t>
      </w:r>
    </w:p>
    <w:p w:rsidR="00D236E9" w:rsidRPr="00D04A83" w:rsidRDefault="00D236E9" w:rsidP="00D23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6E9" w:rsidRPr="00D04A83" w:rsidRDefault="00D236E9" w:rsidP="00D23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D236E9" w:rsidRPr="00D04A83" w:rsidRDefault="00D236E9" w:rsidP="00D236E9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1"/>
        <w:gridCol w:w="1953"/>
      </w:tblGrid>
      <w:tr w:rsidR="00D236E9" w:rsidRPr="00D04A83" w:rsidTr="00267367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236E9" w:rsidRPr="00D04A83" w:rsidRDefault="00D236E9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236E9" w:rsidRPr="00D04A83" w:rsidRDefault="00D236E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D236E9" w:rsidRPr="00D04A83" w:rsidRDefault="00D236E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236E9" w:rsidRPr="00D04A83" w:rsidRDefault="00D236E9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D236E9" w:rsidRPr="00D04A83" w:rsidTr="00267367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236E9" w:rsidRPr="00D04A83" w:rsidRDefault="00D236E9" w:rsidP="00267367">
            <w:pPr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ZPJ_01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236E9" w:rsidRPr="00D04A83" w:rsidRDefault="00D236E9" w:rsidP="00267367">
            <w:pPr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Zna podstawową terminologię dotyczącą zagadnień związanych z poprawnością językową</w:t>
            </w:r>
          </w:p>
        </w:tc>
        <w:tc>
          <w:tcPr>
            <w:tcW w:w="1985" w:type="dxa"/>
            <w:vAlign w:val="center"/>
          </w:tcPr>
          <w:p w:rsidR="00D236E9" w:rsidRPr="00D04A83" w:rsidRDefault="00D236E9" w:rsidP="00267367">
            <w:pPr>
              <w:pStyle w:val="NormalnyWeb"/>
              <w:spacing w:before="0" w:beforeAutospacing="0" w:after="0" w:afterAutospacing="0"/>
              <w:ind w:left="57"/>
            </w:pPr>
            <w:r w:rsidRPr="00D04A83">
              <w:t xml:space="preserve">K_W07, K_K01, K_K04, </w:t>
            </w:r>
          </w:p>
        </w:tc>
      </w:tr>
      <w:tr w:rsidR="00D236E9" w:rsidRPr="00D04A83" w:rsidTr="00267367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236E9" w:rsidRPr="00D04A83" w:rsidRDefault="00D236E9" w:rsidP="00267367">
            <w:pPr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ZPJ 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236E9" w:rsidRPr="00D04A83" w:rsidRDefault="00D236E9" w:rsidP="00267367">
            <w:pPr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Posiada uporządkowaną wiedzę dotyczącą współczesnych norm poprawnościowych w języku serbskim</w:t>
            </w:r>
          </w:p>
        </w:tc>
        <w:tc>
          <w:tcPr>
            <w:tcW w:w="1985" w:type="dxa"/>
            <w:vAlign w:val="center"/>
          </w:tcPr>
          <w:p w:rsidR="00D236E9" w:rsidRPr="00D04A83" w:rsidRDefault="00D236E9" w:rsidP="00267367">
            <w:pPr>
              <w:pStyle w:val="NormalnyWeb"/>
              <w:spacing w:before="0" w:beforeAutospacing="0" w:after="0" w:afterAutospacing="0"/>
              <w:ind w:left="57"/>
            </w:pPr>
            <w:r w:rsidRPr="00D04A83">
              <w:t>K_W05, K_W07, K_K08</w:t>
            </w:r>
          </w:p>
        </w:tc>
      </w:tr>
      <w:tr w:rsidR="00D236E9" w:rsidRPr="00D04A83" w:rsidTr="00267367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236E9" w:rsidRPr="00D04A83" w:rsidRDefault="00D236E9" w:rsidP="00267367">
            <w:pPr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ZPJ 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236E9" w:rsidRPr="00D04A83" w:rsidRDefault="00D236E9" w:rsidP="00267367">
            <w:pPr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Rozumie i orientuje się w zasadach ochrony własności intelektualnej i prawa autorskiego związanych z zawodem tłumacza</w:t>
            </w:r>
          </w:p>
        </w:tc>
        <w:tc>
          <w:tcPr>
            <w:tcW w:w="1985" w:type="dxa"/>
            <w:vAlign w:val="center"/>
          </w:tcPr>
          <w:p w:rsidR="00D236E9" w:rsidRPr="00D04A83" w:rsidRDefault="00D236E9" w:rsidP="00267367">
            <w:pPr>
              <w:pStyle w:val="NormalnyWeb"/>
              <w:spacing w:before="0" w:beforeAutospacing="0" w:after="0" w:afterAutospacing="0"/>
              <w:ind w:left="57"/>
            </w:pPr>
            <w:r w:rsidRPr="00D04A83">
              <w:t>K_W14, K. K_08, K_K09</w:t>
            </w:r>
          </w:p>
        </w:tc>
      </w:tr>
      <w:tr w:rsidR="00D236E9" w:rsidRPr="00D04A83" w:rsidTr="00267367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236E9" w:rsidRPr="00D04A83" w:rsidRDefault="00D236E9" w:rsidP="00267367">
            <w:pPr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lastRenderedPageBreak/>
              <w:t>ZPJ_04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236E9" w:rsidRPr="00D04A83" w:rsidRDefault="00D236E9" w:rsidP="00267367">
            <w:pPr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Posiada kompetencje międzykulturowe i komunikacyjne, dzięki którym wykorzystuje wiedzę nabytą na zajęciach w zawodzie tłumacza</w:t>
            </w:r>
          </w:p>
        </w:tc>
        <w:tc>
          <w:tcPr>
            <w:tcW w:w="1985" w:type="dxa"/>
            <w:vAlign w:val="center"/>
          </w:tcPr>
          <w:p w:rsidR="00D236E9" w:rsidRPr="00D04A83" w:rsidRDefault="00D236E9" w:rsidP="00267367">
            <w:pPr>
              <w:pStyle w:val="NormalnyWeb"/>
              <w:spacing w:before="0" w:beforeAutospacing="0" w:after="0" w:afterAutospacing="0"/>
            </w:pPr>
            <w:r w:rsidRPr="00D04A83">
              <w:t>K_W06, K_U09, K_U13</w:t>
            </w:r>
          </w:p>
        </w:tc>
      </w:tr>
      <w:tr w:rsidR="00D236E9" w:rsidRPr="00D04A83" w:rsidTr="00267367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236E9" w:rsidRPr="00D04A83" w:rsidRDefault="00D236E9" w:rsidP="00267367">
            <w:pPr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ZPJ 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236E9" w:rsidRPr="00D04A83" w:rsidRDefault="00D236E9" w:rsidP="00267367">
            <w:pPr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Potrafi korzystać ze źródeł ortoepicznych różnego typu</w:t>
            </w:r>
          </w:p>
        </w:tc>
        <w:tc>
          <w:tcPr>
            <w:tcW w:w="1985" w:type="dxa"/>
            <w:vAlign w:val="center"/>
          </w:tcPr>
          <w:p w:rsidR="00D236E9" w:rsidRPr="00D04A83" w:rsidRDefault="00D236E9" w:rsidP="00267367">
            <w:pPr>
              <w:pStyle w:val="NormalnyWeb"/>
              <w:spacing w:before="0" w:beforeAutospacing="0" w:after="0" w:afterAutospacing="0"/>
              <w:ind w:left="57"/>
            </w:pPr>
            <w:r w:rsidRPr="00D04A83">
              <w:t>K_W07, K_U09, K_U10, K_K01, K_K02, K_K04</w:t>
            </w:r>
          </w:p>
        </w:tc>
      </w:tr>
      <w:tr w:rsidR="00D236E9" w:rsidRPr="00D04A83" w:rsidTr="00267367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236E9" w:rsidRPr="00D04A83" w:rsidRDefault="00D236E9" w:rsidP="00267367">
            <w:pPr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ZPJ 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236E9" w:rsidRPr="00D04A83" w:rsidRDefault="00D236E9" w:rsidP="00267367">
            <w:pPr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Potrafi dokonać poprawnych pisemnych tłumaczeń tekstów z języka polskiego na język serbski i z języka serbskiego na język polski</w:t>
            </w:r>
          </w:p>
        </w:tc>
        <w:tc>
          <w:tcPr>
            <w:tcW w:w="1985" w:type="dxa"/>
            <w:vAlign w:val="center"/>
          </w:tcPr>
          <w:p w:rsidR="00D236E9" w:rsidRPr="00D04A83" w:rsidRDefault="00D236E9" w:rsidP="00267367">
            <w:pPr>
              <w:pStyle w:val="NormalnyWeb"/>
              <w:spacing w:before="0" w:beforeAutospacing="0" w:after="0" w:afterAutospacing="0"/>
              <w:ind w:left="57"/>
            </w:pPr>
            <w:r w:rsidRPr="00D04A83">
              <w:t>K_U01, K_U08, K_U09, K_U10, K_U13, K_K01, K_K02, K_K06, K_K09</w:t>
            </w:r>
          </w:p>
        </w:tc>
      </w:tr>
    </w:tbl>
    <w:p w:rsidR="00D236E9" w:rsidRPr="00D04A83" w:rsidRDefault="00D236E9" w:rsidP="00D236E9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D236E9" w:rsidRPr="00D04A83" w:rsidRDefault="00D236E9" w:rsidP="00D236E9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D236E9" w:rsidRPr="00D04A83" w:rsidRDefault="00D236E9" w:rsidP="00D236E9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D236E9" w:rsidRPr="00D04A83" w:rsidTr="00267367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236E9" w:rsidRPr="00D04A83" w:rsidRDefault="00D236E9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236E9" w:rsidRPr="00D04A83" w:rsidRDefault="00D236E9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D236E9" w:rsidRPr="00D04A83" w:rsidTr="00267367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236E9" w:rsidRPr="00D04A83" w:rsidRDefault="00D236E9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Warianty normy językowej, uzus, tekst i system.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236E9" w:rsidRPr="00D04A83" w:rsidRDefault="00D236E9" w:rsidP="0026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 xml:space="preserve">ZPJ_01, ZPJ_02, </w:t>
            </w:r>
          </w:p>
        </w:tc>
      </w:tr>
      <w:tr w:rsidR="00D236E9" w:rsidRPr="00D04A83" w:rsidTr="00267367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236E9" w:rsidRPr="00D04A83" w:rsidRDefault="00D236E9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Współczesna norma poprawnościowa – ortograficzna i interpunkcyjna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236E9" w:rsidRPr="00D04A83" w:rsidRDefault="00D236E9" w:rsidP="0026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ZPJ_01, ZPJ_02</w:t>
            </w:r>
          </w:p>
        </w:tc>
      </w:tr>
      <w:tr w:rsidR="00D236E9" w:rsidRPr="00D04A83" w:rsidTr="00267367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D236E9" w:rsidRPr="00D04A83" w:rsidRDefault="00D236E9" w:rsidP="00267367">
            <w:pPr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Współczesna norma poprawnościowa – fleksyjna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236E9" w:rsidRPr="00D04A83" w:rsidRDefault="00D236E9" w:rsidP="0026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ZPJ_01, ZPJ_02</w:t>
            </w:r>
          </w:p>
        </w:tc>
      </w:tr>
      <w:tr w:rsidR="00D236E9" w:rsidRPr="00D04A83" w:rsidTr="00267367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236E9" w:rsidRPr="00D04A83" w:rsidRDefault="00D236E9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Współczesna norma poprawnościowa – leksykalna i frazeologiczna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236E9" w:rsidRPr="00D04A83" w:rsidRDefault="00D236E9" w:rsidP="0026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ZPJ_01, ZPJ_02</w:t>
            </w:r>
          </w:p>
        </w:tc>
      </w:tr>
      <w:tr w:rsidR="00D236E9" w:rsidRPr="00D04A83" w:rsidTr="00267367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236E9" w:rsidRPr="00D04A83" w:rsidRDefault="00D236E9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Współczesna norma poprawnościowa – składniowa i słowotwórcza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236E9" w:rsidRPr="00D04A83" w:rsidRDefault="00D236E9" w:rsidP="0026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ZPJ_01, ZPJ_02</w:t>
            </w:r>
          </w:p>
        </w:tc>
      </w:tr>
      <w:tr w:rsidR="00D236E9" w:rsidRPr="00D04A83" w:rsidTr="00267367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236E9" w:rsidRPr="00D04A83" w:rsidRDefault="00D236E9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Akcent wyrazowy i akcent zdaniowy. Poprawna artykulacja.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236E9" w:rsidRPr="00D04A83" w:rsidRDefault="00D236E9" w:rsidP="0026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ZPJ_01, ZPJ_02</w:t>
            </w:r>
          </w:p>
        </w:tc>
      </w:tr>
      <w:tr w:rsidR="00D236E9" w:rsidRPr="00D04A83" w:rsidTr="00267367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236E9" w:rsidRPr="00D04A83" w:rsidRDefault="00D236E9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Korekta błędów językowych w tekstach oryginalnych i tłumaczonych.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236E9" w:rsidRPr="00D04A83" w:rsidRDefault="00D236E9" w:rsidP="0026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ZPJ_03, ZPJ_04, ZPJ_05</w:t>
            </w:r>
          </w:p>
        </w:tc>
      </w:tr>
      <w:tr w:rsidR="00D236E9" w:rsidRPr="00D04A83" w:rsidTr="00267367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236E9" w:rsidRPr="00D04A83" w:rsidRDefault="00D236E9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Normy poprawnościowe w pracy tłumacza. Błędy w przekładzie wynikające z interferencji międzyjęzykowej.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236E9" w:rsidRPr="00D04A83" w:rsidRDefault="00D236E9" w:rsidP="0026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ZPJ_03 ZPJ_04, ZPJ_05, ZPJ_06</w:t>
            </w:r>
          </w:p>
        </w:tc>
      </w:tr>
    </w:tbl>
    <w:p w:rsidR="00D236E9" w:rsidRPr="00D04A83" w:rsidRDefault="00D236E9" w:rsidP="00D236E9">
      <w:pPr>
        <w:spacing w:after="0" w:line="240" w:lineRule="auto"/>
        <w:ind w:left="851" w:hanging="142"/>
        <w:rPr>
          <w:rFonts w:ascii="Times New Roman" w:hAnsi="Times New Roman"/>
          <w:i/>
          <w:sz w:val="24"/>
          <w:szCs w:val="24"/>
        </w:rPr>
      </w:pPr>
    </w:p>
    <w:p w:rsidR="00D236E9" w:rsidRPr="00D04A83" w:rsidRDefault="00D236E9" w:rsidP="00D236E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D236E9" w:rsidRPr="00D04A83" w:rsidRDefault="00D236E9" w:rsidP="00D236E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5. Zalecana literatura:</w:t>
      </w:r>
    </w:p>
    <w:p w:rsidR="008B2EA7" w:rsidRPr="00D04A83" w:rsidRDefault="008B2EA7" w:rsidP="008B2EA7">
      <w:pPr>
        <w:pStyle w:val="Akapitzlist"/>
        <w:numPr>
          <w:ilvl w:val="0"/>
          <w:numId w:val="18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proofErr w:type="spellStart"/>
      <w:r w:rsidRPr="00D04A83">
        <w:rPr>
          <w:rFonts w:ascii="Times New Roman" w:hAnsi="Times New Roman"/>
          <w:i/>
          <w:sz w:val="24"/>
          <w:szCs w:val="24"/>
        </w:rPr>
        <w:t>Akademická</w:t>
      </w:r>
      <w:proofErr w:type="spellEnd"/>
      <w:r w:rsidRPr="00D04A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i/>
          <w:sz w:val="24"/>
          <w:szCs w:val="24"/>
        </w:rPr>
        <w:t>příručka</w:t>
      </w:r>
      <w:proofErr w:type="spellEnd"/>
      <w:r w:rsidRPr="00D04A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i/>
          <w:sz w:val="24"/>
          <w:szCs w:val="24"/>
        </w:rPr>
        <w:t>českého</w:t>
      </w:r>
      <w:proofErr w:type="spellEnd"/>
      <w:r w:rsidRPr="00D04A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i/>
          <w:sz w:val="24"/>
          <w:szCs w:val="24"/>
        </w:rPr>
        <w:t>jazyka</w:t>
      </w:r>
      <w:proofErr w:type="spellEnd"/>
      <w:r w:rsidRPr="00D04A83">
        <w:rPr>
          <w:rFonts w:ascii="Times New Roman" w:hAnsi="Times New Roman"/>
          <w:i/>
          <w:sz w:val="24"/>
          <w:szCs w:val="24"/>
        </w:rPr>
        <w:t>.</w:t>
      </w:r>
      <w:r w:rsidRPr="00D04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sz w:val="24"/>
          <w:szCs w:val="24"/>
        </w:rPr>
        <w:t>Praha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2014.</w:t>
      </w:r>
    </w:p>
    <w:p w:rsidR="008B2EA7" w:rsidRPr="00D04A83" w:rsidRDefault="008B2EA7" w:rsidP="008B2EA7">
      <w:pPr>
        <w:pStyle w:val="Akapitzlist"/>
        <w:numPr>
          <w:ilvl w:val="0"/>
          <w:numId w:val="18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i/>
          <w:sz w:val="24"/>
          <w:szCs w:val="24"/>
        </w:rPr>
        <w:t xml:space="preserve">ČSN 01 6910 </w:t>
      </w:r>
      <w:proofErr w:type="spellStart"/>
      <w:r w:rsidRPr="00D04A83">
        <w:rPr>
          <w:rFonts w:ascii="Times New Roman" w:hAnsi="Times New Roman"/>
          <w:i/>
          <w:iCs/>
          <w:sz w:val="24"/>
          <w:szCs w:val="24"/>
        </w:rPr>
        <w:t>Úprava</w:t>
      </w:r>
      <w:proofErr w:type="spellEnd"/>
      <w:r w:rsidRPr="00D04A8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i/>
          <w:iCs/>
          <w:sz w:val="24"/>
          <w:szCs w:val="24"/>
        </w:rPr>
        <w:t>dokumentů</w:t>
      </w:r>
      <w:proofErr w:type="spellEnd"/>
      <w:r w:rsidRPr="00D04A8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i/>
          <w:iCs/>
          <w:sz w:val="24"/>
          <w:szCs w:val="24"/>
        </w:rPr>
        <w:t>zpracovaných</w:t>
      </w:r>
      <w:proofErr w:type="spellEnd"/>
      <w:r w:rsidRPr="00D04A8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i/>
          <w:iCs/>
          <w:sz w:val="24"/>
          <w:szCs w:val="24"/>
        </w:rPr>
        <w:t>textovými</w:t>
      </w:r>
      <w:proofErr w:type="spellEnd"/>
      <w:r w:rsidRPr="00D04A83">
        <w:rPr>
          <w:rFonts w:ascii="Times New Roman" w:hAnsi="Times New Roman"/>
          <w:i/>
          <w:iCs/>
          <w:sz w:val="24"/>
          <w:szCs w:val="24"/>
        </w:rPr>
        <w:t xml:space="preserve"> procesory. </w:t>
      </w:r>
      <w:proofErr w:type="spellStart"/>
      <w:r w:rsidRPr="00D04A83">
        <w:rPr>
          <w:rFonts w:ascii="Times New Roman" w:hAnsi="Times New Roman"/>
          <w:iCs/>
          <w:sz w:val="24"/>
          <w:szCs w:val="24"/>
        </w:rPr>
        <w:t>Praha</w:t>
      </w:r>
      <w:proofErr w:type="spellEnd"/>
      <w:r w:rsidRPr="00D04A83">
        <w:rPr>
          <w:rFonts w:ascii="Times New Roman" w:hAnsi="Times New Roman"/>
          <w:iCs/>
          <w:sz w:val="24"/>
          <w:szCs w:val="24"/>
        </w:rPr>
        <w:t xml:space="preserve"> 2014.</w:t>
      </w:r>
    </w:p>
    <w:p w:rsidR="008B2EA7" w:rsidRPr="00D04A83" w:rsidRDefault="008B2EA7" w:rsidP="008B2EA7">
      <w:pPr>
        <w:pStyle w:val="Akapitzlist"/>
        <w:numPr>
          <w:ilvl w:val="0"/>
          <w:numId w:val="18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proofErr w:type="spellStart"/>
      <w:r w:rsidRPr="00D04A83">
        <w:rPr>
          <w:rFonts w:ascii="Times New Roman" w:hAnsi="Times New Roman"/>
          <w:i/>
          <w:sz w:val="24"/>
          <w:szCs w:val="24"/>
        </w:rPr>
        <w:t>Internetová</w:t>
      </w:r>
      <w:proofErr w:type="spellEnd"/>
      <w:r w:rsidRPr="00D04A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i/>
          <w:sz w:val="24"/>
          <w:szCs w:val="24"/>
        </w:rPr>
        <w:t>jazyková</w:t>
      </w:r>
      <w:proofErr w:type="spellEnd"/>
      <w:r w:rsidRPr="00D04A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i/>
          <w:sz w:val="24"/>
          <w:szCs w:val="24"/>
        </w:rPr>
        <w:t>příručka</w:t>
      </w:r>
      <w:proofErr w:type="spellEnd"/>
      <w:r w:rsidRPr="00D04A83">
        <w:rPr>
          <w:rFonts w:ascii="Times New Roman" w:hAnsi="Times New Roman"/>
          <w:i/>
          <w:sz w:val="24"/>
          <w:szCs w:val="24"/>
        </w:rPr>
        <w:t>.</w:t>
      </w:r>
      <w:r w:rsidRPr="00D04A83"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 w:rsidRPr="00D04A83">
          <w:rPr>
            <w:rStyle w:val="Hipercze"/>
            <w:rFonts w:ascii="Times New Roman" w:hAnsi="Times New Roman"/>
            <w:sz w:val="24"/>
            <w:szCs w:val="24"/>
          </w:rPr>
          <w:t>http://prirucka.ujc.cas.cz/</w:t>
        </w:r>
      </w:hyperlink>
      <w:r w:rsidRPr="00D04A83">
        <w:rPr>
          <w:rFonts w:ascii="Times New Roman" w:hAnsi="Times New Roman"/>
          <w:sz w:val="24"/>
          <w:szCs w:val="24"/>
        </w:rPr>
        <w:t>.</w:t>
      </w:r>
    </w:p>
    <w:p w:rsidR="008B2EA7" w:rsidRPr="00D04A83" w:rsidRDefault="008B2EA7" w:rsidP="008B2EA7">
      <w:pPr>
        <w:pStyle w:val="Akapitzlist"/>
        <w:numPr>
          <w:ilvl w:val="0"/>
          <w:numId w:val="18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ČSN 01 6910 </w:t>
      </w:r>
      <w:proofErr w:type="spellStart"/>
      <w:r w:rsidRPr="00D04A83">
        <w:rPr>
          <w:rFonts w:ascii="Times New Roman" w:hAnsi="Times New Roman"/>
          <w:i/>
          <w:iCs/>
          <w:sz w:val="24"/>
          <w:szCs w:val="24"/>
        </w:rPr>
        <w:t>Úprava</w:t>
      </w:r>
      <w:proofErr w:type="spellEnd"/>
      <w:r w:rsidRPr="00D04A8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i/>
          <w:iCs/>
          <w:sz w:val="24"/>
          <w:szCs w:val="24"/>
        </w:rPr>
        <w:t>dokumentů</w:t>
      </w:r>
      <w:proofErr w:type="spellEnd"/>
      <w:r w:rsidRPr="00D04A8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i/>
          <w:iCs/>
          <w:sz w:val="24"/>
          <w:szCs w:val="24"/>
        </w:rPr>
        <w:t>zpracovaných</w:t>
      </w:r>
      <w:proofErr w:type="spellEnd"/>
      <w:r w:rsidRPr="00D04A8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i/>
          <w:iCs/>
          <w:sz w:val="24"/>
          <w:szCs w:val="24"/>
        </w:rPr>
        <w:t>textovými</w:t>
      </w:r>
      <w:proofErr w:type="spellEnd"/>
      <w:r w:rsidRPr="00D04A83">
        <w:rPr>
          <w:rFonts w:ascii="Times New Roman" w:hAnsi="Times New Roman"/>
          <w:i/>
          <w:iCs/>
          <w:sz w:val="24"/>
          <w:szCs w:val="24"/>
        </w:rPr>
        <w:t xml:space="preserve"> procesory</w:t>
      </w:r>
      <w:r w:rsidRPr="00D04A83">
        <w:rPr>
          <w:rFonts w:ascii="Times New Roman" w:hAnsi="Times New Roman"/>
          <w:sz w:val="24"/>
          <w:szCs w:val="24"/>
        </w:rPr>
        <w:t xml:space="preserve"> ČSN 01 6910 </w:t>
      </w:r>
      <w:proofErr w:type="spellStart"/>
      <w:r w:rsidRPr="00D04A83">
        <w:rPr>
          <w:rFonts w:ascii="Times New Roman" w:hAnsi="Times New Roman"/>
          <w:i/>
          <w:iCs/>
          <w:sz w:val="24"/>
          <w:szCs w:val="24"/>
        </w:rPr>
        <w:t>Úprava</w:t>
      </w:r>
      <w:proofErr w:type="spellEnd"/>
      <w:r w:rsidRPr="00D04A8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i/>
          <w:iCs/>
          <w:sz w:val="24"/>
          <w:szCs w:val="24"/>
        </w:rPr>
        <w:t>dokumentů</w:t>
      </w:r>
      <w:proofErr w:type="spellEnd"/>
      <w:r w:rsidRPr="00D04A8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i/>
          <w:iCs/>
          <w:sz w:val="24"/>
          <w:szCs w:val="24"/>
        </w:rPr>
        <w:t>zpracovaných</w:t>
      </w:r>
      <w:proofErr w:type="spellEnd"/>
      <w:r w:rsidRPr="00D04A8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i/>
          <w:iCs/>
          <w:sz w:val="24"/>
          <w:szCs w:val="24"/>
        </w:rPr>
        <w:t>textovými</w:t>
      </w:r>
      <w:proofErr w:type="spellEnd"/>
      <w:r w:rsidRPr="00D04A83">
        <w:rPr>
          <w:rFonts w:ascii="Times New Roman" w:hAnsi="Times New Roman"/>
          <w:i/>
          <w:iCs/>
          <w:sz w:val="24"/>
          <w:szCs w:val="24"/>
        </w:rPr>
        <w:t xml:space="preserve"> procesory</w:t>
      </w:r>
    </w:p>
    <w:p w:rsidR="008B2EA7" w:rsidRPr="00D04A83" w:rsidRDefault="008B2EA7" w:rsidP="008B2EA7">
      <w:pPr>
        <w:pStyle w:val="Akapitzlist"/>
        <w:numPr>
          <w:ilvl w:val="0"/>
          <w:numId w:val="18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proofErr w:type="spellStart"/>
      <w:r w:rsidRPr="00D04A83">
        <w:rPr>
          <w:rFonts w:ascii="Times New Roman" w:hAnsi="Times New Roman"/>
          <w:i/>
          <w:sz w:val="24"/>
          <w:szCs w:val="24"/>
        </w:rPr>
        <w:t>Nový</w:t>
      </w:r>
      <w:proofErr w:type="spellEnd"/>
      <w:r w:rsidRPr="00D04A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i/>
          <w:sz w:val="24"/>
          <w:szCs w:val="24"/>
        </w:rPr>
        <w:t>akademický</w:t>
      </w:r>
      <w:proofErr w:type="spellEnd"/>
      <w:r w:rsidRPr="00D04A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i/>
          <w:sz w:val="24"/>
          <w:szCs w:val="24"/>
        </w:rPr>
        <w:t>slovník</w:t>
      </w:r>
      <w:proofErr w:type="spellEnd"/>
      <w:r w:rsidRPr="00D04A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i/>
          <w:sz w:val="24"/>
          <w:szCs w:val="24"/>
        </w:rPr>
        <w:t>cizích</w:t>
      </w:r>
      <w:proofErr w:type="spellEnd"/>
      <w:r w:rsidRPr="00D04A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i/>
          <w:sz w:val="24"/>
          <w:szCs w:val="24"/>
        </w:rPr>
        <w:t>slov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04A83">
        <w:rPr>
          <w:rFonts w:ascii="Times New Roman" w:hAnsi="Times New Roman"/>
          <w:sz w:val="24"/>
          <w:szCs w:val="24"/>
        </w:rPr>
        <w:t>Praha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2005.</w:t>
      </w:r>
    </w:p>
    <w:p w:rsidR="008B2EA7" w:rsidRPr="00D04A83" w:rsidRDefault="008B2EA7" w:rsidP="008B2EA7">
      <w:pPr>
        <w:pStyle w:val="Akapitzlist"/>
        <w:numPr>
          <w:ilvl w:val="0"/>
          <w:numId w:val="18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proofErr w:type="spellStart"/>
      <w:r w:rsidRPr="00D04A83">
        <w:rPr>
          <w:rFonts w:ascii="Times New Roman" w:hAnsi="Times New Roman"/>
          <w:i/>
          <w:sz w:val="24"/>
          <w:szCs w:val="24"/>
        </w:rPr>
        <w:t>Pravidla</w:t>
      </w:r>
      <w:proofErr w:type="spellEnd"/>
      <w:r w:rsidRPr="00D04A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i/>
          <w:sz w:val="24"/>
          <w:szCs w:val="24"/>
        </w:rPr>
        <w:t>českého</w:t>
      </w:r>
      <w:proofErr w:type="spellEnd"/>
      <w:r w:rsidRPr="00D04A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i/>
          <w:sz w:val="24"/>
          <w:szCs w:val="24"/>
        </w:rPr>
        <w:t>pravopisu</w:t>
      </w:r>
      <w:proofErr w:type="spellEnd"/>
      <w:r w:rsidRPr="00D04A83">
        <w:rPr>
          <w:rFonts w:ascii="Times New Roman" w:hAnsi="Times New Roman"/>
          <w:i/>
          <w:sz w:val="24"/>
          <w:szCs w:val="24"/>
        </w:rPr>
        <w:t>.</w:t>
      </w:r>
      <w:r w:rsidRPr="00D04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sz w:val="24"/>
          <w:szCs w:val="24"/>
        </w:rPr>
        <w:t>Praha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2005.</w:t>
      </w:r>
    </w:p>
    <w:p w:rsidR="008B2EA7" w:rsidRPr="00D04A83" w:rsidRDefault="008B2EA7" w:rsidP="008B2EA7">
      <w:pPr>
        <w:pStyle w:val="Akapitzlist"/>
        <w:numPr>
          <w:ilvl w:val="0"/>
          <w:numId w:val="18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proofErr w:type="spellStart"/>
      <w:r w:rsidRPr="00D04A83">
        <w:rPr>
          <w:rFonts w:ascii="Times New Roman" w:hAnsi="Times New Roman"/>
          <w:i/>
          <w:sz w:val="24"/>
          <w:szCs w:val="24"/>
        </w:rPr>
        <w:t>Slov</w:t>
      </w:r>
      <w:proofErr w:type="spellEnd"/>
      <w:r w:rsidRPr="00D04A83">
        <w:rPr>
          <w:rFonts w:ascii="Times New Roman" w:hAnsi="Times New Roman"/>
          <w:i/>
          <w:sz w:val="24"/>
          <w:szCs w:val="24"/>
          <w:lang w:val="cs-CZ"/>
        </w:rPr>
        <w:t>ník spisovné češtiny pro školu a veřejnost.</w:t>
      </w:r>
      <w:r w:rsidRPr="00D04A83">
        <w:rPr>
          <w:rFonts w:ascii="Times New Roman" w:hAnsi="Times New Roman"/>
          <w:sz w:val="24"/>
          <w:szCs w:val="24"/>
          <w:lang w:val="cs-CZ"/>
        </w:rPr>
        <w:t xml:space="preserve"> Praha 2007.</w:t>
      </w:r>
    </w:p>
    <w:p w:rsidR="008B2EA7" w:rsidRPr="00D04A83" w:rsidRDefault="008B2EA7" w:rsidP="008B2E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br w:type="page"/>
      </w:r>
    </w:p>
    <w:p w:rsidR="00D236E9" w:rsidRPr="00D04A83" w:rsidRDefault="00D236E9" w:rsidP="00D236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6E9" w:rsidRPr="00D04A83" w:rsidRDefault="00D236E9" w:rsidP="00D236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6E9" w:rsidRPr="00D04A83" w:rsidRDefault="00D236E9" w:rsidP="00D236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4A83">
        <w:rPr>
          <w:rFonts w:ascii="Times New Roman" w:hAnsi="Times New Roman"/>
          <w:b/>
          <w:sz w:val="24"/>
          <w:szCs w:val="24"/>
        </w:rPr>
        <w:t xml:space="preserve">III. Informacje dodatkowe </w:t>
      </w:r>
    </w:p>
    <w:p w:rsidR="00D236E9" w:rsidRPr="00D04A83" w:rsidRDefault="00D236E9" w:rsidP="00D236E9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D236E9" w:rsidRPr="00D04A83" w:rsidRDefault="00D236E9" w:rsidP="00D236E9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7"/>
        <w:gridCol w:w="1465"/>
      </w:tblGrid>
      <w:tr w:rsidR="00D236E9" w:rsidRPr="00D04A83" w:rsidTr="00076296">
        <w:trPr>
          <w:trHeight w:val="480"/>
        </w:trPr>
        <w:tc>
          <w:tcPr>
            <w:tcW w:w="7597" w:type="dxa"/>
            <w:vAlign w:val="center"/>
          </w:tcPr>
          <w:p w:rsidR="00D236E9" w:rsidRPr="00D04A83" w:rsidRDefault="00D236E9" w:rsidP="002673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Metody</w:t>
            </w:r>
            <w:proofErr w:type="spellEnd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formy</w:t>
            </w:r>
            <w:proofErr w:type="spellEnd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prowadzenia</w:t>
            </w:r>
            <w:proofErr w:type="spellEnd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465" w:type="dxa"/>
            <w:vAlign w:val="center"/>
          </w:tcPr>
          <w:p w:rsidR="00D236E9" w:rsidRPr="00D04A83" w:rsidRDefault="00D236E9" w:rsidP="002673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236E9" w:rsidRPr="00D04A83" w:rsidTr="00076296">
        <w:tc>
          <w:tcPr>
            <w:tcW w:w="7597" w:type="dxa"/>
            <w:vAlign w:val="center"/>
          </w:tcPr>
          <w:p w:rsidR="00D236E9" w:rsidRPr="00D04A83" w:rsidRDefault="00D236E9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prezentacją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multimedialną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wybranych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465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6E9" w:rsidRPr="00D04A83" w:rsidTr="00076296">
        <w:tc>
          <w:tcPr>
            <w:tcW w:w="7597" w:type="dxa"/>
            <w:vAlign w:val="center"/>
          </w:tcPr>
          <w:p w:rsidR="00D236E9" w:rsidRPr="00D04A83" w:rsidRDefault="00D236E9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465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236E9" w:rsidRPr="00D04A83" w:rsidTr="00076296">
        <w:tc>
          <w:tcPr>
            <w:tcW w:w="7597" w:type="dxa"/>
            <w:vAlign w:val="center"/>
          </w:tcPr>
          <w:p w:rsidR="00D236E9" w:rsidRPr="00D04A83" w:rsidRDefault="00D236E9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465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6E9" w:rsidRPr="00D04A83" w:rsidTr="00076296">
        <w:tc>
          <w:tcPr>
            <w:tcW w:w="7597" w:type="dxa"/>
            <w:vAlign w:val="center"/>
          </w:tcPr>
          <w:p w:rsidR="00D236E9" w:rsidRPr="00D04A83" w:rsidRDefault="00D236E9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465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6E9" w:rsidRPr="00D04A83" w:rsidTr="00076296">
        <w:tc>
          <w:tcPr>
            <w:tcW w:w="7597" w:type="dxa"/>
            <w:vAlign w:val="center"/>
          </w:tcPr>
          <w:p w:rsidR="00D236E9" w:rsidRPr="00D04A83" w:rsidRDefault="00D236E9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465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236E9" w:rsidRPr="00D04A83" w:rsidTr="00076296">
        <w:tc>
          <w:tcPr>
            <w:tcW w:w="7597" w:type="dxa"/>
            <w:vAlign w:val="center"/>
          </w:tcPr>
          <w:p w:rsidR="00D236E9" w:rsidRPr="00D04A83" w:rsidRDefault="00D236E9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465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236E9" w:rsidRPr="00D04A83" w:rsidTr="00076296">
        <w:tc>
          <w:tcPr>
            <w:tcW w:w="7597" w:type="dxa"/>
            <w:vAlign w:val="center"/>
          </w:tcPr>
          <w:p w:rsidR="00D236E9" w:rsidRPr="00D04A83" w:rsidRDefault="00D236E9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Uczenie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problemowe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465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6E9" w:rsidRPr="00D04A83" w:rsidTr="00076296">
        <w:tc>
          <w:tcPr>
            <w:tcW w:w="7597" w:type="dxa"/>
            <w:vAlign w:val="center"/>
          </w:tcPr>
          <w:p w:rsidR="00D236E9" w:rsidRPr="00D04A83" w:rsidRDefault="00D236E9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Gra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dydaktyczna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465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6E9" w:rsidRPr="00D04A83" w:rsidTr="00076296">
        <w:tc>
          <w:tcPr>
            <w:tcW w:w="7597" w:type="dxa"/>
            <w:vAlign w:val="center"/>
          </w:tcPr>
          <w:p w:rsidR="00D236E9" w:rsidRPr="00D04A83" w:rsidRDefault="00D236E9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Rozwiązywanie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zadań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(np.: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obliczeniowych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artystycznych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praktycznych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236E9" w:rsidRPr="00D04A83" w:rsidTr="00076296">
        <w:tc>
          <w:tcPr>
            <w:tcW w:w="7597" w:type="dxa"/>
            <w:vAlign w:val="center"/>
          </w:tcPr>
          <w:p w:rsidR="00D236E9" w:rsidRPr="00D04A83" w:rsidDel="005B5557" w:rsidRDefault="00D236E9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465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6E9" w:rsidRPr="00D04A83" w:rsidTr="00076296">
        <w:tc>
          <w:tcPr>
            <w:tcW w:w="7597" w:type="dxa"/>
            <w:vAlign w:val="center"/>
          </w:tcPr>
          <w:p w:rsidR="00D236E9" w:rsidRPr="00D04A83" w:rsidRDefault="00D236E9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465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6E9" w:rsidRPr="00D04A83" w:rsidTr="00076296">
        <w:tc>
          <w:tcPr>
            <w:tcW w:w="7597" w:type="dxa"/>
            <w:vAlign w:val="center"/>
          </w:tcPr>
          <w:p w:rsidR="00D236E9" w:rsidRPr="00D04A83" w:rsidRDefault="00D236E9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badawcza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dociekania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naukowego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6E9" w:rsidRPr="00D04A83" w:rsidTr="00076296">
        <w:tc>
          <w:tcPr>
            <w:tcW w:w="7597" w:type="dxa"/>
            <w:vAlign w:val="center"/>
          </w:tcPr>
          <w:p w:rsidR="00D236E9" w:rsidRPr="00D04A83" w:rsidRDefault="00D236E9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465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6E9" w:rsidRPr="00D04A83" w:rsidTr="00076296">
        <w:tc>
          <w:tcPr>
            <w:tcW w:w="7597" w:type="dxa"/>
            <w:vAlign w:val="center"/>
          </w:tcPr>
          <w:p w:rsidR="00D236E9" w:rsidRPr="00D04A83" w:rsidRDefault="00D236E9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465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6E9" w:rsidRPr="00D04A83" w:rsidTr="00076296">
        <w:tc>
          <w:tcPr>
            <w:tcW w:w="7597" w:type="dxa"/>
            <w:vAlign w:val="center"/>
          </w:tcPr>
          <w:p w:rsidR="00D236E9" w:rsidRPr="00D04A83" w:rsidRDefault="00D236E9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Pokaz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465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6E9" w:rsidRPr="00D04A83" w:rsidTr="00076296">
        <w:tc>
          <w:tcPr>
            <w:tcW w:w="7597" w:type="dxa"/>
            <w:vAlign w:val="center"/>
          </w:tcPr>
          <w:p w:rsidR="00D236E9" w:rsidRPr="00D04A83" w:rsidRDefault="00D236E9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Demonstracje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dźwiękowe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lub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465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236E9" w:rsidRPr="00D04A83" w:rsidTr="00076296">
        <w:tc>
          <w:tcPr>
            <w:tcW w:w="7597" w:type="dxa"/>
            <w:vAlign w:val="center"/>
          </w:tcPr>
          <w:p w:rsidR="00D236E9" w:rsidRPr="00D04A83" w:rsidRDefault="00D236E9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Metody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aktywizujące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(np.: „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burza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mózgów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SWOT,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drzewka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decyzyjnego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kuli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śniegowej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konstruowanie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„map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myśli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>”)</w:t>
            </w:r>
          </w:p>
        </w:tc>
        <w:tc>
          <w:tcPr>
            <w:tcW w:w="1465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6E9" w:rsidRPr="00D04A83" w:rsidTr="00076296">
        <w:tc>
          <w:tcPr>
            <w:tcW w:w="7597" w:type="dxa"/>
            <w:vAlign w:val="center"/>
          </w:tcPr>
          <w:p w:rsidR="00D236E9" w:rsidRPr="00D04A83" w:rsidRDefault="00D236E9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465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6E9" w:rsidRPr="00D04A83" w:rsidTr="00076296">
        <w:tc>
          <w:tcPr>
            <w:tcW w:w="7597" w:type="dxa"/>
            <w:vAlign w:val="center"/>
          </w:tcPr>
          <w:p w:rsidR="00D236E9" w:rsidRPr="00D04A83" w:rsidRDefault="00D236E9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1465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36E9" w:rsidRPr="00D04A83" w:rsidRDefault="00D236E9" w:rsidP="00D236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6E9" w:rsidRPr="00D04A83" w:rsidRDefault="00D236E9" w:rsidP="00D236E9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D236E9" w:rsidRPr="00D04A83" w:rsidRDefault="00D236E9" w:rsidP="00D236E9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992"/>
        <w:gridCol w:w="992"/>
        <w:gridCol w:w="992"/>
        <w:gridCol w:w="284"/>
        <w:gridCol w:w="283"/>
        <w:gridCol w:w="313"/>
      </w:tblGrid>
      <w:tr w:rsidR="00D236E9" w:rsidRPr="00D04A83" w:rsidTr="00267367">
        <w:trPr>
          <w:trHeight w:val="629"/>
        </w:trPr>
        <w:tc>
          <w:tcPr>
            <w:tcW w:w="5637" w:type="dxa"/>
            <w:vMerge w:val="restart"/>
            <w:vAlign w:val="center"/>
          </w:tcPr>
          <w:p w:rsidR="00D236E9" w:rsidRPr="00D04A83" w:rsidRDefault="00D236E9" w:rsidP="002673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Sposoby</w:t>
            </w:r>
            <w:proofErr w:type="spellEnd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D236E9" w:rsidRPr="00D04A83" w:rsidRDefault="00D236E9" w:rsidP="00267367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 </w:t>
            </w:r>
            <w:proofErr w:type="spellStart"/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</w:tc>
      </w:tr>
      <w:tr w:rsidR="00D236E9" w:rsidRPr="00D04A83" w:rsidTr="00267367">
        <w:trPr>
          <w:trHeight w:val="423"/>
        </w:trPr>
        <w:tc>
          <w:tcPr>
            <w:tcW w:w="5637" w:type="dxa"/>
            <w:vMerge/>
          </w:tcPr>
          <w:p w:rsidR="00D236E9" w:rsidRPr="00D04A83" w:rsidRDefault="00D236E9" w:rsidP="00267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ZPJ_01</w:t>
            </w:r>
          </w:p>
        </w:tc>
        <w:tc>
          <w:tcPr>
            <w:tcW w:w="992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ZPJ_02</w:t>
            </w:r>
          </w:p>
        </w:tc>
        <w:tc>
          <w:tcPr>
            <w:tcW w:w="992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ZPJ_03</w:t>
            </w:r>
            <w:r w:rsidR="00076296">
              <w:rPr>
                <w:rFonts w:ascii="Times New Roman" w:hAnsi="Times New Roman"/>
                <w:sz w:val="24"/>
                <w:szCs w:val="24"/>
              </w:rPr>
              <w:t>- 06</w:t>
            </w:r>
          </w:p>
        </w:tc>
        <w:tc>
          <w:tcPr>
            <w:tcW w:w="284" w:type="dxa"/>
            <w:vAlign w:val="center"/>
          </w:tcPr>
          <w:p w:rsidR="00D236E9" w:rsidRPr="00D04A83" w:rsidRDefault="00D236E9" w:rsidP="0026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236E9" w:rsidRPr="00D04A83" w:rsidRDefault="00D236E9" w:rsidP="0026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D236E9" w:rsidRPr="00D04A83" w:rsidRDefault="00D236E9" w:rsidP="0026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6E9" w:rsidRPr="00D04A83" w:rsidTr="00267367">
        <w:tc>
          <w:tcPr>
            <w:tcW w:w="5637" w:type="dxa"/>
            <w:vAlign w:val="center"/>
          </w:tcPr>
          <w:p w:rsidR="00D236E9" w:rsidRPr="00D04A83" w:rsidRDefault="00D236E9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992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6E9" w:rsidRPr="00D04A83" w:rsidTr="00267367">
        <w:tc>
          <w:tcPr>
            <w:tcW w:w="5637" w:type="dxa"/>
            <w:vAlign w:val="center"/>
          </w:tcPr>
          <w:p w:rsidR="00D236E9" w:rsidRPr="00D04A83" w:rsidRDefault="00D236E9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992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6E9" w:rsidRPr="00D04A83" w:rsidTr="00267367">
        <w:tc>
          <w:tcPr>
            <w:tcW w:w="5637" w:type="dxa"/>
            <w:vAlign w:val="center"/>
          </w:tcPr>
          <w:p w:rsidR="00D236E9" w:rsidRPr="00D04A83" w:rsidRDefault="00D236E9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z „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otwartą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książką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992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6E9" w:rsidRPr="00D04A83" w:rsidTr="00267367">
        <w:tc>
          <w:tcPr>
            <w:tcW w:w="5637" w:type="dxa"/>
            <w:vAlign w:val="center"/>
          </w:tcPr>
          <w:p w:rsidR="00D236E9" w:rsidRPr="00D04A83" w:rsidRDefault="00D236E9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992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6E9" w:rsidRPr="00D04A83" w:rsidTr="00267367">
        <w:tc>
          <w:tcPr>
            <w:tcW w:w="5637" w:type="dxa"/>
            <w:vAlign w:val="center"/>
          </w:tcPr>
          <w:p w:rsidR="00D236E9" w:rsidRPr="00D04A83" w:rsidRDefault="00D236E9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lastRenderedPageBreak/>
              <w:t>Kolokwium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992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6E9" w:rsidRPr="00D04A83" w:rsidTr="00267367">
        <w:tc>
          <w:tcPr>
            <w:tcW w:w="5637" w:type="dxa"/>
            <w:vAlign w:val="center"/>
          </w:tcPr>
          <w:p w:rsidR="00D236E9" w:rsidRPr="00D04A83" w:rsidRDefault="00D236E9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992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6E9" w:rsidRPr="00D04A83" w:rsidTr="00267367">
        <w:tc>
          <w:tcPr>
            <w:tcW w:w="5637" w:type="dxa"/>
            <w:vAlign w:val="center"/>
          </w:tcPr>
          <w:p w:rsidR="00D236E9" w:rsidRPr="00D04A83" w:rsidRDefault="00D236E9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992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6E9" w:rsidRPr="00D04A83" w:rsidTr="00267367">
        <w:tc>
          <w:tcPr>
            <w:tcW w:w="5637" w:type="dxa"/>
            <w:vAlign w:val="center"/>
          </w:tcPr>
          <w:p w:rsidR="00D236E9" w:rsidRPr="00D04A83" w:rsidRDefault="00D236E9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992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6E9" w:rsidRPr="00D04A83" w:rsidTr="00267367">
        <w:tc>
          <w:tcPr>
            <w:tcW w:w="5637" w:type="dxa"/>
            <w:vAlign w:val="center"/>
          </w:tcPr>
          <w:p w:rsidR="00D236E9" w:rsidRPr="00D04A83" w:rsidRDefault="00D236E9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992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6E9" w:rsidRPr="00D04A83" w:rsidTr="00267367">
        <w:tc>
          <w:tcPr>
            <w:tcW w:w="5637" w:type="dxa"/>
            <w:vAlign w:val="center"/>
          </w:tcPr>
          <w:p w:rsidR="00D236E9" w:rsidRPr="00D04A83" w:rsidRDefault="00D236E9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Prezentacja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992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6E9" w:rsidRPr="00D04A83" w:rsidTr="00267367">
        <w:tc>
          <w:tcPr>
            <w:tcW w:w="5637" w:type="dxa"/>
            <w:vAlign w:val="center"/>
          </w:tcPr>
          <w:p w:rsidR="00D236E9" w:rsidRPr="00D04A83" w:rsidRDefault="00D236E9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praktyczny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wykonawstwa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6E9" w:rsidRPr="00D04A83" w:rsidTr="00267367">
        <w:tc>
          <w:tcPr>
            <w:tcW w:w="5637" w:type="dxa"/>
            <w:vAlign w:val="center"/>
          </w:tcPr>
          <w:p w:rsidR="00D236E9" w:rsidRPr="00D04A83" w:rsidRDefault="00D236E9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Portfolio</w:t>
            </w:r>
          </w:p>
        </w:tc>
        <w:tc>
          <w:tcPr>
            <w:tcW w:w="992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6E9" w:rsidRPr="00D04A83" w:rsidTr="00267367">
        <w:tc>
          <w:tcPr>
            <w:tcW w:w="5637" w:type="dxa"/>
            <w:vAlign w:val="center"/>
          </w:tcPr>
          <w:p w:rsidR="00D236E9" w:rsidRPr="00D04A83" w:rsidRDefault="00D236E9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992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6E9" w:rsidRPr="00D04A83" w:rsidTr="00267367">
        <w:tc>
          <w:tcPr>
            <w:tcW w:w="5637" w:type="dxa"/>
            <w:vAlign w:val="center"/>
          </w:tcPr>
          <w:p w:rsidR="00D236E9" w:rsidRPr="00D04A83" w:rsidRDefault="00D236E9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92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D236E9" w:rsidRPr="00D04A83" w:rsidRDefault="00D236E9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36E9" w:rsidRPr="00D04A83" w:rsidRDefault="00D236E9" w:rsidP="00D236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6E9" w:rsidRPr="00D04A83" w:rsidRDefault="00D236E9" w:rsidP="00D236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6E9" w:rsidRPr="00D04A83" w:rsidRDefault="00D236E9" w:rsidP="00D236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6E9" w:rsidRPr="00D04A83" w:rsidRDefault="00D236E9" w:rsidP="00D236E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3. Nakład pracy studenta i punkty ECTS </w:t>
      </w:r>
    </w:p>
    <w:p w:rsidR="00D236E9" w:rsidRPr="00D04A83" w:rsidRDefault="00D236E9" w:rsidP="00D236E9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D236E9" w:rsidRPr="00D04A83" w:rsidTr="00267367">
        <w:trPr>
          <w:trHeight w:val="544"/>
        </w:trPr>
        <w:tc>
          <w:tcPr>
            <w:tcW w:w="5049" w:type="dxa"/>
            <w:gridSpan w:val="2"/>
            <w:vAlign w:val="center"/>
          </w:tcPr>
          <w:p w:rsidR="00D236E9" w:rsidRPr="00D04A83" w:rsidRDefault="00D236E9" w:rsidP="0026736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D236E9" w:rsidRPr="00D04A83" w:rsidRDefault="00D236E9" w:rsidP="0026736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D236E9" w:rsidRPr="00D04A83" w:rsidTr="00267367">
        <w:trPr>
          <w:trHeight w:val="381"/>
        </w:trPr>
        <w:tc>
          <w:tcPr>
            <w:tcW w:w="5049" w:type="dxa"/>
            <w:gridSpan w:val="2"/>
            <w:vAlign w:val="center"/>
          </w:tcPr>
          <w:p w:rsidR="00D236E9" w:rsidRPr="00D04A83" w:rsidRDefault="00D236E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D236E9" w:rsidRPr="00D04A83" w:rsidRDefault="00D236E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236E9" w:rsidRPr="00D04A83" w:rsidTr="00267367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D236E9" w:rsidRPr="00D04A83" w:rsidRDefault="00D236E9" w:rsidP="00267367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D236E9" w:rsidRPr="00D04A83" w:rsidRDefault="00D236E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D236E9" w:rsidRPr="00D04A83" w:rsidRDefault="00D236E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236E9" w:rsidRPr="00D04A83" w:rsidTr="00267367">
        <w:trPr>
          <w:trHeight w:val="421"/>
        </w:trPr>
        <w:tc>
          <w:tcPr>
            <w:tcW w:w="567" w:type="dxa"/>
            <w:vMerge/>
            <w:vAlign w:val="center"/>
          </w:tcPr>
          <w:p w:rsidR="00D236E9" w:rsidRPr="00D04A83" w:rsidRDefault="00D236E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D236E9" w:rsidRPr="00D04A83" w:rsidRDefault="00D236E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D236E9" w:rsidRPr="00D04A83" w:rsidRDefault="00D236E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236E9" w:rsidRPr="00D04A83" w:rsidTr="00267367">
        <w:trPr>
          <w:trHeight w:val="421"/>
        </w:trPr>
        <w:tc>
          <w:tcPr>
            <w:tcW w:w="567" w:type="dxa"/>
            <w:vMerge/>
            <w:vAlign w:val="center"/>
          </w:tcPr>
          <w:p w:rsidR="00D236E9" w:rsidRPr="00D04A83" w:rsidRDefault="00D236E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D236E9" w:rsidRPr="00D04A83" w:rsidRDefault="00D236E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D236E9" w:rsidRPr="00D04A83" w:rsidRDefault="00D236E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236E9" w:rsidRPr="00D04A83" w:rsidTr="00267367">
        <w:trPr>
          <w:trHeight w:val="421"/>
        </w:trPr>
        <w:tc>
          <w:tcPr>
            <w:tcW w:w="567" w:type="dxa"/>
            <w:vMerge/>
            <w:vAlign w:val="center"/>
          </w:tcPr>
          <w:p w:rsidR="00D236E9" w:rsidRPr="00D04A83" w:rsidRDefault="00D236E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D236E9" w:rsidRPr="00D04A83" w:rsidRDefault="00D236E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D236E9" w:rsidRPr="00D04A83" w:rsidRDefault="00D236E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6E9" w:rsidRPr="00D04A83" w:rsidTr="00267367">
        <w:trPr>
          <w:trHeight w:val="421"/>
        </w:trPr>
        <w:tc>
          <w:tcPr>
            <w:tcW w:w="567" w:type="dxa"/>
            <w:vMerge/>
            <w:vAlign w:val="center"/>
          </w:tcPr>
          <w:p w:rsidR="00D236E9" w:rsidRPr="00D04A83" w:rsidRDefault="00D236E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D236E9" w:rsidRPr="00D04A83" w:rsidRDefault="00D236E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D236E9" w:rsidRPr="00D04A83" w:rsidRDefault="00D236E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6E9" w:rsidRPr="00D04A83" w:rsidTr="00267367">
        <w:trPr>
          <w:trHeight w:val="421"/>
        </w:trPr>
        <w:tc>
          <w:tcPr>
            <w:tcW w:w="567" w:type="dxa"/>
            <w:vMerge/>
            <w:vAlign w:val="center"/>
          </w:tcPr>
          <w:p w:rsidR="00D236E9" w:rsidRPr="00D04A83" w:rsidRDefault="00D236E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D236E9" w:rsidRPr="00D04A83" w:rsidRDefault="00D236E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D236E9" w:rsidRPr="00D04A83" w:rsidRDefault="00D236E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236E9" w:rsidRPr="00D04A83" w:rsidTr="00267367">
        <w:trPr>
          <w:trHeight w:val="421"/>
        </w:trPr>
        <w:tc>
          <w:tcPr>
            <w:tcW w:w="567" w:type="dxa"/>
            <w:vMerge/>
            <w:vAlign w:val="center"/>
          </w:tcPr>
          <w:p w:rsidR="00D236E9" w:rsidRPr="00D04A83" w:rsidRDefault="00D236E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D236E9" w:rsidRPr="00D04A83" w:rsidRDefault="00D236E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D236E9" w:rsidRPr="00D04A83" w:rsidRDefault="00D236E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6E9" w:rsidRPr="00D04A83" w:rsidTr="00267367">
        <w:trPr>
          <w:trHeight w:val="421"/>
        </w:trPr>
        <w:tc>
          <w:tcPr>
            <w:tcW w:w="567" w:type="dxa"/>
            <w:vMerge/>
            <w:vAlign w:val="center"/>
          </w:tcPr>
          <w:p w:rsidR="00D236E9" w:rsidRPr="00D04A83" w:rsidRDefault="00D236E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D236E9" w:rsidRPr="00D04A83" w:rsidRDefault="00D236E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D236E9" w:rsidRPr="00D04A83" w:rsidRDefault="00D236E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6E9" w:rsidRPr="00D04A83" w:rsidTr="00267367">
        <w:trPr>
          <w:trHeight w:val="407"/>
        </w:trPr>
        <w:tc>
          <w:tcPr>
            <w:tcW w:w="5049" w:type="dxa"/>
            <w:gridSpan w:val="2"/>
            <w:vAlign w:val="center"/>
          </w:tcPr>
          <w:p w:rsidR="00D236E9" w:rsidRPr="00D04A83" w:rsidRDefault="00D236E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D236E9" w:rsidRPr="00D04A83" w:rsidRDefault="00D236E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D236E9" w:rsidRPr="00D04A83" w:rsidTr="00267367">
        <w:trPr>
          <w:trHeight w:val="573"/>
        </w:trPr>
        <w:tc>
          <w:tcPr>
            <w:tcW w:w="5049" w:type="dxa"/>
            <w:gridSpan w:val="2"/>
            <w:vAlign w:val="center"/>
          </w:tcPr>
          <w:p w:rsidR="00D236E9" w:rsidRPr="00D04A83" w:rsidRDefault="00D236E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D236E9" w:rsidRPr="00D04A83" w:rsidRDefault="00D236E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4 pkt.</w:t>
            </w:r>
          </w:p>
        </w:tc>
      </w:tr>
      <w:tr w:rsidR="00D236E9" w:rsidRPr="00D04A83" w:rsidTr="00267367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236E9" w:rsidRPr="00D04A83" w:rsidRDefault="00D236E9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36E9" w:rsidRPr="00D04A83" w:rsidRDefault="00D236E9" w:rsidP="00D236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6E9" w:rsidRDefault="00D236E9" w:rsidP="00076296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Kryteria oceniania wg skali stosowanej w UAM:</w:t>
      </w:r>
    </w:p>
    <w:p w:rsidR="00076296" w:rsidRDefault="00076296" w:rsidP="00076296">
      <w:pPr>
        <w:pStyle w:val="Akapitzlist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076296" w:rsidRPr="00FF7972" w:rsidRDefault="00076296" w:rsidP="00076296">
      <w:pPr>
        <w:pStyle w:val="Akapitzlist"/>
        <w:spacing w:after="0" w:line="240" w:lineRule="auto"/>
        <w:ind w:left="992"/>
        <w:rPr>
          <w:rFonts w:ascii="Times New Roman" w:hAnsi="Times New Roman"/>
          <w:color w:val="FF0000"/>
          <w:sz w:val="24"/>
          <w:szCs w:val="24"/>
        </w:rPr>
      </w:pPr>
      <w:bookmarkStart w:id="0" w:name="_Hlk7891357"/>
      <w:r w:rsidRPr="00FF7972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FF7972">
        <w:rPr>
          <w:rFonts w:ascii="Times New Roman" w:hAnsi="Times New Roman"/>
          <w:sz w:val="24"/>
          <w:szCs w:val="24"/>
        </w:rPr>
        <w:t>bdb</w:t>
      </w:r>
      <w:proofErr w:type="spellEnd"/>
      <w:r w:rsidRPr="00FF7972">
        <w:rPr>
          <w:rFonts w:ascii="Times New Roman" w:hAnsi="Times New Roman"/>
          <w:sz w:val="24"/>
          <w:szCs w:val="24"/>
        </w:rPr>
        <w:t>; 5,0): znakomita wiedza (95–100%)</w:t>
      </w:r>
    </w:p>
    <w:p w:rsidR="00076296" w:rsidRPr="00FF7972" w:rsidRDefault="00076296" w:rsidP="00076296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FF7972">
        <w:rPr>
          <w:rFonts w:ascii="Times New Roman" w:hAnsi="Times New Roman"/>
          <w:sz w:val="24"/>
          <w:szCs w:val="24"/>
        </w:rPr>
        <w:t>db</w:t>
      </w:r>
      <w:proofErr w:type="spellEnd"/>
      <w:r w:rsidRPr="00FF7972">
        <w:rPr>
          <w:rFonts w:ascii="Times New Roman" w:hAnsi="Times New Roman"/>
          <w:sz w:val="24"/>
          <w:szCs w:val="24"/>
        </w:rPr>
        <w:t>; 4,5): bardzo dobra wiedza (90–95%)</w:t>
      </w:r>
    </w:p>
    <w:p w:rsidR="00076296" w:rsidRPr="00FF7972" w:rsidRDefault="00076296" w:rsidP="00076296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dobry (</w:t>
      </w:r>
      <w:proofErr w:type="spellStart"/>
      <w:r w:rsidRPr="00FF7972">
        <w:rPr>
          <w:rFonts w:ascii="Times New Roman" w:hAnsi="Times New Roman"/>
          <w:sz w:val="24"/>
          <w:szCs w:val="24"/>
        </w:rPr>
        <w:t>db</w:t>
      </w:r>
      <w:proofErr w:type="spellEnd"/>
      <w:r w:rsidRPr="00FF7972">
        <w:rPr>
          <w:rFonts w:ascii="Times New Roman" w:hAnsi="Times New Roman"/>
          <w:sz w:val="24"/>
          <w:szCs w:val="24"/>
        </w:rPr>
        <w:t>; 4,0): dobra wiedza (80–90%)</w:t>
      </w:r>
    </w:p>
    <w:p w:rsidR="00076296" w:rsidRPr="00FF7972" w:rsidRDefault="00076296" w:rsidP="00076296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FF7972">
        <w:rPr>
          <w:rFonts w:ascii="Times New Roman" w:hAnsi="Times New Roman"/>
          <w:sz w:val="24"/>
          <w:szCs w:val="24"/>
        </w:rPr>
        <w:t>dst</w:t>
      </w:r>
      <w:proofErr w:type="spellEnd"/>
      <w:r w:rsidRPr="00FF7972">
        <w:rPr>
          <w:rFonts w:ascii="Times New Roman" w:hAnsi="Times New Roman"/>
          <w:sz w:val="24"/>
          <w:szCs w:val="24"/>
        </w:rPr>
        <w:t>; 3,5): zadowalająca wiedza, ale ze znacznymi  niedociągnięciami (70–80%)</w:t>
      </w:r>
    </w:p>
    <w:p w:rsidR="00076296" w:rsidRPr="00FF7972" w:rsidRDefault="00076296" w:rsidP="00076296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FF7972">
        <w:rPr>
          <w:rFonts w:ascii="Times New Roman" w:hAnsi="Times New Roman"/>
          <w:sz w:val="24"/>
          <w:szCs w:val="24"/>
        </w:rPr>
        <w:t>dst</w:t>
      </w:r>
      <w:proofErr w:type="spellEnd"/>
      <w:r w:rsidRPr="00FF7972">
        <w:rPr>
          <w:rFonts w:ascii="Times New Roman" w:hAnsi="Times New Roman"/>
          <w:sz w:val="24"/>
          <w:szCs w:val="24"/>
        </w:rPr>
        <w:t>; 3,0): zadowalająca wiedza, ale z licznymi błędami (60–70%)</w:t>
      </w:r>
    </w:p>
    <w:p w:rsidR="00076296" w:rsidRDefault="00076296" w:rsidP="00076296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FF7972">
        <w:rPr>
          <w:rFonts w:ascii="Times New Roman" w:hAnsi="Times New Roman"/>
          <w:sz w:val="24"/>
          <w:szCs w:val="24"/>
        </w:rPr>
        <w:t>ndst</w:t>
      </w:r>
      <w:proofErr w:type="spellEnd"/>
      <w:r w:rsidRPr="00FF7972">
        <w:rPr>
          <w:rFonts w:ascii="Times New Roman" w:hAnsi="Times New Roman"/>
          <w:sz w:val="24"/>
          <w:szCs w:val="24"/>
        </w:rPr>
        <w:t>; 2,0): niezadowalająca wiedza (poniżej 60%)</w:t>
      </w:r>
      <w:bookmarkEnd w:id="0"/>
    </w:p>
    <w:p w:rsidR="00844740" w:rsidRPr="00076296" w:rsidRDefault="00076296" w:rsidP="000762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6296">
        <w:rPr>
          <w:rStyle w:val="wrtext"/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0C4078" w:rsidRPr="00076296">
        <w:rPr>
          <w:rStyle w:val="wrtext"/>
          <w:rFonts w:ascii="Times New Roman" w:hAnsi="Times New Roman"/>
          <w:b/>
          <w:sz w:val="24"/>
          <w:szCs w:val="24"/>
        </w:rPr>
        <w:t>(</w:t>
      </w:r>
      <w:r w:rsidR="00D04A83" w:rsidRPr="00076296">
        <w:rPr>
          <w:rStyle w:val="wrtext"/>
          <w:rFonts w:ascii="Times New Roman" w:hAnsi="Times New Roman"/>
          <w:b/>
          <w:sz w:val="24"/>
          <w:szCs w:val="24"/>
        </w:rPr>
        <w:t>F</w:t>
      </w:r>
      <w:r w:rsidR="000C4078" w:rsidRPr="00076296">
        <w:rPr>
          <w:rStyle w:val="wrtext"/>
          <w:rFonts w:ascii="Times New Roman" w:hAnsi="Times New Roman"/>
          <w:b/>
          <w:sz w:val="24"/>
          <w:szCs w:val="24"/>
        </w:rPr>
        <w:t xml:space="preserve">2) </w:t>
      </w:r>
      <w:r w:rsidR="00844740" w:rsidRPr="00076296">
        <w:rPr>
          <w:rStyle w:val="wrtext"/>
          <w:rFonts w:ascii="Times New Roman" w:hAnsi="Times New Roman"/>
          <w:b/>
          <w:sz w:val="24"/>
          <w:szCs w:val="24"/>
        </w:rPr>
        <w:t>Zagadnienia poprawności językowej; specjalność: studia bułgarystyczne</w:t>
      </w:r>
    </w:p>
    <w:p w:rsidR="00844740" w:rsidRPr="00D04A83" w:rsidRDefault="00844740" w:rsidP="0084474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44740" w:rsidRPr="00D04A83" w:rsidRDefault="00844740" w:rsidP="008447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4A83">
        <w:rPr>
          <w:rFonts w:ascii="Times New Roman" w:hAnsi="Times New Roman"/>
          <w:b/>
          <w:sz w:val="24"/>
          <w:szCs w:val="24"/>
        </w:rPr>
        <w:t>I. Informacje ogólne</w:t>
      </w:r>
    </w:p>
    <w:p w:rsidR="00844740" w:rsidRPr="00D04A83" w:rsidRDefault="00844740" w:rsidP="00844740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Nazwa zajęć/przedmiotu: </w:t>
      </w:r>
      <w:r w:rsidRPr="00D04A83">
        <w:rPr>
          <w:rStyle w:val="wrtext"/>
          <w:rFonts w:ascii="Times New Roman" w:hAnsi="Times New Roman"/>
          <w:sz w:val="24"/>
          <w:szCs w:val="24"/>
        </w:rPr>
        <w:t>Zagadnienia poprawności językowej – specjalizacja translatorska</w:t>
      </w:r>
    </w:p>
    <w:p w:rsidR="00844740" w:rsidRPr="00D04A83" w:rsidRDefault="00844740" w:rsidP="00844740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Kod zajęć/przedmiotu: 03-ZPJ-12SDM-E</w:t>
      </w:r>
    </w:p>
    <w:p w:rsidR="00844740" w:rsidRPr="00D04A83" w:rsidRDefault="00844740" w:rsidP="00844740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Rodzaj zajęć/przedmiotu: obowiązkowy</w:t>
      </w:r>
    </w:p>
    <w:p w:rsidR="00844740" w:rsidRPr="00D04A83" w:rsidRDefault="00844740" w:rsidP="00844740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Kierunek studiów: studia slawistyczne, specjalność: studia bułgarystyczne</w:t>
      </w:r>
    </w:p>
    <w:p w:rsidR="00844740" w:rsidRPr="00D04A83" w:rsidRDefault="00844740" w:rsidP="00844740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Poziom studiów: II stopień</w:t>
      </w:r>
    </w:p>
    <w:p w:rsidR="00844740" w:rsidRPr="00D04A83" w:rsidRDefault="00844740" w:rsidP="00844740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D04A83">
        <w:rPr>
          <w:rFonts w:ascii="Times New Roman" w:hAnsi="Times New Roman"/>
          <w:sz w:val="24"/>
          <w:szCs w:val="24"/>
        </w:rPr>
        <w:t>ogólnoakademicki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</w:t>
      </w:r>
    </w:p>
    <w:p w:rsidR="00844740" w:rsidRPr="00D04A83" w:rsidRDefault="00844740" w:rsidP="00844740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Rok studiów: I</w:t>
      </w:r>
    </w:p>
    <w:p w:rsidR="00844740" w:rsidRPr="00D04A83" w:rsidRDefault="00844740" w:rsidP="00844740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Rodzaje zajęć i liczba godzin:  30 h </w:t>
      </w:r>
      <w:proofErr w:type="spellStart"/>
      <w:r w:rsidRPr="00D04A83">
        <w:rPr>
          <w:rFonts w:ascii="Times New Roman" w:hAnsi="Times New Roman"/>
          <w:sz w:val="24"/>
          <w:szCs w:val="24"/>
        </w:rPr>
        <w:t>Ćw</w:t>
      </w:r>
      <w:proofErr w:type="spellEnd"/>
    </w:p>
    <w:p w:rsidR="00844740" w:rsidRPr="00D04A83" w:rsidRDefault="00844740" w:rsidP="00844740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Liczba punktów ECTS: 4 pkt.</w:t>
      </w:r>
    </w:p>
    <w:p w:rsidR="00076296" w:rsidRDefault="00844740" w:rsidP="00844740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Imię, nazwisko, tytuł / stopień naukowy, adres e-mail prowadzącego zajęcia: </w:t>
      </w:r>
    </w:p>
    <w:p w:rsidR="00844740" w:rsidRPr="00D04A83" w:rsidRDefault="00844740" w:rsidP="00844740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Język wykładowy: chorwacki</w:t>
      </w:r>
    </w:p>
    <w:p w:rsidR="00844740" w:rsidRPr="00D04A83" w:rsidRDefault="00844740" w:rsidP="00844740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Zajęcia / przedmiot prowadzone zdalnie (e-learning) (tak [częściowo/w całości] / nie): nie</w:t>
      </w:r>
    </w:p>
    <w:p w:rsidR="00844740" w:rsidRPr="00D04A83" w:rsidRDefault="00844740" w:rsidP="008447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740" w:rsidRPr="00D04A83" w:rsidRDefault="00844740" w:rsidP="008447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4A83">
        <w:rPr>
          <w:rFonts w:ascii="Times New Roman" w:hAnsi="Times New Roman"/>
          <w:b/>
          <w:sz w:val="24"/>
          <w:szCs w:val="24"/>
        </w:rPr>
        <w:t>II. Informacje szczegółowe</w:t>
      </w:r>
    </w:p>
    <w:p w:rsidR="00844740" w:rsidRPr="00D04A83" w:rsidRDefault="00844740" w:rsidP="008447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1. Cele zajęć/przedmiotu: </w:t>
      </w:r>
    </w:p>
    <w:p w:rsidR="00844740" w:rsidRPr="00D04A83" w:rsidRDefault="00844740" w:rsidP="00844740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zaznajomienie studentów ze współczesnymi normami poprawnościowymi języka na różnych jego poziomach,</w:t>
      </w:r>
    </w:p>
    <w:p w:rsidR="00844740" w:rsidRPr="00D04A83" w:rsidRDefault="00844740" w:rsidP="00844740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kształtowanie świadomości interkulturowej w zakresie etykiety językowej,</w:t>
      </w:r>
    </w:p>
    <w:p w:rsidR="00844740" w:rsidRPr="00D04A83" w:rsidRDefault="00844740" w:rsidP="00844740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uporządkowanie  i pogłębianie wiedzy z zakresu gramatyki normatywnej,</w:t>
      </w:r>
    </w:p>
    <w:p w:rsidR="00844740" w:rsidRPr="00D04A83" w:rsidRDefault="00844740" w:rsidP="00844740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kształtowanie i doskonalenie umiejętności korekty językowej tekstu pisanego mówionego.</w:t>
      </w:r>
    </w:p>
    <w:p w:rsidR="00844740" w:rsidRPr="00D04A83" w:rsidRDefault="00844740" w:rsidP="0084474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44740" w:rsidRPr="00D04A83" w:rsidRDefault="00844740" w:rsidP="008447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2. Wymagania wstępne w zakresie wiedzy, umiejętności oraz kompetencji  społecznych (jeśli obowiązują): </w:t>
      </w:r>
    </w:p>
    <w:p w:rsidR="00844740" w:rsidRPr="00D04A83" w:rsidRDefault="00844740" w:rsidP="00844740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wiedza z zakresu gramatyki opisowej języka na poziomie akademickim, </w:t>
      </w:r>
    </w:p>
    <w:p w:rsidR="00844740" w:rsidRPr="00D04A83" w:rsidRDefault="00844740" w:rsidP="00844740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znajomość języka na poziomie absolwenta studiów licencjackich. </w:t>
      </w:r>
    </w:p>
    <w:p w:rsidR="00844740" w:rsidRPr="00D04A83" w:rsidRDefault="00844740" w:rsidP="008447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740" w:rsidRPr="00D04A83" w:rsidRDefault="00844740" w:rsidP="008447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844740" w:rsidRPr="00D04A83" w:rsidRDefault="00844740" w:rsidP="00844740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1"/>
        <w:gridCol w:w="1953"/>
      </w:tblGrid>
      <w:tr w:rsidR="00844740" w:rsidRPr="00D04A83" w:rsidTr="00267367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44740" w:rsidRPr="00D04A83" w:rsidRDefault="00844740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44740" w:rsidRPr="00D04A83" w:rsidRDefault="00844740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844740" w:rsidRPr="00D04A83" w:rsidRDefault="00844740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44740" w:rsidRPr="00D04A83" w:rsidRDefault="00844740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844740" w:rsidRPr="00D04A83" w:rsidTr="00267367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44740" w:rsidRPr="00D04A83" w:rsidRDefault="00844740" w:rsidP="00267367">
            <w:pPr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ZPJ_01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44740" w:rsidRPr="00D04A83" w:rsidRDefault="00844740" w:rsidP="00267367">
            <w:pPr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Zna podstawową terminologię dotyczącą zagadnień związanych z poprawnością językową</w:t>
            </w:r>
          </w:p>
        </w:tc>
        <w:tc>
          <w:tcPr>
            <w:tcW w:w="1985" w:type="dxa"/>
            <w:vAlign w:val="center"/>
          </w:tcPr>
          <w:p w:rsidR="00844740" w:rsidRPr="00D04A83" w:rsidRDefault="00844740" w:rsidP="00267367">
            <w:pPr>
              <w:pStyle w:val="NormalnyWeb"/>
              <w:spacing w:before="0" w:beforeAutospacing="0" w:after="0" w:afterAutospacing="0"/>
              <w:ind w:left="57"/>
            </w:pPr>
            <w:r w:rsidRPr="00D04A83">
              <w:t xml:space="preserve">K_W07, K_K01, K_K04, </w:t>
            </w:r>
          </w:p>
        </w:tc>
      </w:tr>
      <w:tr w:rsidR="00844740" w:rsidRPr="00D04A83" w:rsidTr="00267367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44740" w:rsidRPr="00D04A83" w:rsidRDefault="00844740" w:rsidP="00267367">
            <w:pPr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ZPJ 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44740" w:rsidRPr="00D04A83" w:rsidRDefault="00844740" w:rsidP="00267367">
            <w:pPr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Posiada uporządkowaną wiedzę dotyczącą współczesnych norm poprawnościowych w języku serbskim</w:t>
            </w:r>
          </w:p>
        </w:tc>
        <w:tc>
          <w:tcPr>
            <w:tcW w:w="1985" w:type="dxa"/>
            <w:vAlign w:val="center"/>
          </w:tcPr>
          <w:p w:rsidR="00844740" w:rsidRPr="00D04A83" w:rsidRDefault="00844740" w:rsidP="00267367">
            <w:pPr>
              <w:pStyle w:val="NormalnyWeb"/>
              <w:spacing w:before="0" w:beforeAutospacing="0" w:after="0" w:afterAutospacing="0"/>
              <w:ind w:left="57"/>
            </w:pPr>
            <w:r w:rsidRPr="00D04A83">
              <w:t>K_W05, K_W07, K_K08</w:t>
            </w:r>
          </w:p>
        </w:tc>
      </w:tr>
      <w:tr w:rsidR="00844740" w:rsidRPr="00D04A83" w:rsidTr="00267367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44740" w:rsidRPr="00D04A83" w:rsidRDefault="00844740" w:rsidP="00267367">
            <w:pPr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ZPJ 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44740" w:rsidRPr="00D04A83" w:rsidRDefault="00844740" w:rsidP="00267367">
            <w:pPr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Rozumie i orientuje się w zasadach ochrony własności intelektualnej i prawa autorskiego związanych z zawodem tłumacza</w:t>
            </w:r>
          </w:p>
        </w:tc>
        <w:tc>
          <w:tcPr>
            <w:tcW w:w="1985" w:type="dxa"/>
            <w:vAlign w:val="center"/>
          </w:tcPr>
          <w:p w:rsidR="00844740" w:rsidRPr="00D04A83" w:rsidRDefault="00844740" w:rsidP="00267367">
            <w:pPr>
              <w:pStyle w:val="NormalnyWeb"/>
              <w:spacing w:before="0" w:beforeAutospacing="0" w:after="0" w:afterAutospacing="0"/>
              <w:ind w:left="57"/>
            </w:pPr>
            <w:r w:rsidRPr="00D04A83">
              <w:t>K_W14, K. K_08, K_K09</w:t>
            </w:r>
          </w:p>
        </w:tc>
      </w:tr>
      <w:tr w:rsidR="00844740" w:rsidRPr="00D04A83" w:rsidTr="00267367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44740" w:rsidRPr="00D04A83" w:rsidRDefault="00844740" w:rsidP="00267367">
            <w:pPr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lastRenderedPageBreak/>
              <w:t>ZPJ_04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44740" w:rsidRPr="00D04A83" w:rsidRDefault="00844740" w:rsidP="00267367">
            <w:pPr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Posiada kompetencje międzykulturowe i komunikacyjne, dzięki którym wykorzystuje wiedzę nabytą na zajęciach w zawodzie tłumacza</w:t>
            </w:r>
          </w:p>
        </w:tc>
        <w:tc>
          <w:tcPr>
            <w:tcW w:w="1985" w:type="dxa"/>
            <w:vAlign w:val="center"/>
          </w:tcPr>
          <w:p w:rsidR="00844740" w:rsidRPr="00D04A83" w:rsidRDefault="00844740" w:rsidP="00267367">
            <w:pPr>
              <w:pStyle w:val="NormalnyWeb"/>
              <w:spacing w:before="0" w:beforeAutospacing="0" w:after="0" w:afterAutospacing="0"/>
            </w:pPr>
            <w:r w:rsidRPr="00D04A83">
              <w:t>K_W06, K_U09, K_U13</w:t>
            </w:r>
          </w:p>
        </w:tc>
      </w:tr>
      <w:tr w:rsidR="00844740" w:rsidRPr="00D04A83" w:rsidTr="00267367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44740" w:rsidRPr="00D04A83" w:rsidRDefault="00844740" w:rsidP="00267367">
            <w:pPr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ZPJ 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44740" w:rsidRPr="00D04A83" w:rsidRDefault="00844740" w:rsidP="00267367">
            <w:pPr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Potrafi korzystać ze źródeł ortoepicznych różnego typu</w:t>
            </w:r>
          </w:p>
        </w:tc>
        <w:tc>
          <w:tcPr>
            <w:tcW w:w="1985" w:type="dxa"/>
            <w:vAlign w:val="center"/>
          </w:tcPr>
          <w:p w:rsidR="00844740" w:rsidRPr="00D04A83" w:rsidRDefault="00844740" w:rsidP="00267367">
            <w:pPr>
              <w:pStyle w:val="NormalnyWeb"/>
              <w:spacing w:before="0" w:beforeAutospacing="0" w:after="0" w:afterAutospacing="0"/>
              <w:ind w:left="57"/>
            </w:pPr>
            <w:r w:rsidRPr="00D04A83">
              <w:t>K_W07, K_U09, K_U10, K_K01, K_K02, K_K04</w:t>
            </w:r>
          </w:p>
        </w:tc>
      </w:tr>
      <w:tr w:rsidR="00844740" w:rsidRPr="00D04A83" w:rsidTr="00267367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44740" w:rsidRPr="00D04A83" w:rsidRDefault="00844740" w:rsidP="00267367">
            <w:pPr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ZPJ 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44740" w:rsidRPr="00D04A83" w:rsidRDefault="00844740" w:rsidP="00267367">
            <w:pPr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Potrafi dokonać poprawnych pisemnych tłumaczeń tekstów z języka polskiego na język serbski i z języka serbskiego na język polski</w:t>
            </w:r>
          </w:p>
        </w:tc>
        <w:tc>
          <w:tcPr>
            <w:tcW w:w="1985" w:type="dxa"/>
            <w:vAlign w:val="center"/>
          </w:tcPr>
          <w:p w:rsidR="00844740" w:rsidRPr="00D04A83" w:rsidRDefault="00844740" w:rsidP="00267367">
            <w:pPr>
              <w:pStyle w:val="NormalnyWeb"/>
              <w:spacing w:before="0" w:beforeAutospacing="0" w:after="0" w:afterAutospacing="0"/>
              <w:ind w:left="57"/>
            </w:pPr>
            <w:r w:rsidRPr="00D04A83">
              <w:t>K_U01, K_U08, K_U09, K_U10, K_U13, K_K01, K_K02, K_K06, K_K09</w:t>
            </w:r>
          </w:p>
        </w:tc>
      </w:tr>
    </w:tbl>
    <w:p w:rsidR="00844740" w:rsidRPr="00D04A83" w:rsidRDefault="00844740" w:rsidP="00844740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44740" w:rsidRPr="00D04A83" w:rsidRDefault="00844740" w:rsidP="00844740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844740" w:rsidRPr="00D04A83" w:rsidRDefault="00844740" w:rsidP="00844740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844740" w:rsidRPr="00D04A83" w:rsidTr="00267367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44740" w:rsidRPr="00D04A83" w:rsidRDefault="00844740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44740" w:rsidRPr="00D04A83" w:rsidRDefault="00844740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844740" w:rsidRPr="00D04A83" w:rsidTr="00267367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44740" w:rsidRPr="00D04A83" w:rsidRDefault="00844740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Warianty normy językowej, uzus, tekst i system.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44740" w:rsidRPr="00D04A83" w:rsidRDefault="00844740" w:rsidP="0026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 xml:space="preserve">ZPJ_01, ZPJ_02, </w:t>
            </w:r>
          </w:p>
        </w:tc>
      </w:tr>
      <w:tr w:rsidR="00844740" w:rsidRPr="00D04A83" w:rsidTr="00267367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44740" w:rsidRPr="00D04A83" w:rsidRDefault="00844740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Współczesna norma poprawnościowa – ortograficzna i interpunkcyjna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44740" w:rsidRPr="00D04A83" w:rsidRDefault="00844740" w:rsidP="0026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ZPJ_01, ZPJ_02</w:t>
            </w:r>
          </w:p>
        </w:tc>
      </w:tr>
      <w:tr w:rsidR="00844740" w:rsidRPr="00D04A83" w:rsidTr="00267367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4740" w:rsidRPr="00D04A83" w:rsidRDefault="00844740" w:rsidP="00267367">
            <w:pPr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Współczesna norma poprawnościowa – fleksyjna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44740" w:rsidRPr="00D04A83" w:rsidRDefault="00844740" w:rsidP="0026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ZPJ_01, ZPJ_02</w:t>
            </w:r>
          </w:p>
        </w:tc>
      </w:tr>
      <w:tr w:rsidR="00844740" w:rsidRPr="00D04A83" w:rsidTr="00267367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44740" w:rsidRPr="00D04A83" w:rsidRDefault="00844740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Współczesna norma poprawnościowa – leksykalna i frazeologiczna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44740" w:rsidRPr="00D04A83" w:rsidRDefault="00844740" w:rsidP="0026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ZPJ_01, ZPJ_02</w:t>
            </w:r>
          </w:p>
        </w:tc>
      </w:tr>
      <w:tr w:rsidR="00844740" w:rsidRPr="00D04A83" w:rsidTr="00267367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44740" w:rsidRPr="00D04A83" w:rsidRDefault="00844740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Współczesna norma poprawnościowa – składniowa i słowotwórcza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44740" w:rsidRPr="00D04A83" w:rsidRDefault="00844740" w:rsidP="0026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ZPJ_01, ZPJ_02</w:t>
            </w:r>
          </w:p>
        </w:tc>
      </w:tr>
      <w:tr w:rsidR="00844740" w:rsidRPr="00D04A83" w:rsidTr="00267367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44740" w:rsidRPr="00D04A83" w:rsidRDefault="00844740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Akcent wyrazowy i akcent zdaniowy. Poprawna artykulacja.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44740" w:rsidRPr="00D04A83" w:rsidRDefault="00844740" w:rsidP="0026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ZPJ_01, ZPJ_02</w:t>
            </w:r>
          </w:p>
        </w:tc>
      </w:tr>
      <w:tr w:rsidR="00844740" w:rsidRPr="00D04A83" w:rsidTr="00267367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44740" w:rsidRPr="00D04A83" w:rsidRDefault="00844740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Korekta błędów językowych w tekstach oryginalnych i tłumaczonych.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44740" w:rsidRPr="00D04A83" w:rsidRDefault="00844740" w:rsidP="0026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ZPJ_03, ZPJ_04, ZPJ_05</w:t>
            </w:r>
          </w:p>
        </w:tc>
      </w:tr>
      <w:tr w:rsidR="00844740" w:rsidRPr="00D04A83" w:rsidTr="00267367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44740" w:rsidRPr="00D04A83" w:rsidRDefault="00844740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Normy poprawnościowe w pracy tłumacza. Błędy w przekładzie wynikające z interferencji międzyjęzykowej.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44740" w:rsidRPr="00D04A83" w:rsidRDefault="00844740" w:rsidP="0026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ZPJ_03 ZPJ_04, ZPJ_05, ZPJ_06</w:t>
            </w:r>
          </w:p>
        </w:tc>
      </w:tr>
    </w:tbl>
    <w:p w:rsidR="00844740" w:rsidRPr="00D04A83" w:rsidRDefault="00844740" w:rsidP="00844740">
      <w:pPr>
        <w:spacing w:after="0" w:line="240" w:lineRule="auto"/>
        <w:ind w:left="851" w:hanging="142"/>
        <w:rPr>
          <w:rFonts w:ascii="Times New Roman" w:hAnsi="Times New Roman"/>
          <w:i/>
          <w:sz w:val="24"/>
          <w:szCs w:val="24"/>
        </w:rPr>
      </w:pPr>
    </w:p>
    <w:p w:rsidR="00844740" w:rsidRPr="00D04A83" w:rsidRDefault="00844740" w:rsidP="0084474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44740" w:rsidRPr="00A85F2F" w:rsidRDefault="00844740" w:rsidP="00A85F2F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5F2F">
        <w:rPr>
          <w:rFonts w:ascii="Times New Roman" w:hAnsi="Times New Roman"/>
          <w:sz w:val="24"/>
          <w:szCs w:val="24"/>
        </w:rPr>
        <w:t>Zalecana literatura:</w:t>
      </w:r>
    </w:p>
    <w:p w:rsidR="00A85F2F" w:rsidRPr="00A85F2F" w:rsidRDefault="00A85F2F" w:rsidP="00A85F2F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bidi="en-US"/>
        </w:rPr>
      </w:pPr>
      <w:proofErr w:type="spellStart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>Български</w:t>
      </w:r>
      <w:proofErr w:type="spellEnd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>тълковен</w:t>
      </w:r>
      <w:proofErr w:type="spellEnd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>речник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. </w:t>
      </w:r>
      <w:proofErr w:type="spellStart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>София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>, 2012</w:t>
      </w:r>
    </w:p>
    <w:p w:rsidR="00A85F2F" w:rsidRPr="00A85F2F" w:rsidRDefault="00A85F2F" w:rsidP="00A85F2F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bidi="en-US"/>
        </w:rPr>
      </w:pPr>
      <w:proofErr w:type="spellStart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>Нов</w:t>
      </w:r>
      <w:proofErr w:type="spellEnd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>правописен</w:t>
      </w:r>
      <w:proofErr w:type="spellEnd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>речник</w:t>
      </w:r>
      <w:proofErr w:type="spellEnd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>на</w:t>
      </w:r>
      <w:proofErr w:type="spellEnd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>българския</w:t>
      </w:r>
      <w:proofErr w:type="spellEnd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>език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. </w:t>
      </w:r>
      <w:proofErr w:type="spellStart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>София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, 2007. </w:t>
      </w:r>
    </w:p>
    <w:p w:rsidR="00A85F2F" w:rsidRPr="00A85F2F" w:rsidRDefault="00A85F2F" w:rsidP="00A85F2F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bidi="en-US"/>
        </w:rPr>
      </w:pPr>
      <w:proofErr w:type="spellStart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>Синонимен</w:t>
      </w:r>
      <w:proofErr w:type="spellEnd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>речник</w:t>
      </w:r>
      <w:proofErr w:type="spellEnd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>на</w:t>
      </w:r>
      <w:proofErr w:type="spellEnd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>българския</w:t>
      </w:r>
      <w:proofErr w:type="spellEnd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>език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, </w:t>
      </w:r>
      <w:proofErr w:type="spellStart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>оn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line: </w:t>
      </w:r>
      <w:hyperlink r:id="rId20" w:history="1">
        <w:r w:rsidRPr="00A85F2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bidi="en-US"/>
          </w:rPr>
          <w:t>https://rechnik.chitanka.info/sinonimen</w:t>
        </w:r>
      </w:hyperlink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 </w:t>
      </w:r>
    </w:p>
    <w:p w:rsidR="00A85F2F" w:rsidRPr="00A85F2F" w:rsidRDefault="00A85F2F" w:rsidP="00A85F2F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bidi="en-US"/>
        </w:rPr>
      </w:pPr>
      <w:proofErr w:type="spellStart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>Тълковен</w:t>
      </w:r>
      <w:proofErr w:type="spellEnd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>речник</w:t>
      </w:r>
      <w:proofErr w:type="spellEnd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>на</w:t>
      </w:r>
      <w:proofErr w:type="spellEnd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>българския</w:t>
      </w:r>
      <w:proofErr w:type="spellEnd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>език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, </w:t>
      </w:r>
      <w:proofErr w:type="spellStart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>оn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line: </w:t>
      </w:r>
      <w:hyperlink r:id="rId21" w:history="1">
        <w:r w:rsidRPr="00A85F2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bidi="en-US"/>
          </w:rPr>
          <w:t>https://rechnik.chitanka.info/talkoven</w:t>
        </w:r>
      </w:hyperlink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 </w:t>
      </w:r>
    </w:p>
    <w:p w:rsidR="00A85F2F" w:rsidRPr="00A85F2F" w:rsidRDefault="00A85F2F" w:rsidP="00A85F2F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bidi="en-US"/>
        </w:rPr>
      </w:pPr>
      <w:proofErr w:type="spellStart"/>
      <w:r w:rsidRPr="00A85F2F">
        <w:rPr>
          <w:rFonts w:ascii="Times New Roman" w:eastAsia="Times New Roman" w:hAnsi="Times New Roman"/>
          <w:b/>
          <w:sz w:val="24"/>
          <w:szCs w:val="24"/>
          <w:lang w:val="en-US" w:bidi="en-US"/>
        </w:rPr>
        <w:t>podręczniki</w:t>
      </w:r>
      <w:proofErr w:type="spellEnd"/>
      <w:r w:rsidRPr="00A85F2F">
        <w:rPr>
          <w:rFonts w:ascii="Times New Roman" w:eastAsia="Times New Roman" w:hAnsi="Times New Roman"/>
          <w:b/>
          <w:sz w:val="24"/>
          <w:szCs w:val="24"/>
          <w:lang w:val="en-US" w:bidi="en-US"/>
        </w:rPr>
        <w:t>:</w:t>
      </w:r>
    </w:p>
    <w:p w:rsidR="00A85F2F" w:rsidRPr="00A85F2F" w:rsidRDefault="00A85F2F" w:rsidP="00A85F2F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bidi="en-US"/>
        </w:rPr>
      </w:pPr>
      <w:proofErr w:type="spellStart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>Брезински</w:t>
      </w:r>
      <w:proofErr w:type="spellEnd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 xml:space="preserve">, </w:t>
      </w:r>
      <w:proofErr w:type="spellStart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>Ст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. </w:t>
      </w:r>
      <w:proofErr w:type="spellStart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>Журналистическа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>стилистика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. </w:t>
      </w:r>
      <w:proofErr w:type="spellStart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>Шумен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2001</w:t>
      </w:r>
    </w:p>
    <w:p w:rsidR="00A85F2F" w:rsidRPr="00A85F2F" w:rsidRDefault="00A85F2F" w:rsidP="00A85F2F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bidi="en-US"/>
        </w:rPr>
      </w:pPr>
      <w:proofErr w:type="spellStart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>Велева</w:t>
      </w:r>
      <w:proofErr w:type="spellEnd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>, М</w:t>
      </w:r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. </w:t>
      </w:r>
      <w:proofErr w:type="spellStart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>Текст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и </w:t>
      </w:r>
      <w:proofErr w:type="spellStart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>стил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. </w:t>
      </w:r>
      <w:proofErr w:type="spellStart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>София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2005 </w:t>
      </w:r>
    </w:p>
    <w:p w:rsidR="00A85F2F" w:rsidRPr="00A85F2F" w:rsidRDefault="00A85F2F" w:rsidP="00A85F2F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bidi="en-US"/>
        </w:rPr>
      </w:pPr>
      <w:proofErr w:type="spellStart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>Каневска-Николова</w:t>
      </w:r>
      <w:proofErr w:type="spellEnd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>, Е</w:t>
      </w:r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. </w:t>
      </w:r>
      <w:proofErr w:type="spellStart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>Стилистика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>на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>съвременния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>български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>език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. </w:t>
      </w:r>
      <w:proofErr w:type="spellStart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>Смолян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2013</w:t>
      </w:r>
    </w:p>
    <w:p w:rsidR="00A85F2F" w:rsidRPr="00A85F2F" w:rsidRDefault="00A85F2F" w:rsidP="00A85F2F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bidi="en-US"/>
        </w:rPr>
      </w:pPr>
      <w:proofErr w:type="spellStart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>Маровска</w:t>
      </w:r>
      <w:proofErr w:type="spellEnd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>, В</w:t>
      </w:r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. </w:t>
      </w:r>
      <w:proofErr w:type="spellStart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>Стилистика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>на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>българския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>език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. ІІ </w:t>
      </w:r>
      <w:proofErr w:type="spellStart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>издание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. </w:t>
      </w:r>
      <w:proofErr w:type="spellStart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>Пловдив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2007</w:t>
      </w:r>
    </w:p>
    <w:p w:rsidR="00A85F2F" w:rsidRPr="00A85F2F" w:rsidRDefault="00A85F2F" w:rsidP="00A85F2F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bidi="en-US"/>
        </w:rPr>
      </w:pPr>
      <w:proofErr w:type="spellStart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>Помагало</w:t>
      </w:r>
      <w:proofErr w:type="spellEnd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>по</w:t>
      </w:r>
      <w:proofErr w:type="spellEnd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>стилистика</w:t>
      </w:r>
      <w:proofErr w:type="spellEnd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>на</w:t>
      </w:r>
      <w:proofErr w:type="spellEnd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>българския</w:t>
      </w:r>
      <w:proofErr w:type="spellEnd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>език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. </w:t>
      </w:r>
      <w:proofErr w:type="spellStart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>София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>, 1985.</w:t>
      </w:r>
    </w:p>
    <w:p w:rsidR="00A85F2F" w:rsidRPr="00A85F2F" w:rsidRDefault="00A85F2F" w:rsidP="00A85F2F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bidi="en-US"/>
        </w:rPr>
      </w:pPr>
      <w:proofErr w:type="spellStart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>Попова</w:t>
      </w:r>
      <w:proofErr w:type="spellEnd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>, В</w:t>
      </w:r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. </w:t>
      </w:r>
      <w:proofErr w:type="spellStart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>Стилистичната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>функция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>на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>някои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>категории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>думи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в </w:t>
      </w:r>
      <w:proofErr w:type="spellStart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>художествената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>литература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. НП, </w:t>
      </w:r>
      <w:proofErr w:type="spellStart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>София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1979</w:t>
      </w:r>
    </w:p>
    <w:p w:rsidR="00A85F2F" w:rsidRPr="00A85F2F" w:rsidRDefault="00A85F2F" w:rsidP="00A85F2F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bidi="en-US"/>
        </w:rPr>
      </w:pPr>
      <w:proofErr w:type="spellStart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>Попова</w:t>
      </w:r>
      <w:proofErr w:type="spellEnd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>, В</w:t>
      </w:r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. </w:t>
      </w:r>
      <w:proofErr w:type="spellStart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>Българската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>стилистика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>до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50-те </w:t>
      </w:r>
      <w:proofErr w:type="spellStart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>години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>на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ХХ </w:t>
      </w:r>
      <w:proofErr w:type="spellStart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>век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. </w:t>
      </w:r>
      <w:proofErr w:type="spellStart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>София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1994</w:t>
      </w:r>
    </w:p>
    <w:p w:rsidR="00A85F2F" w:rsidRPr="00A85F2F" w:rsidRDefault="00A85F2F" w:rsidP="00A85F2F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bidi="en-US"/>
        </w:rPr>
      </w:pPr>
      <w:proofErr w:type="spellStart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lastRenderedPageBreak/>
        <w:t>Русинов</w:t>
      </w:r>
      <w:proofErr w:type="spellEnd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>, Р</w:t>
      </w:r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. </w:t>
      </w:r>
      <w:proofErr w:type="spellStart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>Практическа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>стилистика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. </w:t>
      </w:r>
      <w:proofErr w:type="spellStart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>Просто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>изречение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. </w:t>
      </w:r>
      <w:proofErr w:type="spellStart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>Синтактично-стилистични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>фигури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. В. </w:t>
      </w:r>
      <w:proofErr w:type="spellStart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>Търново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2001 </w:t>
      </w:r>
    </w:p>
    <w:p w:rsidR="00A85F2F" w:rsidRPr="00A85F2F" w:rsidRDefault="00A85F2F" w:rsidP="00A85F2F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bidi="en-US"/>
        </w:rPr>
      </w:pPr>
      <w:proofErr w:type="spellStart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>Станева</w:t>
      </w:r>
      <w:proofErr w:type="spellEnd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 xml:space="preserve">, </w:t>
      </w:r>
      <w:proofErr w:type="spellStart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>Хр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. </w:t>
      </w:r>
      <w:proofErr w:type="spellStart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>Стилистика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>на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>съвременния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>български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>книжовен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>език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. </w:t>
      </w:r>
      <w:proofErr w:type="spellStart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>Учебно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>помагало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. В. </w:t>
      </w:r>
      <w:proofErr w:type="spellStart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>Търново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>, 1994</w:t>
      </w:r>
    </w:p>
    <w:p w:rsidR="00A85F2F" w:rsidRPr="00A85F2F" w:rsidRDefault="00A85F2F" w:rsidP="00A85F2F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>Хаджиева</w:t>
      </w:r>
      <w:proofErr w:type="spellEnd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 xml:space="preserve">, </w:t>
      </w:r>
      <w:proofErr w:type="spellStart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>Ел</w:t>
      </w:r>
      <w:proofErr w:type="spellEnd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 xml:space="preserve">., Р. </w:t>
      </w:r>
      <w:proofErr w:type="spellStart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>Влахова</w:t>
      </w:r>
      <w:proofErr w:type="spellEnd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 xml:space="preserve">, </w:t>
      </w:r>
      <w:proofErr w:type="spellStart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>Йорданка</w:t>
      </w:r>
      <w:proofErr w:type="spellEnd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>Велкова</w:t>
      </w:r>
      <w:proofErr w:type="spellEnd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 xml:space="preserve">, А. </w:t>
      </w:r>
      <w:proofErr w:type="spellStart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>Асенова</w:t>
      </w:r>
      <w:proofErr w:type="spellEnd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 xml:space="preserve">, В. </w:t>
      </w:r>
      <w:proofErr w:type="spellStart"/>
      <w:r w:rsidRPr="00A85F2F">
        <w:rPr>
          <w:rFonts w:ascii="Times New Roman" w:eastAsia="Times New Roman" w:hAnsi="Times New Roman"/>
          <w:i/>
          <w:sz w:val="24"/>
          <w:szCs w:val="24"/>
          <w:lang w:val="en-US" w:bidi="en-US"/>
        </w:rPr>
        <w:t>Шушлина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. </w:t>
      </w:r>
      <w:proofErr w:type="spellStart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>Как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>се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>общува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>на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>български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bidi="en-US"/>
        </w:rPr>
        <w:t xml:space="preserve">. </w:t>
      </w:r>
      <w:proofErr w:type="spellStart"/>
      <w:r w:rsidRPr="00A85F2F">
        <w:rPr>
          <w:rFonts w:ascii="Times New Roman" w:eastAsia="Times New Roman" w:hAnsi="Times New Roman"/>
          <w:sz w:val="24"/>
          <w:szCs w:val="24"/>
          <w:lang w:val="en-US" w:bidi="en-US"/>
        </w:rPr>
        <w:t>София</w:t>
      </w:r>
      <w:proofErr w:type="spellEnd"/>
      <w:r w:rsidRPr="00A85F2F">
        <w:rPr>
          <w:rFonts w:ascii="Times New Roman" w:eastAsia="Times New Roman" w:hAnsi="Times New Roman"/>
          <w:sz w:val="24"/>
          <w:szCs w:val="24"/>
          <w:lang w:bidi="en-US"/>
        </w:rPr>
        <w:t>, 2014.</w:t>
      </w:r>
    </w:p>
    <w:p w:rsidR="00A85F2F" w:rsidRPr="00A85F2F" w:rsidRDefault="00A85F2F" w:rsidP="00A85F2F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A85F2F" w:rsidRPr="00A85F2F" w:rsidRDefault="00A85F2F" w:rsidP="00A85F2F">
      <w:pPr>
        <w:pStyle w:val="Akapitzlist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844740" w:rsidRPr="00D04A83" w:rsidRDefault="00844740" w:rsidP="008447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4A83">
        <w:rPr>
          <w:rFonts w:ascii="Times New Roman" w:hAnsi="Times New Roman"/>
          <w:b/>
          <w:sz w:val="24"/>
          <w:szCs w:val="24"/>
        </w:rPr>
        <w:t xml:space="preserve">III. Informacje dodatkowe </w:t>
      </w:r>
    </w:p>
    <w:p w:rsidR="00844740" w:rsidRPr="00D04A83" w:rsidRDefault="00844740" w:rsidP="00844740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844740" w:rsidRPr="00D04A83" w:rsidRDefault="00844740" w:rsidP="00844740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7"/>
        <w:gridCol w:w="1465"/>
      </w:tblGrid>
      <w:tr w:rsidR="00844740" w:rsidRPr="00D04A83" w:rsidTr="00076296">
        <w:trPr>
          <w:trHeight w:val="480"/>
        </w:trPr>
        <w:tc>
          <w:tcPr>
            <w:tcW w:w="7597" w:type="dxa"/>
            <w:vAlign w:val="center"/>
          </w:tcPr>
          <w:p w:rsidR="00844740" w:rsidRPr="00D04A83" w:rsidRDefault="00844740" w:rsidP="002673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Metody</w:t>
            </w:r>
            <w:proofErr w:type="spellEnd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formy</w:t>
            </w:r>
            <w:proofErr w:type="spellEnd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prowadzenia</w:t>
            </w:r>
            <w:proofErr w:type="spellEnd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465" w:type="dxa"/>
            <w:vAlign w:val="center"/>
          </w:tcPr>
          <w:p w:rsidR="00844740" w:rsidRPr="00D04A83" w:rsidRDefault="00844740" w:rsidP="002673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844740" w:rsidRPr="00D04A83" w:rsidTr="00076296">
        <w:tc>
          <w:tcPr>
            <w:tcW w:w="7597" w:type="dxa"/>
            <w:vAlign w:val="center"/>
          </w:tcPr>
          <w:p w:rsidR="00844740" w:rsidRPr="00D04A83" w:rsidRDefault="00844740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prezentacją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multimedialną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wybranych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465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740" w:rsidRPr="00D04A83" w:rsidTr="00076296">
        <w:tc>
          <w:tcPr>
            <w:tcW w:w="7597" w:type="dxa"/>
            <w:vAlign w:val="center"/>
          </w:tcPr>
          <w:p w:rsidR="00844740" w:rsidRPr="00D04A83" w:rsidRDefault="00844740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465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44740" w:rsidRPr="00D04A83" w:rsidTr="00076296">
        <w:tc>
          <w:tcPr>
            <w:tcW w:w="7597" w:type="dxa"/>
            <w:vAlign w:val="center"/>
          </w:tcPr>
          <w:p w:rsidR="00844740" w:rsidRPr="00D04A83" w:rsidRDefault="00844740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465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740" w:rsidRPr="00D04A83" w:rsidTr="00076296">
        <w:tc>
          <w:tcPr>
            <w:tcW w:w="7597" w:type="dxa"/>
            <w:vAlign w:val="center"/>
          </w:tcPr>
          <w:p w:rsidR="00844740" w:rsidRPr="00D04A83" w:rsidRDefault="00844740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465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740" w:rsidRPr="00D04A83" w:rsidTr="00076296">
        <w:tc>
          <w:tcPr>
            <w:tcW w:w="7597" w:type="dxa"/>
            <w:vAlign w:val="center"/>
          </w:tcPr>
          <w:p w:rsidR="00844740" w:rsidRPr="00D04A83" w:rsidRDefault="00844740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465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44740" w:rsidRPr="00D04A83" w:rsidTr="00076296">
        <w:tc>
          <w:tcPr>
            <w:tcW w:w="7597" w:type="dxa"/>
            <w:vAlign w:val="center"/>
          </w:tcPr>
          <w:p w:rsidR="00844740" w:rsidRPr="00D04A83" w:rsidRDefault="00844740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465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44740" w:rsidRPr="00D04A83" w:rsidTr="00076296">
        <w:tc>
          <w:tcPr>
            <w:tcW w:w="7597" w:type="dxa"/>
            <w:vAlign w:val="center"/>
          </w:tcPr>
          <w:p w:rsidR="00844740" w:rsidRPr="00D04A83" w:rsidRDefault="00844740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Uczenie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problemowe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465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740" w:rsidRPr="00D04A83" w:rsidTr="00076296">
        <w:tc>
          <w:tcPr>
            <w:tcW w:w="7597" w:type="dxa"/>
            <w:vAlign w:val="center"/>
          </w:tcPr>
          <w:p w:rsidR="00844740" w:rsidRPr="00D04A83" w:rsidRDefault="00844740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Gra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dydaktyczna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465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740" w:rsidRPr="00D04A83" w:rsidTr="00076296">
        <w:tc>
          <w:tcPr>
            <w:tcW w:w="7597" w:type="dxa"/>
            <w:vAlign w:val="center"/>
          </w:tcPr>
          <w:p w:rsidR="00844740" w:rsidRPr="00D04A83" w:rsidRDefault="00844740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Rozwiązywanie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zadań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(np.: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obliczeniowych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artystycznych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praktycznych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44740" w:rsidRPr="00D04A83" w:rsidTr="00076296">
        <w:tc>
          <w:tcPr>
            <w:tcW w:w="7597" w:type="dxa"/>
            <w:vAlign w:val="center"/>
          </w:tcPr>
          <w:p w:rsidR="00844740" w:rsidRPr="00D04A83" w:rsidDel="005B5557" w:rsidRDefault="00844740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465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740" w:rsidRPr="00D04A83" w:rsidTr="00076296">
        <w:tc>
          <w:tcPr>
            <w:tcW w:w="7597" w:type="dxa"/>
            <w:vAlign w:val="center"/>
          </w:tcPr>
          <w:p w:rsidR="00844740" w:rsidRPr="00D04A83" w:rsidRDefault="00844740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465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740" w:rsidRPr="00D04A83" w:rsidTr="00076296">
        <w:tc>
          <w:tcPr>
            <w:tcW w:w="7597" w:type="dxa"/>
            <w:vAlign w:val="center"/>
          </w:tcPr>
          <w:p w:rsidR="00844740" w:rsidRPr="00D04A83" w:rsidRDefault="00844740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badawcza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dociekania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naukowego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740" w:rsidRPr="00D04A83" w:rsidTr="00076296">
        <w:tc>
          <w:tcPr>
            <w:tcW w:w="7597" w:type="dxa"/>
            <w:vAlign w:val="center"/>
          </w:tcPr>
          <w:p w:rsidR="00844740" w:rsidRPr="00D04A83" w:rsidRDefault="00844740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465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740" w:rsidRPr="00D04A83" w:rsidTr="00076296">
        <w:tc>
          <w:tcPr>
            <w:tcW w:w="7597" w:type="dxa"/>
            <w:vAlign w:val="center"/>
          </w:tcPr>
          <w:p w:rsidR="00844740" w:rsidRPr="00D04A83" w:rsidRDefault="00844740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465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740" w:rsidRPr="00D04A83" w:rsidTr="00076296">
        <w:tc>
          <w:tcPr>
            <w:tcW w:w="7597" w:type="dxa"/>
            <w:vAlign w:val="center"/>
          </w:tcPr>
          <w:p w:rsidR="00844740" w:rsidRPr="00D04A83" w:rsidRDefault="00844740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Pokaz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465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740" w:rsidRPr="00D04A83" w:rsidTr="00076296">
        <w:tc>
          <w:tcPr>
            <w:tcW w:w="7597" w:type="dxa"/>
            <w:vAlign w:val="center"/>
          </w:tcPr>
          <w:p w:rsidR="00844740" w:rsidRPr="00D04A83" w:rsidRDefault="00844740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Demonstracje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dźwiękowe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lub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465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44740" w:rsidRPr="00D04A83" w:rsidTr="00076296">
        <w:tc>
          <w:tcPr>
            <w:tcW w:w="7597" w:type="dxa"/>
            <w:vAlign w:val="center"/>
          </w:tcPr>
          <w:p w:rsidR="00844740" w:rsidRPr="00D04A83" w:rsidRDefault="00844740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Metody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aktywizujące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(np.: „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burza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mózgów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SWOT,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drzewka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decyzyjnego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kuli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śniegowej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konstruowanie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„map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myśli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>”)</w:t>
            </w:r>
          </w:p>
        </w:tc>
        <w:tc>
          <w:tcPr>
            <w:tcW w:w="1465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740" w:rsidRPr="00D04A83" w:rsidTr="00076296">
        <w:tc>
          <w:tcPr>
            <w:tcW w:w="7597" w:type="dxa"/>
            <w:vAlign w:val="center"/>
          </w:tcPr>
          <w:p w:rsidR="00844740" w:rsidRPr="00D04A83" w:rsidRDefault="00844740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465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740" w:rsidRPr="00D04A83" w:rsidTr="00076296">
        <w:tc>
          <w:tcPr>
            <w:tcW w:w="7597" w:type="dxa"/>
            <w:vAlign w:val="center"/>
          </w:tcPr>
          <w:p w:rsidR="00844740" w:rsidRPr="00D04A83" w:rsidRDefault="00844740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1465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4740" w:rsidRPr="00D04A83" w:rsidRDefault="00844740" w:rsidP="008447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740" w:rsidRPr="00D04A83" w:rsidRDefault="00844740" w:rsidP="00844740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844740" w:rsidRPr="00D04A83" w:rsidRDefault="00844740" w:rsidP="00844740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37"/>
        <w:gridCol w:w="992"/>
        <w:gridCol w:w="992"/>
        <w:gridCol w:w="992"/>
        <w:gridCol w:w="284"/>
        <w:gridCol w:w="283"/>
        <w:gridCol w:w="313"/>
      </w:tblGrid>
      <w:tr w:rsidR="00844740" w:rsidRPr="00D04A83" w:rsidTr="000C4078">
        <w:trPr>
          <w:trHeight w:val="629"/>
        </w:trPr>
        <w:tc>
          <w:tcPr>
            <w:tcW w:w="5637" w:type="dxa"/>
            <w:vMerge w:val="restart"/>
            <w:vAlign w:val="center"/>
          </w:tcPr>
          <w:p w:rsidR="00844740" w:rsidRPr="00D04A83" w:rsidRDefault="00844740" w:rsidP="002673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Sposoby</w:t>
            </w:r>
            <w:proofErr w:type="spellEnd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844740" w:rsidRPr="00D04A83" w:rsidRDefault="00844740" w:rsidP="00267367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 </w:t>
            </w:r>
            <w:proofErr w:type="spellStart"/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</w:tc>
      </w:tr>
      <w:tr w:rsidR="00844740" w:rsidRPr="00D04A83" w:rsidTr="000C4078">
        <w:trPr>
          <w:trHeight w:val="423"/>
        </w:trPr>
        <w:tc>
          <w:tcPr>
            <w:tcW w:w="5637" w:type="dxa"/>
            <w:vMerge/>
          </w:tcPr>
          <w:p w:rsidR="00844740" w:rsidRPr="00D04A83" w:rsidRDefault="00844740" w:rsidP="00267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ZPJ_01</w:t>
            </w:r>
          </w:p>
        </w:tc>
        <w:tc>
          <w:tcPr>
            <w:tcW w:w="992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ZPJ_02</w:t>
            </w:r>
          </w:p>
        </w:tc>
        <w:tc>
          <w:tcPr>
            <w:tcW w:w="992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ZPJ_03</w:t>
            </w:r>
            <w:r w:rsidR="00076296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284" w:type="dxa"/>
            <w:vAlign w:val="center"/>
          </w:tcPr>
          <w:p w:rsidR="00844740" w:rsidRPr="00D04A83" w:rsidRDefault="00844740" w:rsidP="0026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44740" w:rsidRPr="00D04A83" w:rsidRDefault="00844740" w:rsidP="0026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844740" w:rsidRPr="00D04A83" w:rsidRDefault="00844740" w:rsidP="0026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740" w:rsidRPr="00D04A83" w:rsidTr="000C4078">
        <w:tc>
          <w:tcPr>
            <w:tcW w:w="5637" w:type="dxa"/>
            <w:vAlign w:val="center"/>
          </w:tcPr>
          <w:p w:rsidR="00844740" w:rsidRPr="00D04A83" w:rsidRDefault="00844740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992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740" w:rsidRPr="00D04A83" w:rsidTr="000C4078">
        <w:tc>
          <w:tcPr>
            <w:tcW w:w="5637" w:type="dxa"/>
            <w:vAlign w:val="center"/>
          </w:tcPr>
          <w:p w:rsidR="00844740" w:rsidRPr="00D04A83" w:rsidRDefault="00844740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992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740" w:rsidRPr="00D04A83" w:rsidTr="000C4078">
        <w:tc>
          <w:tcPr>
            <w:tcW w:w="5637" w:type="dxa"/>
            <w:vAlign w:val="center"/>
          </w:tcPr>
          <w:p w:rsidR="00844740" w:rsidRPr="00D04A83" w:rsidRDefault="00844740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z „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otwartą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książką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992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740" w:rsidRPr="00D04A83" w:rsidTr="000C4078">
        <w:tc>
          <w:tcPr>
            <w:tcW w:w="5637" w:type="dxa"/>
            <w:vAlign w:val="center"/>
          </w:tcPr>
          <w:p w:rsidR="00844740" w:rsidRPr="00D04A83" w:rsidRDefault="00844740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992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740" w:rsidRPr="00D04A83" w:rsidTr="000C4078">
        <w:tc>
          <w:tcPr>
            <w:tcW w:w="5637" w:type="dxa"/>
            <w:vAlign w:val="center"/>
          </w:tcPr>
          <w:p w:rsidR="00844740" w:rsidRPr="00D04A83" w:rsidRDefault="00844740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992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740" w:rsidRPr="00D04A83" w:rsidTr="000C4078">
        <w:tc>
          <w:tcPr>
            <w:tcW w:w="5637" w:type="dxa"/>
            <w:vAlign w:val="center"/>
          </w:tcPr>
          <w:p w:rsidR="00844740" w:rsidRPr="00D04A83" w:rsidRDefault="00844740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992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740" w:rsidRPr="00D04A83" w:rsidTr="000C4078">
        <w:tc>
          <w:tcPr>
            <w:tcW w:w="5637" w:type="dxa"/>
            <w:vAlign w:val="center"/>
          </w:tcPr>
          <w:p w:rsidR="00844740" w:rsidRPr="00D04A83" w:rsidRDefault="00844740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992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740" w:rsidRPr="00D04A83" w:rsidTr="000C4078">
        <w:tc>
          <w:tcPr>
            <w:tcW w:w="5637" w:type="dxa"/>
            <w:vAlign w:val="center"/>
          </w:tcPr>
          <w:p w:rsidR="00844740" w:rsidRPr="00D04A83" w:rsidRDefault="00844740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992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740" w:rsidRPr="00D04A83" w:rsidTr="000C4078">
        <w:tc>
          <w:tcPr>
            <w:tcW w:w="5637" w:type="dxa"/>
            <w:vAlign w:val="center"/>
          </w:tcPr>
          <w:p w:rsidR="00844740" w:rsidRPr="00D04A83" w:rsidRDefault="00844740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992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740" w:rsidRPr="00D04A83" w:rsidTr="000C4078">
        <w:tc>
          <w:tcPr>
            <w:tcW w:w="5637" w:type="dxa"/>
            <w:vAlign w:val="center"/>
          </w:tcPr>
          <w:p w:rsidR="00844740" w:rsidRPr="00D04A83" w:rsidRDefault="00844740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Prezentacja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992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740" w:rsidRPr="00D04A83" w:rsidTr="000C4078">
        <w:tc>
          <w:tcPr>
            <w:tcW w:w="5637" w:type="dxa"/>
            <w:vAlign w:val="center"/>
          </w:tcPr>
          <w:p w:rsidR="00844740" w:rsidRPr="00D04A83" w:rsidRDefault="00844740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praktyczny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wykonawstwa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740" w:rsidRPr="00D04A83" w:rsidTr="000C4078">
        <w:tc>
          <w:tcPr>
            <w:tcW w:w="5637" w:type="dxa"/>
            <w:vAlign w:val="center"/>
          </w:tcPr>
          <w:p w:rsidR="00844740" w:rsidRPr="00D04A83" w:rsidRDefault="00844740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Portfolio</w:t>
            </w:r>
          </w:p>
        </w:tc>
        <w:tc>
          <w:tcPr>
            <w:tcW w:w="992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740" w:rsidRPr="00D04A83" w:rsidTr="000C4078">
        <w:tc>
          <w:tcPr>
            <w:tcW w:w="5637" w:type="dxa"/>
            <w:vAlign w:val="center"/>
          </w:tcPr>
          <w:p w:rsidR="00844740" w:rsidRPr="00D04A83" w:rsidRDefault="00844740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992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844740" w:rsidRPr="00D04A83" w:rsidRDefault="00844740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4740" w:rsidRPr="00D04A83" w:rsidRDefault="00844740" w:rsidP="008447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740" w:rsidRPr="00D04A83" w:rsidRDefault="00844740" w:rsidP="008447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740" w:rsidRPr="00D04A83" w:rsidRDefault="00844740" w:rsidP="008447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740" w:rsidRPr="00D04A83" w:rsidRDefault="00844740" w:rsidP="0084474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3. Nakład pracy studenta i punkty ECTS </w:t>
      </w:r>
    </w:p>
    <w:p w:rsidR="00844740" w:rsidRPr="00D04A83" w:rsidRDefault="00844740" w:rsidP="00844740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844740" w:rsidRPr="00D04A83" w:rsidTr="00267367">
        <w:trPr>
          <w:trHeight w:val="544"/>
        </w:trPr>
        <w:tc>
          <w:tcPr>
            <w:tcW w:w="5049" w:type="dxa"/>
            <w:gridSpan w:val="2"/>
            <w:vAlign w:val="center"/>
          </w:tcPr>
          <w:p w:rsidR="00844740" w:rsidRPr="00D04A83" w:rsidRDefault="00844740" w:rsidP="0026736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844740" w:rsidRPr="00D04A83" w:rsidRDefault="00844740" w:rsidP="0026736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844740" w:rsidRPr="00D04A83" w:rsidTr="00267367">
        <w:trPr>
          <w:trHeight w:val="381"/>
        </w:trPr>
        <w:tc>
          <w:tcPr>
            <w:tcW w:w="5049" w:type="dxa"/>
            <w:gridSpan w:val="2"/>
            <w:vAlign w:val="center"/>
          </w:tcPr>
          <w:p w:rsidR="00844740" w:rsidRPr="00D04A83" w:rsidRDefault="00844740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844740" w:rsidRPr="00D04A83" w:rsidRDefault="00844740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44740" w:rsidRPr="00D04A83" w:rsidTr="00267367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844740" w:rsidRPr="00D04A83" w:rsidRDefault="00844740" w:rsidP="00267367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844740" w:rsidRPr="00D04A83" w:rsidRDefault="00844740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844740" w:rsidRPr="00D04A83" w:rsidRDefault="00844740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4740" w:rsidRPr="00D04A83" w:rsidTr="00267367">
        <w:trPr>
          <w:trHeight w:val="421"/>
        </w:trPr>
        <w:tc>
          <w:tcPr>
            <w:tcW w:w="567" w:type="dxa"/>
            <w:vMerge/>
            <w:vAlign w:val="center"/>
          </w:tcPr>
          <w:p w:rsidR="00844740" w:rsidRPr="00D04A83" w:rsidRDefault="00844740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44740" w:rsidRPr="00D04A83" w:rsidRDefault="00844740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844740" w:rsidRPr="00D04A83" w:rsidRDefault="00844740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4740" w:rsidRPr="00D04A83" w:rsidTr="00267367">
        <w:trPr>
          <w:trHeight w:val="421"/>
        </w:trPr>
        <w:tc>
          <w:tcPr>
            <w:tcW w:w="567" w:type="dxa"/>
            <w:vMerge/>
            <w:vAlign w:val="center"/>
          </w:tcPr>
          <w:p w:rsidR="00844740" w:rsidRPr="00D04A83" w:rsidRDefault="00844740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44740" w:rsidRPr="00D04A83" w:rsidRDefault="00844740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844740" w:rsidRPr="00D04A83" w:rsidRDefault="00844740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4740" w:rsidRPr="00D04A83" w:rsidTr="00267367">
        <w:trPr>
          <w:trHeight w:val="421"/>
        </w:trPr>
        <w:tc>
          <w:tcPr>
            <w:tcW w:w="567" w:type="dxa"/>
            <w:vMerge/>
            <w:vAlign w:val="center"/>
          </w:tcPr>
          <w:p w:rsidR="00844740" w:rsidRPr="00D04A83" w:rsidRDefault="00844740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44740" w:rsidRPr="00D04A83" w:rsidRDefault="00844740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844740" w:rsidRPr="00D04A83" w:rsidRDefault="00844740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740" w:rsidRPr="00D04A83" w:rsidTr="00267367">
        <w:trPr>
          <w:trHeight w:val="421"/>
        </w:trPr>
        <w:tc>
          <w:tcPr>
            <w:tcW w:w="567" w:type="dxa"/>
            <w:vMerge/>
            <w:vAlign w:val="center"/>
          </w:tcPr>
          <w:p w:rsidR="00844740" w:rsidRPr="00D04A83" w:rsidRDefault="00844740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44740" w:rsidRPr="00D04A83" w:rsidRDefault="00844740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844740" w:rsidRPr="00D04A83" w:rsidRDefault="00844740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740" w:rsidRPr="00D04A83" w:rsidTr="00267367">
        <w:trPr>
          <w:trHeight w:val="421"/>
        </w:trPr>
        <w:tc>
          <w:tcPr>
            <w:tcW w:w="567" w:type="dxa"/>
            <w:vMerge/>
            <w:vAlign w:val="center"/>
          </w:tcPr>
          <w:p w:rsidR="00844740" w:rsidRPr="00D04A83" w:rsidRDefault="00844740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44740" w:rsidRPr="00D04A83" w:rsidRDefault="00844740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844740" w:rsidRPr="00D04A83" w:rsidRDefault="00844740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44740" w:rsidRPr="00D04A83" w:rsidTr="00267367">
        <w:trPr>
          <w:trHeight w:val="421"/>
        </w:trPr>
        <w:tc>
          <w:tcPr>
            <w:tcW w:w="567" w:type="dxa"/>
            <w:vMerge/>
            <w:vAlign w:val="center"/>
          </w:tcPr>
          <w:p w:rsidR="00844740" w:rsidRPr="00D04A83" w:rsidRDefault="00844740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44740" w:rsidRPr="00D04A83" w:rsidRDefault="00844740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844740" w:rsidRPr="00D04A83" w:rsidRDefault="00844740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740" w:rsidRPr="00D04A83" w:rsidTr="00267367">
        <w:trPr>
          <w:trHeight w:val="421"/>
        </w:trPr>
        <w:tc>
          <w:tcPr>
            <w:tcW w:w="567" w:type="dxa"/>
            <w:vMerge/>
            <w:vAlign w:val="center"/>
          </w:tcPr>
          <w:p w:rsidR="00844740" w:rsidRPr="00D04A83" w:rsidRDefault="00844740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44740" w:rsidRPr="00D04A83" w:rsidRDefault="00844740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844740" w:rsidRPr="00D04A83" w:rsidRDefault="00844740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740" w:rsidRPr="00D04A83" w:rsidTr="00267367">
        <w:trPr>
          <w:trHeight w:val="407"/>
        </w:trPr>
        <w:tc>
          <w:tcPr>
            <w:tcW w:w="5049" w:type="dxa"/>
            <w:gridSpan w:val="2"/>
            <w:vAlign w:val="center"/>
          </w:tcPr>
          <w:p w:rsidR="00844740" w:rsidRPr="00D04A83" w:rsidRDefault="00844740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844740" w:rsidRPr="00D04A83" w:rsidRDefault="00844740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844740" w:rsidRPr="00D04A83" w:rsidTr="00267367">
        <w:trPr>
          <w:trHeight w:val="573"/>
        </w:trPr>
        <w:tc>
          <w:tcPr>
            <w:tcW w:w="5049" w:type="dxa"/>
            <w:gridSpan w:val="2"/>
            <w:vAlign w:val="center"/>
          </w:tcPr>
          <w:p w:rsidR="00844740" w:rsidRPr="00D04A83" w:rsidRDefault="00844740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844740" w:rsidRPr="00D04A83" w:rsidRDefault="00844740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4 pkt.</w:t>
            </w:r>
          </w:p>
        </w:tc>
      </w:tr>
      <w:tr w:rsidR="00844740" w:rsidRPr="00D04A83" w:rsidTr="00267367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44740" w:rsidRPr="00D04A83" w:rsidRDefault="00844740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4740" w:rsidRPr="00D04A83" w:rsidRDefault="00844740" w:rsidP="008447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F2F" w:rsidRDefault="00A85F2F" w:rsidP="00844740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A85F2F" w:rsidRDefault="00A85F2F" w:rsidP="00844740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A85F2F" w:rsidRDefault="00A85F2F" w:rsidP="00844740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44740" w:rsidRPr="00D04A83" w:rsidRDefault="00844740" w:rsidP="00844740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lastRenderedPageBreak/>
        <w:t>4. Kryteria oceniania wg skali stosowanej w UAM:</w:t>
      </w:r>
    </w:p>
    <w:p w:rsidR="00844740" w:rsidRPr="00D04A83" w:rsidRDefault="00844740" w:rsidP="00844740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076296" w:rsidRPr="00FF7972" w:rsidRDefault="00076296" w:rsidP="00076296">
      <w:pPr>
        <w:pStyle w:val="Akapitzlist"/>
        <w:spacing w:after="0" w:line="240" w:lineRule="auto"/>
        <w:ind w:left="992"/>
        <w:rPr>
          <w:rFonts w:ascii="Times New Roman" w:hAnsi="Times New Roman"/>
          <w:color w:val="FF0000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FF7972">
        <w:rPr>
          <w:rFonts w:ascii="Times New Roman" w:hAnsi="Times New Roman"/>
          <w:sz w:val="24"/>
          <w:szCs w:val="24"/>
        </w:rPr>
        <w:t>bdb</w:t>
      </w:r>
      <w:proofErr w:type="spellEnd"/>
      <w:r w:rsidRPr="00FF7972">
        <w:rPr>
          <w:rFonts w:ascii="Times New Roman" w:hAnsi="Times New Roman"/>
          <w:sz w:val="24"/>
          <w:szCs w:val="24"/>
        </w:rPr>
        <w:t>; 5,0): znakomita wiedza (95–100%)</w:t>
      </w:r>
    </w:p>
    <w:p w:rsidR="00076296" w:rsidRPr="00FF7972" w:rsidRDefault="00076296" w:rsidP="00076296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FF7972">
        <w:rPr>
          <w:rFonts w:ascii="Times New Roman" w:hAnsi="Times New Roman"/>
          <w:sz w:val="24"/>
          <w:szCs w:val="24"/>
        </w:rPr>
        <w:t>db</w:t>
      </w:r>
      <w:proofErr w:type="spellEnd"/>
      <w:r w:rsidRPr="00FF7972">
        <w:rPr>
          <w:rFonts w:ascii="Times New Roman" w:hAnsi="Times New Roman"/>
          <w:sz w:val="24"/>
          <w:szCs w:val="24"/>
        </w:rPr>
        <w:t>; 4,5): bardzo dobra wiedza (90–95%)</w:t>
      </w:r>
    </w:p>
    <w:p w:rsidR="00076296" w:rsidRPr="00FF7972" w:rsidRDefault="00076296" w:rsidP="00076296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dobry (</w:t>
      </w:r>
      <w:proofErr w:type="spellStart"/>
      <w:r w:rsidRPr="00FF7972">
        <w:rPr>
          <w:rFonts w:ascii="Times New Roman" w:hAnsi="Times New Roman"/>
          <w:sz w:val="24"/>
          <w:szCs w:val="24"/>
        </w:rPr>
        <w:t>db</w:t>
      </w:r>
      <w:proofErr w:type="spellEnd"/>
      <w:r w:rsidRPr="00FF7972">
        <w:rPr>
          <w:rFonts w:ascii="Times New Roman" w:hAnsi="Times New Roman"/>
          <w:sz w:val="24"/>
          <w:szCs w:val="24"/>
        </w:rPr>
        <w:t>; 4,0): dobra wiedza (80–90%)</w:t>
      </w:r>
    </w:p>
    <w:p w:rsidR="00076296" w:rsidRPr="00FF7972" w:rsidRDefault="00076296" w:rsidP="00076296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FF7972">
        <w:rPr>
          <w:rFonts w:ascii="Times New Roman" w:hAnsi="Times New Roman"/>
          <w:sz w:val="24"/>
          <w:szCs w:val="24"/>
        </w:rPr>
        <w:t>dst</w:t>
      </w:r>
      <w:proofErr w:type="spellEnd"/>
      <w:r w:rsidRPr="00FF7972">
        <w:rPr>
          <w:rFonts w:ascii="Times New Roman" w:hAnsi="Times New Roman"/>
          <w:sz w:val="24"/>
          <w:szCs w:val="24"/>
        </w:rPr>
        <w:t>; 3,5): zadowalająca wiedza, ale ze znacznymi  niedociągnięciami (70–80%)</w:t>
      </w:r>
    </w:p>
    <w:p w:rsidR="00076296" w:rsidRPr="00FF7972" w:rsidRDefault="00076296" w:rsidP="00076296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FF7972">
        <w:rPr>
          <w:rFonts w:ascii="Times New Roman" w:hAnsi="Times New Roman"/>
          <w:sz w:val="24"/>
          <w:szCs w:val="24"/>
        </w:rPr>
        <w:t>dst</w:t>
      </w:r>
      <w:proofErr w:type="spellEnd"/>
      <w:r w:rsidRPr="00FF7972">
        <w:rPr>
          <w:rFonts w:ascii="Times New Roman" w:hAnsi="Times New Roman"/>
          <w:sz w:val="24"/>
          <w:szCs w:val="24"/>
        </w:rPr>
        <w:t>; 3,0): zadowalająca wiedza, ale z licznymi błędami (60–70%)</w:t>
      </w:r>
    </w:p>
    <w:p w:rsidR="00076296" w:rsidRDefault="00076296" w:rsidP="00076296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FF7972">
        <w:rPr>
          <w:rFonts w:ascii="Times New Roman" w:hAnsi="Times New Roman"/>
          <w:sz w:val="24"/>
          <w:szCs w:val="24"/>
        </w:rPr>
        <w:t>ndst</w:t>
      </w:r>
      <w:proofErr w:type="spellEnd"/>
      <w:r w:rsidRPr="00FF7972">
        <w:rPr>
          <w:rFonts w:ascii="Times New Roman" w:hAnsi="Times New Roman"/>
          <w:sz w:val="24"/>
          <w:szCs w:val="24"/>
        </w:rPr>
        <w:t>; 2,0): niezadowalająca wiedza (poniżej 60%)</w:t>
      </w:r>
    </w:p>
    <w:p w:rsidR="00844740" w:rsidRPr="00D04A83" w:rsidRDefault="00844740" w:rsidP="008447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6E9" w:rsidRPr="00D04A83" w:rsidRDefault="00D236E9" w:rsidP="00D236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1F3" w:rsidRPr="00D04A83" w:rsidRDefault="008D11F3" w:rsidP="008D11F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04A83" w:rsidRDefault="00D04A83" w:rsidP="008D11F3">
      <w:pPr>
        <w:spacing w:after="0" w:line="240" w:lineRule="auto"/>
        <w:rPr>
          <w:rStyle w:val="wrtext"/>
          <w:rFonts w:ascii="Times New Roman" w:hAnsi="Times New Roman"/>
          <w:b/>
          <w:sz w:val="24"/>
          <w:szCs w:val="24"/>
        </w:rPr>
      </w:pPr>
    </w:p>
    <w:p w:rsidR="00A85F2F" w:rsidRDefault="00A85F2F" w:rsidP="008D11F3">
      <w:pPr>
        <w:spacing w:after="0" w:line="240" w:lineRule="auto"/>
        <w:rPr>
          <w:rStyle w:val="wrtext"/>
          <w:rFonts w:ascii="Times New Roman" w:hAnsi="Times New Roman"/>
          <w:b/>
          <w:sz w:val="24"/>
          <w:szCs w:val="24"/>
        </w:rPr>
      </w:pPr>
    </w:p>
    <w:p w:rsidR="00A85F2F" w:rsidRDefault="00A85F2F" w:rsidP="008D11F3">
      <w:pPr>
        <w:spacing w:after="0" w:line="240" w:lineRule="auto"/>
        <w:rPr>
          <w:rStyle w:val="wrtext"/>
          <w:rFonts w:ascii="Times New Roman" w:hAnsi="Times New Roman"/>
          <w:b/>
          <w:sz w:val="24"/>
          <w:szCs w:val="24"/>
        </w:rPr>
      </w:pPr>
    </w:p>
    <w:p w:rsidR="00A85F2F" w:rsidRDefault="00A85F2F" w:rsidP="008D11F3">
      <w:pPr>
        <w:spacing w:after="0" w:line="240" w:lineRule="auto"/>
        <w:rPr>
          <w:rStyle w:val="wrtext"/>
          <w:rFonts w:ascii="Times New Roman" w:hAnsi="Times New Roman"/>
          <w:b/>
          <w:sz w:val="24"/>
          <w:szCs w:val="24"/>
        </w:rPr>
      </w:pPr>
    </w:p>
    <w:p w:rsidR="00A85F2F" w:rsidRDefault="00A85F2F" w:rsidP="008D11F3">
      <w:pPr>
        <w:spacing w:after="0" w:line="240" w:lineRule="auto"/>
        <w:rPr>
          <w:rStyle w:val="wrtext"/>
          <w:rFonts w:ascii="Times New Roman" w:hAnsi="Times New Roman"/>
          <w:b/>
          <w:sz w:val="24"/>
          <w:szCs w:val="24"/>
        </w:rPr>
      </w:pPr>
    </w:p>
    <w:p w:rsidR="00A85F2F" w:rsidRDefault="00A85F2F" w:rsidP="008D11F3">
      <w:pPr>
        <w:spacing w:after="0" w:line="240" w:lineRule="auto"/>
        <w:rPr>
          <w:rStyle w:val="wrtext"/>
          <w:rFonts w:ascii="Times New Roman" w:hAnsi="Times New Roman"/>
          <w:b/>
          <w:sz w:val="24"/>
          <w:szCs w:val="24"/>
        </w:rPr>
      </w:pPr>
    </w:p>
    <w:p w:rsidR="00A85F2F" w:rsidRDefault="00A85F2F" w:rsidP="008D11F3">
      <w:pPr>
        <w:spacing w:after="0" w:line="240" w:lineRule="auto"/>
        <w:rPr>
          <w:rStyle w:val="wrtext"/>
          <w:rFonts w:ascii="Times New Roman" w:hAnsi="Times New Roman"/>
          <w:b/>
          <w:sz w:val="24"/>
          <w:szCs w:val="24"/>
        </w:rPr>
      </w:pPr>
    </w:p>
    <w:p w:rsidR="00A85F2F" w:rsidRDefault="00A85F2F" w:rsidP="008D11F3">
      <w:pPr>
        <w:spacing w:after="0" w:line="240" w:lineRule="auto"/>
        <w:rPr>
          <w:rStyle w:val="wrtext"/>
          <w:rFonts w:ascii="Times New Roman" w:hAnsi="Times New Roman"/>
          <w:b/>
          <w:sz w:val="24"/>
          <w:szCs w:val="24"/>
        </w:rPr>
      </w:pPr>
    </w:p>
    <w:p w:rsidR="00A85F2F" w:rsidRDefault="00A85F2F" w:rsidP="008D11F3">
      <w:pPr>
        <w:spacing w:after="0" w:line="240" w:lineRule="auto"/>
        <w:rPr>
          <w:rStyle w:val="wrtext"/>
          <w:rFonts w:ascii="Times New Roman" w:hAnsi="Times New Roman"/>
          <w:b/>
          <w:sz w:val="24"/>
          <w:szCs w:val="24"/>
        </w:rPr>
      </w:pPr>
    </w:p>
    <w:p w:rsidR="00A85F2F" w:rsidRDefault="00A85F2F" w:rsidP="008D11F3">
      <w:pPr>
        <w:spacing w:after="0" w:line="240" w:lineRule="auto"/>
        <w:rPr>
          <w:rStyle w:val="wrtext"/>
          <w:rFonts w:ascii="Times New Roman" w:hAnsi="Times New Roman"/>
          <w:b/>
          <w:sz w:val="24"/>
          <w:szCs w:val="24"/>
        </w:rPr>
      </w:pPr>
    </w:p>
    <w:p w:rsidR="00A85F2F" w:rsidRDefault="00A85F2F" w:rsidP="008D11F3">
      <w:pPr>
        <w:spacing w:after="0" w:line="240" w:lineRule="auto"/>
        <w:rPr>
          <w:rStyle w:val="wrtext"/>
          <w:rFonts w:ascii="Times New Roman" w:hAnsi="Times New Roman"/>
          <w:b/>
          <w:sz w:val="24"/>
          <w:szCs w:val="24"/>
        </w:rPr>
      </w:pPr>
    </w:p>
    <w:p w:rsidR="00A85F2F" w:rsidRDefault="00A85F2F" w:rsidP="008D11F3">
      <w:pPr>
        <w:spacing w:after="0" w:line="240" w:lineRule="auto"/>
        <w:rPr>
          <w:rStyle w:val="wrtext"/>
          <w:rFonts w:ascii="Times New Roman" w:hAnsi="Times New Roman"/>
          <w:b/>
          <w:sz w:val="24"/>
          <w:szCs w:val="24"/>
        </w:rPr>
      </w:pPr>
    </w:p>
    <w:p w:rsidR="00A85F2F" w:rsidRDefault="00A85F2F" w:rsidP="008D11F3">
      <w:pPr>
        <w:spacing w:after="0" w:line="240" w:lineRule="auto"/>
        <w:rPr>
          <w:rStyle w:val="wrtext"/>
          <w:rFonts w:ascii="Times New Roman" w:hAnsi="Times New Roman"/>
          <w:b/>
          <w:sz w:val="24"/>
          <w:szCs w:val="24"/>
        </w:rPr>
      </w:pPr>
    </w:p>
    <w:p w:rsidR="00A85F2F" w:rsidRDefault="00A85F2F" w:rsidP="008D11F3">
      <w:pPr>
        <w:spacing w:after="0" w:line="240" w:lineRule="auto"/>
        <w:rPr>
          <w:rStyle w:val="wrtext"/>
          <w:rFonts w:ascii="Times New Roman" w:hAnsi="Times New Roman"/>
          <w:b/>
          <w:sz w:val="24"/>
          <w:szCs w:val="24"/>
        </w:rPr>
      </w:pPr>
    </w:p>
    <w:p w:rsidR="00A85F2F" w:rsidRDefault="00A85F2F" w:rsidP="008D11F3">
      <w:pPr>
        <w:spacing w:after="0" w:line="240" w:lineRule="auto"/>
        <w:rPr>
          <w:rStyle w:val="wrtext"/>
          <w:rFonts w:ascii="Times New Roman" w:hAnsi="Times New Roman"/>
          <w:b/>
          <w:sz w:val="24"/>
          <w:szCs w:val="24"/>
        </w:rPr>
      </w:pPr>
    </w:p>
    <w:p w:rsidR="00A85F2F" w:rsidRDefault="00A85F2F" w:rsidP="008D11F3">
      <w:pPr>
        <w:spacing w:after="0" w:line="240" w:lineRule="auto"/>
        <w:rPr>
          <w:rStyle w:val="wrtext"/>
          <w:rFonts w:ascii="Times New Roman" w:hAnsi="Times New Roman"/>
          <w:b/>
          <w:sz w:val="24"/>
          <w:szCs w:val="24"/>
        </w:rPr>
      </w:pPr>
    </w:p>
    <w:p w:rsidR="00A85F2F" w:rsidRDefault="00A85F2F" w:rsidP="008D11F3">
      <w:pPr>
        <w:spacing w:after="0" w:line="240" w:lineRule="auto"/>
        <w:rPr>
          <w:rStyle w:val="wrtext"/>
          <w:rFonts w:ascii="Times New Roman" w:hAnsi="Times New Roman"/>
          <w:b/>
          <w:sz w:val="24"/>
          <w:szCs w:val="24"/>
        </w:rPr>
      </w:pPr>
    </w:p>
    <w:p w:rsidR="00A85F2F" w:rsidRDefault="00A85F2F" w:rsidP="008D11F3">
      <w:pPr>
        <w:spacing w:after="0" w:line="240" w:lineRule="auto"/>
        <w:rPr>
          <w:rStyle w:val="wrtext"/>
          <w:rFonts w:ascii="Times New Roman" w:hAnsi="Times New Roman"/>
          <w:b/>
          <w:sz w:val="24"/>
          <w:szCs w:val="24"/>
        </w:rPr>
      </w:pPr>
    </w:p>
    <w:p w:rsidR="00A85F2F" w:rsidRDefault="00A85F2F" w:rsidP="008D11F3">
      <w:pPr>
        <w:spacing w:after="0" w:line="240" w:lineRule="auto"/>
        <w:rPr>
          <w:rStyle w:val="wrtext"/>
          <w:rFonts w:ascii="Times New Roman" w:hAnsi="Times New Roman"/>
          <w:b/>
          <w:sz w:val="24"/>
          <w:szCs w:val="24"/>
        </w:rPr>
      </w:pPr>
    </w:p>
    <w:p w:rsidR="00A85F2F" w:rsidRDefault="00A85F2F" w:rsidP="008D11F3">
      <w:pPr>
        <w:spacing w:after="0" w:line="240" w:lineRule="auto"/>
        <w:rPr>
          <w:rStyle w:val="wrtext"/>
          <w:rFonts w:ascii="Times New Roman" w:hAnsi="Times New Roman"/>
          <w:b/>
          <w:sz w:val="24"/>
          <w:szCs w:val="24"/>
        </w:rPr>
      </w:pPr>
    </w:p>
    <w:p w:rsidR="00A85F2F" w:rsidRDefault="00A85F2F" w:rsidP="008D11F3">
      <w:pPr>
        <w:spacing w:after="0" w:line="240" w:lineRule="auto"/>
        <w:rPr>
          <w:rStyle w:val="wrtext"/>
          <w:rFonts w:ascii="Times New Roman" w:hAnsi="Times New Roman"/>
          <w:b/>
          <w:sz w:val="24"/>
          <w:szCs w:val="24"/>
        </w:rPr>
      </w:pPr>
    </w:p>
    <w:p w:rsidR="00A85F2F" w:rsidRDefault="00A85F2F" w:rsidP="008D11F3">
      <w:pPr>
        <w:spacing w:after="0" w:line="240" w:lineRule="auto"/>
        <w:rPr>
          <w:rStyle w:val="wrtext"/>
          <w:rFonts w:ascii="Times New Roman" w:hAnsi="Times New Roman"/>
          <w:b/>
          <w:sz w:val="24"/>
          <w:szCs w:val="24"/>
        </w:rPr>
      </w:pPr>
    </w:p>
    <w:p w:rsidR="00A85F2F" w:rsidRDefault="00A85F2F" w:rsidP="008D11F3">
      <w:pPr>
        <w:spacing w:after="0" w:line="240" w:lineRule="auto"/>
        <w:rPr>
          <w:rStyle w:val="wrtext"/>
          <w:rFonts w:ascii="Times New Roman" w:hAnsi="Times New Roman"/>
          <w:b/>
          <w:sz w:val="24"/>
          <w:szCs w:val="24"/>
        </w:rPr>
      </w:pPr>
    </w:p>
    <w:p w:rsidR="00A85F2F" w:rsidRDefault="00A85F2F" w:rsidP="008D11F3">
      <w:pPr>
        <w:spacing w:after="0" w:line="240" w:lineRule="auto"/>
        <w:rPr>
          <w:rStyle w:val="wrtext"/>
          <w:rFonts w:ascii="Times New Roman" w:hAnsi="Times New Roman"/>
          <w:b/>
          <w:sz w:val="24"/>
          <w:szCs w:val="24"/>
        </w:rPr>
      </w:pPr>
    </w:p>
    <w:p w:rsidR="00A85F2F" w:rsidRDefault="00A85F2F" w:rsidP="008D11F3">
      <w:pPr>
        <w:spacing w:after="0" w:line="240" w:lineRule="auto"/>
        <w:rPr>
          <w:rStyle w:val="wrtext"/>
          <w:rFonts w:ascii="Times New Roman" w:hAnsi="Times New Roman"/>
          <w:b/>
          <w:sz w:val="24"/>
          <w:szCs w:val="24"/>
        </w:rPr>
      </w:pPr>
    </w:p>
    <w:p w:rsidR="00A85F2F" w:rsidRDefault="00A85F2F" w:rsidP="008D11F3">
      <w:pPr>
        <w:spacing w:after="0" w:line="240" w:lineRule="auto"/>
        <w:rPr>
          <w:rStyle w:val="wrtext"/>
          <w:rFonts w:ascii="Times New Roman" w:hAnsi="Times New Roman"/>
          <w:b/>
          <w:sz w:val="24"/>
          <w:szCs w:val="24"/>
        </w:rPr>
      </w:pPr>
    </w:p>
    <w:p w:rsidR="00A85F2F" w:rsidRDefault="00A85F2F" w:rsidP="008D11F3">
      <w:pPr>
        <w:spacing w:after="0" w:line="240" w:lineRule="auto"/>
        <w:rPr>
          <w:rStyle w:val="wrtext"/>
          <w:rFonts w:ascii="Times New Roman" w:hAnsi="Times New Roman"/>
          <w:b/>
          <w:sz w:val="24"/>
          <w:szCs w:val="24"/>
        </w:rPr>
      </w:pPr>
    </w:p>
    <w:p w:rsidR="00A85F2F" w:rsidRDefault="00A85F2F" w:rsidP="008D11F3">
      <w:pPr>
        <w:spacing w:after="0" w:line="240" w:lineRule="auto"/>
        <w:rPr>
          <w:rStyle w:val="wrtext"/>
          <w:rFonts w:ascii="Times New Roman" w:hAnsi="Times New Roman"/>
          <w:b/>
          <w:sz w:val="24"/>
          <w:szCs w:val="24"/>
        </w:rPr>
      </w:pPr>
    </w:p>
    <w:p w:rsidR="00A85F2F" w:rsidRDefault="00A85F2F" w:rsidP="008D11F3">
      <w:pPr>
        <w:spacing w:after="0" w:line="240" w:lineRule="auto"/>
        <w:rPr>
          <w:rStyle w:val="wrtext"/>
          <w:rFonts w:ascii="Times New Roman" w:hAnsi="Times New Roman"/>
          <w:b/>
          <w:sz w:val="24"/>
          <w:szCs w:val="24"/>
        </w:rPr>
      </w:pPr>
    </w:p>
    <w:p w:rsidR="00A85F2F" w:rsidRDefault="00A85F2F" w:rsidP="008D11F3">
      <w:pPr>
        <w:spacing w:after="0" w:line="240" w:lineRule="auto"/>
        <w:rPr>
          <w:rStyle w:val="wrtext"/>
          <w:rFonts w:ascii="Times New Roman" w:hAnsi="Times New Roman"/>
          <w:b/>
          <w:sz w:val="24"/>
          <w:szCs w:val="24"/>
        </w:rPr>
      </w:pPr>
    </w:p>
    <w:p w:rsidR="00A85F2F" w:rsidRDefault="00A85F2F" w:rsidP="008D11F3">
      <w:pPr>
        <w:spacing w:after="0" w:line="240" w:lineRule="auto"/>
        <w:rPr>
          <w:rStyle w:val="wrtext"/>
          <w:rFonts w:ascii="Times New Roman" w:hAnsi="Times New Roman"/>
          <w:b/>
          <w:sz w:val="24"/>
          <w:szCs w:val="24"/>
        </w:rPr>
      </w:pPr>
    </w:p>
    <w:p w:rsidR="00A85F2F" w:rsidRDefault="00A85F2F" w:rsidP="008D11F3">
      <w:pPr>
        <w:spacing w:after="0" w:line="240" w:lineRule="auto"/>
        <w:rPr>
          <w:rStyle w:val="wrtext"/>
          <w:rFonts w:ascii="Times New Roman" w:hAnsi="Times New Roman"/>
          <w:b/>
          <w:sz w:val="24"/>
          <w:szCs w:val="24"/>
        </w:rPr>
      </w:pPr>
    </w:p>
    <w:p w:rsidR="00A85F2F" w:rsidRDefault="00A85F2F" w:rsidP="008D11F3">
      <w:pPr>
        <w:spacing w:after="0" w:line="240" w:lineRule="auto"/>
        <w:rPr>
          <w:rStyle w:val="wrtext"/>
          <w:rFonts w:ascii="Times New Roman" w:hAnsi="Times New Roman"/>
          <w:b/>
          <w:sz w:val="24"/>
          <w:szCs w:val="24"/>
        </w:rPr>
      </w:pPr>
    </w:p>
    <w:p w:rsidR="00A85F2F" w:rsidRDefault="00A85F2F" w:rsidP="008D11F3">
      <w:pPr>
        <w:spacing w:after="0" w:line="240" w:lineRule="auto"/>
        <w:rPr>
          <w:rStyle w:val="wrtext"/>
          <w:rFonts w:ascii="Times New Roman" w:hAnsi="Times New Roman"/>
          <w:b/>
          <w:sz w:val="24"/>
          <w:szCs w:val="24"/>
        </w:rPr>
      </w:pPr>
    </w:p>
    <w:p w:rsidR="00A85F2F" w:rsidRDefault="00A85F2F" w:rsidP="008D11F3">
      <w:pPr>
        <w:spacing w:after="0" w:line="240" w:lineRule="auto"/>
        <w:rPr>
          <w:rStyle w:val="wrtext"/>
          <w:rFonts w:ascii="Times New Roman" w:hAnsi="Times New Roman"/>
          <w:b/>
          <w:sz w:val="24"/>
          <w:szCs w:val="24"/>
        </w:rPr>
      </w:pPr>
    </w:p>
    <w:p w:rsidR="00A85F2F" w:rsidRDefault="00A85F2F" w:rsidP="008D11F3">
      <w:pPr>
        <w:spacing w:after="0" w:line="240" w:lineRule="auto"/>
        <w:rPr>
          <w:rStyle w:val="wrtext"/>
          <w:rFonts w:ascii="Times New Roman" w:hAnsi="Times New Roman"/>
          <w:b/>
          <w:sz w:val="24"/>
          <w:szCs w:val="24"/>
        </w:rPr>
      </w:pPr>
    </w:p>
    <w:p w:rsidR="00A85F2F" w:rsidRDefault="00A85F2F" w:rsidP="008D11F3">
      <w:pPr>
        <w:spacing w:after="0" w:line="240" w:lineRule="auto"/>
        <w:rPr>
          <w:rStyle w:val="wrtext"/>
          <w:rFonts w:ascii="Times New Roman" w:hAnsi="Times New Roman"/>
          <w:b/>
          <w:sz w:val="24"/>
          <w:szCs w:val="24"/>
        </w:rPr>
      </w:pPr>
    </w:p>
    <w:p w:rsidR="00A85F2F" w:rsidRDefault="00A85F2F" w:rsidP="008D11F3">
      <w:pPr>
        <w:spacing w:after="0" w:line="240" w:lineRule="auto"/>
        <w:rPr>
          <w:rStyle w:val="wrtext"/>
          <w:rFonts w:ascii="Times New Roman" w:hAnsi="Times New Roman"/>
          <w:b/>
          <w:sz w:val="24"/>
          <w:szCs w:val="24"/>
        </w:rPr>
      </w:pPr>
    </w:p>
    <w:p w:rsidR="00A85F2F" w:rsidRDefault="00A85F2F" w:rsidP="008D11F3">
      <w:pPr>
        <w:spacing w:after="0" w:line="240" w:lineRule="auto"/>
        <w:rPr>
          <w:rStyle w:val="wrtext"/>
          <w:rFonts w:ascii="Times New Roman" w:hAnsi="Times New Roman"/>
          <w:b/>
          <w:sz w:val="24"/>
          <w:szCs w:val="24"/>
        </w:rPr>
      </w:pPr>
    </w:p>
    <w:p w:rsidR="008D11F3" w:rsidRPr="00D04A83" w:rsidRDefault="000C4078" w:rsidP="008D11F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04A83">
        <w:rPr>
          <w:rStyle w:val="wrtext"/>
          <w:rFonts w:ascii="Times New Roman" w:hAnsi="Times New Roman"/>
          <w:b/>
          <w:sz w:val="24"/>
          <w:szCs w:val="24"/>
        </w:rPr>
        <w:t>(</w:t>
      </w:r>
      <w:r w:rsidR="00D04A83">
        <w:rPr>
          <w:rStyle w:val="wrtext"/>
          <w:rFonts w:ascii="Times New Roman" w:hAnsi="Times New Roman"/>
          <w:b/>
          <w:sz w:val="24"/>
          <w:szCs w:val="24"/>
        </w:rPr>
        <w:t>F</w:t>
      </w:r>
      <w:r w:rsidRPr="00D04A83">
        <w:rPr>
          <w:rStyle w:val="wrtext"/>
          <w:rFonts w:ascii="Times New Roman" w:hAnsi="Times New Roman"/>
          <w:b/>
          <w:sz w:val="24"/>
          <w:szCs w:val="24"/>
        </w:rPr>
        <w:t xml:space="preserve">3) </w:t>
      </w:r>
      <w:r w:rsidR="008D11F3" w:rsidRPr="00D04A83">
        <w:rPr>
          <w:rStyle w:val="wrtext"/>
          <w:rFonts w:ascii="Times New Roman" w:hAnsi="Times New Roman"/>
          <w:b/>
          <w:sz w:val="24"/>
          <w:szCs w:val="24"/>
        </w:rPr>
        <w:t xml:space="preserve">Zagadnienia poprawności językowej; specjalność: studia </w:t>
      </w:r>
      <w:proofErr w:type="spellStart"/>
      <w:r w:rsidR="008D11F3" w:rsidRPr="00D04A83">
        <w:rPr>
          <w:rStyle w:val="wrtext"/>
          <w:rFonts w:ascii="Times New Roman" w:hAnsi="Times New Roman"/>
          <w:b/>
          <w:sz w:val="24"/>
          <w:szCs w:val="24"/>
        </w:rPr>
        <w:t>kroatystyczne</w:t>
      </w:r>
      <w:proofErr w:type="spellEnd"/>
      <w:r w:rsidR="008D11F3" w:rsidRPr="00D04A8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D11F3" w:rsidRPr="00D04A83" w:rsidRDefault="008D11F3" w:rsidP="008D11F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D11F3" w:rsidRPr="00D04A83" w:rsidRDefault="008D11F3" w:rsidP="008D11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4A83">
        <w:rPr>
          <w:rFonts w:ascii="Times New Roman" w:hAnsi="Times New Roman"/>
          <w:b/>
          <w:sz w:val="24"/>
          <w:szCs w:val="24"/>
        </w:rPr>
        <w:t>I. Informacje ogólne</w:t>
      </w:r>
    </w:p>
    <w:p w:rsidR="008D11F3" w:rsidRPr="00D04A83" w:rsidRDefault="008D11F3" w:rsidP="008D11F3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Nazwa zajęć/przedmiotu: </w:t>
      </w:r>
      <w:r w:rsidRPr="00D04A83">
        <w:rPr>
          <w:rStyle w:val="wrtext"/>
          <w:rFonts w:ascii="Times New Roman" w:hAnsi="Times New Roman"/>
          <w:sz w:val="24"/>
          <w:szCs w:val="24"/>
        </w:rPr>
        <w:t>Zagadnienia poprawności językowej – specjalizacja translatorska</w:t>
      </w:r>
    </w:p>
    <w:p w:rsidR="008D11F3" w:rsidRPr="00D04A83" w:rsidRDefault="008D11F3" w:rsidP="008D11F3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Kod zajęć/przedmiotu: 03-ZPJ-12SDM-E</w:t>
      </w:r>
    </w:p>
    <w:p w:rsidR="008D11F3" w:rsidRPr="00D04A83" w:rsidRDefault="008D11F3" w:rsidP="008D11F3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Rodzaj zajęć/przedmiotu: obowiązkowy</w:t>
      </w:r>
    </w:p>
    <w:p w:rsidR="008D11F3" w:rsidRPr="00D04A83" w:rsidRDefault="008D11F3" w:rsidP="008D11F3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Kierunek studiów: studia slawistyczne, specjalność: studia </w:t>
      </w:r>
      <w:proofErr w:type="spellStart"/>
      <w:r w:rsidRPr="00D04A83">
        <w:rPr>
          <w:rFonts w:ascii="Times New Roman" w:hAnsi="Times New Roman"/>
          <w:sz w:val="24"/>
          <w:szCs w:val="24"/>
        </w:rPr>
        <w:t>kroatystyczne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</w:t>
      </w:r>
    </w:p>
    <w:p w:rsidR="008D11F3" w:rsidRPr="00D04A83" w:rsidRDefault="008D11F3" w:rsidP="008D11F3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Poziom studiów: II stopień</w:t>
      </w:r>
    </w:p>
    <w:p w:rsidR="008D11F3" w:rsidRPr="00D04A83" w:rsidRDefault="008D11F3" w:rsidP="008D11F3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D04A83">
        <w:rPr>
          <w:rFonts w:ascii="Times New Roman" w:hAnsi="Times New Roman"/>
          <w:sz w:val="24"/>
          <w:szCs w:val="24"/>
        </w:rPr>
        <w:t>ogólnoakademicki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</w:t>
      </w:r>
    </w:p>
    <w:p w:rsidR="008D11F3" w:rsidRPr="00D04A83" w:rsidRDefault="008D11F3" w:rsidP="008D11F3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Rok studiów: I</w:t>
      </w:r>
    </w:p>
    <w:p w:rsidR="008D11F3" w:rsidRPr="00D04A83" w:rsidRDefault="008D11F3" w:rsidP="008D11F3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Rodzaje zajęć i liczba godzin:  30 h </w:t>
      </w:r>
      <w:proofErr w:type="spellStart"/>
      <w:r w:rsidRPr="00D04A83">
        <w:rPr>
          <w:rFonts w:ascii="Times New Roman" w:hAnsi="Times New Roman"/>
          <w:sz w:val="24"/>
          <w:szCs w:val="24"/>
        </w:rPr>
        <w:t>Ćw</w:t>
      </w:r>
      <w:proofErr w:type="spellEnd"/>
    </w:p>
    <w:p w:rsidR="008D11F3" w:rsidRPr="00D04A83" w:rsidRDefault="008D11F3" w:rsidP="008D11F3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Liczba punktów ECTS: 4 pkt.</w:t>
      </w:r>
    </w:p>
    <w:p w:rsidR="00A85F2F" w:rsidRDefault="008D11F3" w:rsidP="008D11F3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Imię, nazwisko, tytuł / stopień naukowy, adres e-mail prowadzącego zajęcia: </w:t>
      </w:r>
    </w:p>
    <w:p w:rsidR="008D11F3" w:rsidRPr="00D04A83" w:rsidRDefault="008D11F3" w:rsidP="008D11F3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Język wykładowy: chorwacki</w:t>
      </w:r>
    </w:p>
    <w:p w:rsidR="008D11F3" w:rsidRPr="00D04A83" w:rsidRDefault="008D11F3" w:rsidP="008D11F3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Zajęcia / przedmiot prowadzone zdalnie (e-learning) (tak [częściowo/w całości] / nie): nie</w:t>
      </w:r>
    </w:p>
    <w:p w:rsidR="008D11F3" w:rsidRPr="00D04A83" w:rsidRDefault="008D11F3" w:rsidP="008D11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1F3" w:rsidRPr="00D04A83" w:rsidRDefault="008D11F3" w:rsidP="008D11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4A83">
        <w:rPr>
          <w:rFonts w:ascii="Times New Roman" w:hAnsi="Times New Roman"/>
          <w:b/>
          <w:sz w:val="24"/>
          <w:szCs w:val="24"/>
        </w:rPr>
        <w:t>II. Informacje szczegółowe</w:t>
      </w:r>
    </w:p>
    <w:p w:rsidR="008D11F3" w:rsidRPr="00D04A83" w:rsidRDefault="008D11F3" w:rsidP="008D1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1. Cele zajęć/przedmiotu: </w:t>
      </w:r>
    </w:p>
    <w:p w:rsidR="008D11F3" w:rsidRPr="00D04A83" w:rsidRDefault="008D11F3" w:rsidP="008D11F3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zaznajomienie studentów ze współczesnymi normami poprawnościowymi języka na różnych jego poziomach,</w:t>
      </w:r>
    </w:p>
    <w:p w:rsidR="008D11F3" w:rsidRPr="00D04A83" w:rsidRDefault="008D11F3" w:rsidP="008D11F3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kształtowanie świadomości interkulturowej w zakresie etykiety językowej,</w:t>
      </w:r>
    </w:p>
    <w:p w:rsidR="008D11F3" w:rsidRPr="00D04A83" w:rsidRDefault="008D11F3" w:rsidP="008D11F3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uporządkowanie  i pogłębianie wiedzy z zakresu gramatyki normatywnej,</w:t>
      </w:r>
    </w:p>
    <w:p w:rsidR="008D11F3" w:rsidRPr="00D04A83" w:rsidRDefault="008D11F3" w:rsidP="008D11F3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kształtowanie i doskonalenie umiejętności korekty językowej tekstu pisanego mówionego.</w:t>
      </w:r>
    </w:p>
    <w:p w:rsidR="008D11F3" w:rsidRPr="00D04A83" w:rsidRDefault="008D11F3" w:rsidP="008D11F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D11F3" w:rsidRPr="00D04A83" w:rsidRDefault="008D11F3" w:rsidP="008D1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2. Wymagania wstępne w zakresie wiedzy, umiejętności oraz kompetencji  społecznych (jeśli obowiązują): </w:t>
      </w:r>
    </w:p>
    <w:p w:rsidR="008D11F3" w:rsidRPr="00D04A83" w:rsidRDefault="008D11F3" w:rsidP="008D11F3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wiedza z zakresu gramatyki opisowej języka na poziomie akademickim, </w:t>
      </w:r>
    </w:p>
    <w:p w:rsidR="008D11F3" w:rsidRPr="00D04A83" w:rsidRDefault="008D11F3" w:rsidP="008D11F3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znajomość języka na poziomie absolwenta studiów licencjackich. </w:t>
      </w:r>
    </w:p>
    <w:p w:rsidR="008D11F3" w:rsidRPr="00D04A83" w:rsidRDefault="008D11F3" w:rsidP="008D1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1F3" w:rsidRPr="00D04A83" w:rsidRDefault="008D11F3" w:rsidP="008D1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8D11F3" w:rsidRPr="00D04A83" w:rsidRDefault="008D11F3" w:rsidP="008D11F3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1"/>
        <w:gridCol w:w="1953"/>
      </w:tblGrid>
      <w:tr w:rsidR="008D11F3" w:rsidRPr="00D04A83" w:rsidTr="001B22AC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D11F3" w:rsidRPr="00D04A83" w:rsidRDefault="008D11F3" w:rsidP="001B22A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D11F3" w:rsidRPr="00D04A83" w:rsidRDefault="008D11F3" w:rsidP="001B22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8D11F3" w:rsidRPr="00D04A83" w:rsidRDefault="008D11F3" w:rsidP="001B22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D11F3" w:rsidRPr="00D04A83" w:rsidRDefault="008D11F3" w:rsidP="001B22A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1B22AC" w:rsidRPr="00D04A83" w:rsidTr="001B22A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1B22AC" w:rsidRPr="00D04A83" w:rsidRDefault="001B22AC" w:rsidP="001B22AC">
            <w:pPr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ZPJ_01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1B22AC" w:rsidRPr="00D04A83" w:rsidRDefault="001B22AC" w:rsidP="001B22AC">
            <w:pPr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Zna podstawową terminologię dotyczącą zagadnień związanych z poprawnością językową</w:t>
            </w:r>
          </w:p>
        </w:tc>
        <w:tc>
          <w:tcPr>
            <w:tcW w:w="1985" w:type="dxa"/>
            <w:vAlign w:val="center"/>
          </w:tcPr>
          <w:p w:rsidR="001B22AC" w:rsidRPr="00D04A83" w:rsidRDefault="00A955C2" w:rsidP="001B22AC">
            <w:pPr>
              <w:pStyle w:val="NormalnyWeb"/>
              <w:spacing w:before="0" w:beforeAutospacing="0" w:after="0" w:afterAutospacing="0"/>
              <w:ind w:left="57"/>
            </w:pPr>
            <w:r w:rsidRPr="00D04A83">
              <w:t xml:space="preserve">K_W07, </w:t>
            </w:r>
            <w:r w:rsidR="005E0C62" w:rsidRPr="00D04A83">
              <w:t xml:space="preserve">K_K01, K_K04, </w:t>
            </w:r>
          </w:p>
        </w:tc>
      </w:tr>
      <w:tr w:rsidR="001B22AC" w:rsidRPr="00D04A83" w:rsidTr="001B22A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1B22AC" w:rsidRPr="00D04A83" w:rsidRDefault="001B22AC" w:rsidP="001B22AC">
            <w:pPr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ZPJ 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1B22AC" w:rsidRPr="00D04A83" w:rsidRDefault="001B22AC" w:rsidP="001B22AC">
            <w:pPr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Posiada uporządkowaną wiedzę dotyczącą współczesnych norm poprawnościowych w języku serbskim</w:t>
            </w:r>
          </w:p>
        </w:tc>
        <w:tc>
          <w:tcPr>
            <w:tcW w:w="1985" w:type="dxa"/>
            <w:vAlign w:val="center"/>
          </w:tcPr>
          <w:p w:rsidR="001B22AC" w:rsidRPr="00D04A83" w:rsidRDefault="00A955C2" w:rsidP="001B22AC">
            <w:pPr>
              <w:pStyle w:val="NormalnyWeb"/>
              <w:spacing w:before="0" w:beforeAutospacing="0" w:after="0" w:afterAutospacing="0"/>
              <w:ind w:left="57"/>
            </w:pPr>
            <w:r w:rsidRPr="00D04A83">
              <w:t>K_W05, K_W07</w:t>
            </w:r>
            <w:r w:rsidR="005E0C62" w:rsidRPr="00D04A83">
              <w:t>, K_K08</w:t>
            </w:r>
          </w:p>
        </w:tc>
      </w:tr>
      <w:tr w:rsidR="001B22AC" w:rsidRPr="00D04A83" w:rsidTr="001B22A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1B22AC" w:rsidRPr="00D04A83" w:rsidRDefault="001B22AC" w:rsidP="001B22AC">
            <w:pPr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lastRenderedPageBreak/>
              <w:t>ZPJ 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1B22AC" w:rsidRPr="00D04A83" w:rsidRDefault="001B22AC" w:rsidP="001B22AC">
            <w:pPr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Rozumie i orientuje się w zasadach ochrony własności intelektualnej i prawa autorskiego związanych z zawodem tłumacza</w:t>
            </w:r>
          </w:p>
        </w:tc>
        <w:tc>
          <w:tcPr>
            <w:tcW w:w="1985" w:type="dxa"/>
            <w:vAlign w:val="center"/>
          </w:tcPr>
          <w:p w:rsidR="001B22AC" w:rsidRPr="00D04A83" w:rsidRDefault="00A955C2" w:rsidP="001B22AC">
            <w:pPr>
              <w:pStyle w:val="NormalnyWeb"/>
              <w:spacing w:before="0" w:beforeAutospacing="0" w:after="0" w:afterAutospacing="0"/>
              <w:ind w:left="57"/>
            </w:pPr>
            <w:r w:rsidRPr="00D04A83">
              <w:t>K_W14</w:t>
            </w:r>
            <w:r w:rsidR="005E0C62" w:rsidRPr="00D04A83">
              <w:t>, K. K_08, K_K09</w:t>
            </w:r>
          </w:p>
        </w:tc>
      </w:tr>
      <w:tr w:rsidR="001B22AC" w:rsidRPr="00D04A83" w:rsidTr="001B22A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1B22AC" w:rsidRPr="00D04A83" w:rsidRDefault="001B22AC" w:rsidP="001B22AC">
            <w:pPr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ZPJ_04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1B22AC" w:rsidRPr="00D04A83" w:rsidRDefault="001B22AC" w:rsidP="001B22AC">
            <w:pPr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Posiada kompetencje międzykulturowe i komunikacyjne, dzięki którym wykorzystuje wiedzę nabytą na zajęciach w zawodzie tłumacza</w:t>
            </w:r>
          </w:p>
        </w:tc>
        <w:tc>
          <w:tcPr>
            <w:tcW w:w="1985" w:type="dxa"/>
            <w:vAlign w:val="center"/>
          </w:tcPr>
          <w:p w:rsidR="001B22AC" w:rsidRPr="00D04A83" w:rsidRDefault="00A955C2" w:rsidP="001B22AC">
            <w:pPr>
              <w:pStyle w:val="NormalnyWeb"/>
              <w:spacing w:before="0" w:beforeAutospacing="0" w:after="0" w:afterAutospacing="0"/>
            </w:pPr>
            <w:r w:rsidRPr="00D04A83">
              <w:t>K_W06</w:t>
            </w:r>
            <w:r w:rsidR="005E0C62" w:rsidRPr="00D04A83">
              <w:t>, K_U09, K_U13</w:t>
            </w:r>
          </w:p>
        </w:tc>
      </w:tr>
      <w:tr w:rsidR="001B22AC" w:rsidRPr="00D04A83" w:rsidTr="001B22A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1B22AC" w:rsidRPr="00D04A83" w:rsidRDefault="001B22AC" w:rsidP="001B22AC">
            <w:pPr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ZPJ 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1B22AC" w:rsidRPr="00D04A83" w:rsidRDefault="001B22AC" w:rsidP="001B22AC">
            <w:pPr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Potrafi korzystać ze źródeł ortoepicznych różnego typu</w:t>
            </w:r>
          </w:p>
        </w:tc>
        <w:tc>
          <w:tcPr>
            <w:tcW w:w="1985" w:type="dxa"/>
            <w:vAlign w:val="center"/>
          </w:tcPr>
          <w:p w:rsidR="001B22AC" w:rsidRPr="00D04A83" w:rsidRDefault="00A955C2" w:rsidP="001B22AC">
            <w:pPr>
              <w:pStyle w:val="NormalnyWeb"/>
              <w:spacing w:before="0" w:beforeAutospacing="0" w:after="0" w:afterAutospacing="0"/>
              <w:ind w:left="57"/>
            </w:pPr>
            <w:r w:rsidRPr="00D04A83">
              <w:t>K_W07</w:t>
            </w:r>
            <w:r w:rsidR="005E0C62" w:rsidRPr="00D04A83">
              <w:t>, K_U09, K_U10, K_K01, K_K02, K_K04</w:t>
            </w:r>
          </w:p>
        </w:tc>
      </w:tr>
      <w:tr w:rsidR="001B22AC" w:rsidRPr="00D04A83" w:rsidTr="001B22A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1B22AC" w:rsidRPr="00D04A83" w:rsidRDefault="001B22AC" w:rsidP="001B22AC">
            <w:pPr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ZPJ 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1B22AC" w:rsidRPr="00D04A83" w:rsidRDefault="001B22AC" w:rsidP="001B22AC">
            <w:pPr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Potrafi dokonać poprawnych pisemnych tłumaczeń tekstów z języka polskiego na język serbski i z języka serbskiego na język polski</w:t>
            </w:r>
          </w:p>
        </w:tc>
        <w:tc>
          <w:tcPr>
            <w:tcW w:w="1985" w:type="dxa"/>
            <w:vAlign w:val="center"/>
          </w:tcPr>
          <w:p w:rsidR="001B22AC" w:rsidRPr="00D04A83" w:rsidRDefault="00A955C2" w:rsidP="001B22AC">
            <w:pPr>
              <w:pStyle w:val="NormalnyWeb"/>
              <w:spacing w:before="0" w:beforeAutospacing="0" w:after="0" w:afterAutospacing="0"/>
              <w:ind w:left="57"/>
            </w:pPr>
            <w:r w:rsidRPr="00D04A83">
              <w:t xml:space="preserve">K_U01, </w:t>
            </w:r>
            <w:r w:rsidR="005E0C62" w:rsidRPr="00D04A83">
              <w:t>K_U08, K_U09, K_U10, K_U13, K_K01, K_K02, K_K06</w:t>
            </w:r>
            <w:r w:rsidR="004077E3" w:rsidRPr="00D04A83">
              <w:t>, K_K09</w:t>
            </w:r>
          </w:p>
        </w:tc>
      </w:tr>
    </w:tbl>
    <w:p w:rsidR="008D11F3" w:rsidRPr="00D04A83" w:rsidRDefault="008D11F3" w:rsidP="008D11F3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D11F3" w:rsidRPr="00D04A83" w:rsidRDefault="008D11F3" w:rsidP="008D11F3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8D11F3" w:rsidRPr="00D04A83" w:rsidRDefault="008D11F3" w:rsidP="008D11F3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8D11F3" w:rsidRPr="00D04A83" w:rsidTr="001B22AC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D11F3" w:rsidRPr="00D04A83" w:rsidRDefault="008D11F3" w:rsidP="001B22A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D11F3" w:rsidRPr="00D04A83" w:rsidRDefault="008D11F3" w:rsidP="001B22A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8D11F3" w:rsidRPr="00D04A83" w:rsidTr="001B22A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D11F3" w:rsidRPr="00D04A83" w:rsidRDefault="008D11F3" w:rsidP="001B22A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Warianty normy językowej, uzus, tekst i system.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D11F3" w:rsidRPr="00D04A83" w:rsidRDefault="008D11F3" w:rsidP="001B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ZPJ_0</w:t>
            </w:r>
            <w:r w:rsidR="004077E3" w:rsidRPr="00D04A83">
              <w:rPr>
                <w:rFonts w:ascii="Times New Roman" w:hAnsi="Times New Roman"/>
                <w:sz w:val="24"/>
                <w:szCs w:val="24"/>
              </w:rPr>
              <w:t>1</w:t>
            </w:r>
            <w:r w:rsidRPr="00D04A83">
              <w:rPr>
                <w:rFonts w:ascii="Times New Roman" w:hAnsi="Times New Roman"/>
                <w:sz w:val="24"/>
                <w:szCs w:val="24"/>
              </w:rPr>
              <w:t>, ZPJ_0</w:t>
            </w:r>
            <w:r w:rsidR="004077E3" w:rsidRPr="00D04A83">
              <w:rPr>
                <w:rFonts w:ascii="Times New Roman" w:hAnsi="Times New Roman"/>
                <w:sz w:val="24"/>
                <w:szCs w:val="24"/>
              </w:rPr>
              <w:t xml:space="preserve">2, </w:t>
            </w:r>
          </w:p>
        </w:tc>
      </w:tr>
      <w:tr w:rsidR="008D11F3" w:rsidRPr="00D04A83" w:rsidTr="001B22A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D11F3" w:rsidRPr="00D04A83" w:rsidRDefault="008D11F3" w:rsidP="001B22A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Współczesna norma poprawnościowa – ortograficzna i interpunkcyjna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D11F3" w:rsidRPr="00D04A83" w:rsidRDefault="008D11F3" w:rsidP="001B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ZPJ_0</w:t>
            </w:r>
            <w:r w:rsidR="004077E3" w:rsidRPr="00D04A83">
              <w:rPr>
                <w:rFonts w:ascii="Times New Roman" w:hAnsi="Times New Roman"/>
                <w:sz w:val="24"/>
                <w:szCs w:val="24"/>
              </w:rPr>
              <w:t>1</w:t>
            </w:r>
            <w:r w:rsidRPr="00D04A83">
              <w:rPr>
                <w:rFonts w:ascii="Times New Roman" w:hAnsi="Times New Roman"/>
                <w:sz w:val="24"/>
                <w:szCs w:val="24"/>
              </w:rPr>
              <w:t>, ZPJ_02</w:t>
            </w:r>
          </w:p>
        </w:tc>
      </w:tr>
      <w:tr w:rsidR="008D11F3" w:rsidRPr="00D04A83" w:rsidTr="001B22A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D11F3" w:rsidRPr="00D04A83" w:rsidRDefault="008D11F3" w:rsidP="001B22AC">
            <w:pPr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Współczesna norma poprawnościowa – fleksyjna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D11F3" w:rsidRPr="00D04A83" w:rsidRDefault="008D11F3" w:rsidP="001B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ZPJ_0</w:t>
            </w:r>
            <w:r w:rsidR="004077E3" w:rsidRPr="00D04A83">
              <w:rPr>
                <w:rFonts w:ascii="Times New Roman" w:hAnsi="Times New Roman"/>
                <w:sz w:val="24"/>
                <w:szCs w:val="24"/>
              </w:rPr>
              <w:t>1</w:t>
            </w:r>
            <w:r w:rsidRPr="00D04A83">
              <w:rPr>
                <w:rFonts w:ascii="Times New Roman" w:hAnsi="Times New Roman"/>
                <w:sz w:val="24"/>
                <w:szCs w:val="24"/>
              </w:rPr>
              <w:t>, ZPJ_02</w:t>
            </w:r>
          </w:p>
        </w:tc>
      </w:tr>
      <w:tr w:rsidR="008D11F3" w:rsidRPr="00D04A83" w:rsidTr="001B22A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D11F3" w:rsidRPr="00D04A83" w:rsidRDefault="008D11F3" w:rsidP="001B22A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Współczesna norma poprawnościowa – leksykalna i frazeologiczna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D11F3" w:rsidRPr="00D04A83" w:rsidRDefault="008D11F3" w:rsidP="001B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ZPJ_0</w:t>
            </w:r>
            <w:r w:rsidR="004077E3" w:rsidRPr="00D04A83">
              <w:rPr>
                <w:rFonts w:ascii="Times New Roman" w:hAnsi="Times New Roman"/>
                <w:sz w:val="24"/>
                <w:szCs w:val="24"/>
              </w:rPr>
              <w:t>1</w:t>
            </w:r>
            <w:r w:rsidRPr="00D04A83">
              <w:rPr>
                <w:rFonts w:ascii="Times New Roman" w:hAnsi="Times New Roman"/>
                <w:sz w:val="24"/>
                <w:szCs w:val="24"/>
              </w:rPr>
              <w:t>, ZPJ_02</w:t>
            </w:r>
          </w:p>
        </w:tc>
      </w:tr>
      <w:tr w:rsidR="008D11F3" w:rsidRPr="00D04A83" w:rsidTr="001B22A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D11F3" w:rsidRPr="00D04A83" w:rsidRDefault="008D11F3" w:rsidP="001B22A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Współczesna norma poprawnościowa – składniowa i słowotwórcza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D11F3" w:rsidRPr="00D04A83" w:rsidRDefault="008D11F3" w:rsidP="001B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ZPJ_0</w:t>
            </w:r>
            <w:r w:rsidR="004077E3" w:rsidRPr="00D04A83">
              <w:rPr>
                <w:rFonts w:ascii="Times New Roman" w:hAnsi="Times New Roman"/>
                <w:sz w:val="24"/>
                <w:szCs w:val="24"/>
              </w:rPr>
              <w:t>1</w:t>
            </w:r>
            <w:r w:rsidRPr="00D04A83">
              <w:rPr>
                <w:rFonts w:ascii="Times New Roman" w:hAnsi="Times New Roman"/>
                <w:sz w:val="24"/>
                <w:szCs w:val="24"/>
              </w:rPr>
              <w:t>, ZPJ_02</w:t>
            </w:r>
          </w:p>
        </w:tc>
      </w:tr>
      <w:tr w:rsidR="008D11F3" w:rsidRPr="00D04A83" w:rsidTr="001B22A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D11F3" w:rsidRPr="00D04A83" w:rsidRDefault="008D11F3" w:rsidP="001B22A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Akcent wyrazowy i akcent zdaniowy. Poprawna artykulacja.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D11F3" w:rsidRPr="00D04A83" w:rsidRDefault="008D11F3" w:rsidP="001B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ZPJ_0</w:t>
            </w:r>
            <w:r w:rsidR="004077E3" w:rsidRPr="00D04A83">
              <w:rPr>
                <w:rFonts w:ascii="Times New Roman" w:hAnsi="Times New Roman"/>
                <w:sz w:val="24"/>
                <w:szCs w:val="24"/>
              </w:rPr>
              <w:t>1</w:t>
            </w:r>
            <w:r w:rsidRPr="00D04A83">
              <w:rPr>
                <w:rFonts w:ascii="Times New Roman" w:hAnsi="Times New Roman"/>
                <w:sz w:val="24"/>
                <w:szCs w:val="24"/>
              </w:rPr>
              <w:t>, ZPJ_02</w:t>
            </w:r>
          </w:p>
        </w:tc>
      </w:tr>
      <w:tr w:rsidR="008D11F3" w:rsidRPr="00D04A83" w:rsidTr="001B22A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D11F3" w:rsidRPr="00D04A83" w:rsidRDefault="008D11F3" w:rsidP="001B22A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Korekta błędów językowych w tekstach oryginalnych i tłumaczonych.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D11F3" w:rsidRPr="00D04A83" w:rsidRDefault="008D11F3" w:rsidP="001B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ZPJ_03</w:t>
            </w:r>
            <w:r w:rsidR="004077E3" w:rsidRPr="00D04A83">
              <w:rPr>
                <w:rFonts w:ascii="Times New Roman" w:hAnsi="Times New Roman"/>
                <w:sz w:val="24"/>
                <w:szCs w:val="24"/>
              </w:rPr>
              <w:t>, ZPJ_04, ZPJ_05</w:t>
            </w:r>
          </w:p>
        </w:tc>
      </w:tr>
      <w:tr w:rsidR="008D11F3" w:rsidRPr="00D04A83" w:rsidTr="001B22A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D11F3" w:rsidRPr="00D04A83" w:rsidRDefault="008D11F3" w:rsidP="001B22A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Normy poprawnościowe w pracy tłumacza. Błędy w przekładzie wynikające z interferencji międzyjęzykowej.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D11F3" w:rsidRPr="00D04A83" w:rsidRDefault="008D11F3" w:rsidP="001B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ZPJ_0</w:t>
            </w:r>
            <w:r w:rsidR="004077E3" w:rsidRPr="00D04A83">
              <w:rPr>
                <w:rFonts w:ascii="Times New Roman" w:hAnsi="Times New Roman"/>
                <w:sz w:val="24"/>
                <w:szCs w:val="24"/>
              </w:rPr>
              <w:t>3 ZPJ_04, ZPJ_05, ZPJ_06</w:t>
            </w:r>
          </w:p>
        </w:tc>
      </w:tr>
    </w:tbl>
    <w:p w:rsidR="008D11F3" w:rsidRPr="00D04A83" w:rsidRDefault="008D11F3" w:rsidP="008D11F3">
      <w:pPr>
        <w:spacing w:after="0" w:line="240" w:lineRule="auto"/>
        <w:ind w:left="851" w:hanging="142"/>
        <w:rPr>
          <w:rFonts w:ascii="Times New Roman" w:hAnsi="Times New Roman"/>
          <w:i/>
          <w:sz w:val="24"/>
          <w:szCs w:val="24"/>
        </w:rPr>
      </w:pPr>
    </w:p>
    <w:p w:rsidR="008D11F3" w:rsidRPr="00D04A83" w:rsidRDefault="008D11F3" w:rsidP="008D11F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D11F3" w:rsidRPr="00D04A83" w:rsidRDefault="008D11F3" w:rsidP="008D11F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5. Zalecana literatura:</w:t>
      </w:r>
    </w:p>
    <w:p w:rsidR="008D11F3" w:rsidRPr="00D04A83" w:rsidRDefault="008D11F3" w:rsidP="008D11F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Ivan </w:t>
      </w:r>
      <w:proofErr w:type="spellStart"/>
      <w:r w:rsidRPr="00D04A83">
        <w:rPr>
          <w:rFonts w:ascii="Times New Roman" w:hAnsi="Times New Roman"/>
          <w:sz w:val="24"/>
          <w:szCs w:val="24"/>
        </w:rPr>
        <w:t>Marković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4A83">
        <w:rPr>
          <w:rFonts w:ascii="Times New Roman" w:hAnsi="Times New Roman"/>
          <w:sz w:val="24"/>
          <w:szCs w:val="24"/>
        </w:rPr>
        <w:t>Krešimir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sz w:val="24"/>
          <w:szCs w:val="24"/>
        </w:rPr>
        <w:t>Mićanović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, Lada </w:t>
      </w:r>
      <w:proofErr w:type="spellStart"/>
      <w:r w:rsidRPr="00D04A83">
        <w:rPr>
          <w:rFonts w:ascii="Times New Roman" w:hAnsi="Times New Roman"/>
          <w:sz w:val="24"/>
          <w:szCs w:val="24"/>
        </w:rPr>
        <w:t>Badurina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04A83">
        <w:rPr>
          <w:rFonts w:ascii="Times New Roman" w:hAnsi="Times New Roman"/>
          <w:sz w:val="24"/>
          <w:szCs w:val="24"/>
        </w:rPr>
        <w:t>Hrvatski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sz w:val="24"/>
          <w:szCs w:val="24"/>
        </w:rPr>
        <w:t>pravopis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04A83">
        <w:rPr>
          <w:rFonts w:ascii="Times New Roman" w:hAnsi="Times New Roman"/>
          <w:sz w:val="24"/>
          <w:szCs w:val="24"/>
        </w:rPr>
        <w:t>Zagreb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04A83">
        <w:rPr>
          <w:rFonts w:ascii="Times New Roman" w:hAnsi="Times New Roman"/>
          <w:sz w:val="24"/>
          <w:szCs w:val="24"/>
        </w:rPr>
        <w:t>Matica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sz w:val="24"/>
          <w:szCs w:val="24"/>
        </w:rPr>
        <w:t>hrvatska</w:t>
      </w:r>
      <w:proofErr w:type="spellEnd"/>
      <w:r w:rsidRPr="00D04A83">
        <w:rPr>
          <w:rFonts w:ascii="Times New Roman" w:hAnsi="Times New Roman"/>
          <w:sz w:val="24"/>
          <w:szCs w:val="24"/>
        </w:rPr>
        <w:t>, 2007.</w:t>
      </w:r>
    </w:p>
    <w:p w:rsidR="008D11F3" w:rsidRPr="00D04A83" w:rsidRDefault="008D11F3" w:rsidP="008D11F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04A83">
        <w:rPr>
          <w:rFonts w:ascii="Times New Roman" w:hAnsi="Times New Roman"/>
          <w:sz w:val="24"/>
          <w:szCs w:val="24"/>
        </w:rPr>
        <w:t>Hrvatski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sz w:val="24"/>
          <w:szCs w:val="24"/>
        </w:rPr>
        <w:t>pravopis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4A83">
        <w:rPr>
          <w:rFonts w:ascii="Times New Roman" w:hAnsi="Times New Roman"/>
          <w:sz w:val="24"/>
          <w:szCs w:val="24"/>
        </w:rPr>
        <w:t>Zagreb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04A83">
        <w:rPr>
          <w:rFonts w:ascii="Times New Roman" w:hAnsi="Times New Roman"/>
          <w:sz w:val="24"/>
          <w:szCs w:val="24"/>
        </w:rPr>
        <w:t>Institut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D04A83">
        <w:rPr>
          <w:rFonts w:ascii="Times New Roman" w:hAnsi="Times New Roman"/>
          <w:sz w:val="24"/>
          <w:szCs w:val="24"/>
        </w:rPr>
        <w:t>hrvatski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sz w:val="24"/>
          <w:szCs w:val="24"/>
        </w:rPr>
        <w:t>jezik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D04A83">
        <w:rPr>
          <w:rFonts w:ascii="Times New Roman" w:hAnsi="Times New Roman"/>
          <w:sz w:val="24"/>
          <w:szCs w:val="24"/>
        </w:rPr>
        <w:t>jezikoslovlje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, 2013. </w:t>
      </w:r>
      <w:hyperlink r:id="rId22" w:history="1">
        <w:r w:rsidRPr="00D04A83">
          <w:rPr>
            <w:rStyle w:val="Hipercze"/>
            <w:rFonts w:ascii="Times New Roman" w:hAnsi="Times New Roman"/>
            <w:sz w:val="24"/>
            <w:szCs w:val="24"/>
          </w:rPr>
          <w:t>http://pravopis.hr</w:t>
        </w:r>
      </w:hyperlink>
      <w:r w:rsidRPr="00D04A83">
        <w:rPr>
          <w:rFonts w:ascii="Times New Roman" w:hAnsi="Times New Roman"/>
          <w:sz w:val="24"/>
          <w:szCs w:val="24"/>
        </w:rPr>
        <w:t xml:space="preserve"> </w:t>
      </w:r>
    </w:p>
    <w:p w:rsidR="008D11F3" w:rsidRPr="00D04A83" w:rsidRDefault="008D11F3" w:rsidP="008D11F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04A83">
        <w:rPr>
          <w:rFonts w:ascii="Times New Roman" w:hAnsi="Times New Roman"/>
          <w:sz w:val="24"/>
          <w:szCs w:val="24"/>
        </w:rPr>
        <w:t>Hrvatski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sz w:val="24"/>
          <w:szCs w:val="24"/>
        </w:rPr>
        <w:t>jezični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portal. </w:t>
      </w:r>
      <w:hyperlink r:id="rId23" w:history="1">
        <w:r w:rsidRPr="00D04A83">
          <w:rPr>
            <w:rStyle w:val="Hipercze"/>
            <w:rFonts w:ascii="Times New Roman" w:hAnsi="Times New Roman"/>
            <w:sz w:val="24"/>
            <w:szCs w:val="24"/>
          </w:rPr>
          <w:t>http://hjp.znanje.hr</w:t>
        </w:r>
      </w:hyperlink>
      <w:r w:rsidRPr="00D04A83">
        <w:rPr>
          <w:rFonts w:ascii="Times New Roman" w:hAnsi="Times New Roman"/>
          <w:sz w:val="24"/>
          <w:szCs w:val="24"/>
        </w:rPr>
        <w:t xml:space="preserve"> </w:t>
      </w:r>
    </w:p>
    <w:p w:rsidR="008D11F3" w:rsidRPr="00D04A83" w:rsidRDefault="008D11F3" w:rsidP="008D11F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04A83">
        <w:rPr>
          <w:rFonts w:ascii="Times New Roman" w:hAnsi="Times New Roman"/>
          <w:sz w:val="24"/>
          <w:szCs w:val="24"/>
        </w:rPr>
        <w:t>Nives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sz w:val="24"/>
          <w:szCs w:val="24"/>
        </w:rPr>
        <w:t>Opačić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: Reci mi to kratko i jasno: </w:t>
      </w:r>
      <w:proofErr w:type="spellStart"/>
      <w:r w:rsidRPr="00D04A83">
        <w:rPr>
          <w:rFonts w:ascii="Times New Roman" w:hAnsi="Times New Roman"/>
          <w:sz w:val="24"/>
          <w:szCs w:val="24"/>
        </w:rPr>
        <w:t>hrvatski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za normalne </w:t>
      </w:r>
      <w:proofErr w:type="spellStart"/>
      <w:r w:rsidRPr="00D04A83">
        <w:rPr>
          <w:rFonts w:ascii="Times New Roman" w:hAnsi="Times New Roman"/>
          <w:sz w:val="24"/>
          <w:szCs w:val="24"/>
        </w:rPr>
        <w:t>ljude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04A83">
        <w:rPr>
          <w:rFonts w:ascii="Times New Roman" w:hAnsi="Times New Roman"/>
          <w:sz w:val="24"/>
          <w:szCs w:val="24"/>
        </w:rPr>
        <w:t>Zagreb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04A83">
        <w:rPr>
          <w:rFonts w:ascii="Times New Roman" w:hAnsi="Times New Roman"/>
          <w:sz w:val="24"/>
          <w:szCs w:val="24"/>
        </w:rPr>
        <w:t>Naklada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sz w:val="24"/>
          <w:szCs w:val="24"/>
        </w:rPr>
        <w:t>Ljevak</w:t>
      </w:r>
      <w:proofErr w:type="spellEnd"/>
      <w:r w:rsidRPr="00D04A83">
        <w:rPr>
          <w:rFonts w:ascii="Times New Roman" w:hAnsi="Times New Roman"/>
          <w:sz w:val="24"/>
          <w:szCs w:val="24"/>
        </w:rPr>
        <w:t>, 2009.</w:t>
      </w:r>
    </w:p>
    <w:p w:rsidR="008D11F3" w:rsidRPr="00D04A83" w:rsidRDefault="008D11F3" w:rsidP="008D11F3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Lana </w:t>
      </w:r>
      <w:proofErr w:type="spellStart"/>
      <w:r w:rsidRPr="00D04A83">
        <w:rPr>
          <w:rFonts w:ascii="Times New Roman" w:hAnsi="Times New Roman"/>
          <w:sz w:val="24"/>
          <w:szCs w:val="24"/>
        </w:rPr>
        <w:t>Hudeček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, Maja </w:t>
      </w:r>
      <w:proofErr w:type="spellStart"/>
      <w:r w:rsidRPr="00D04A83">
        <w:rPr>
          <w:rFonts w:ascii="Times New Roman" w:hAnsi="Times New Roman"/>
          <w:sz w:val="24"/>
          <w:szCs w:val="24"/>
        </w:rPr>
        <w:t>Matković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, Igor </w:t>
      </w:r>
      <w:proofErr w:type="spellStart"/>
      <w:r w:rsidRPr="00D04A83">
        <w:rPr>
          <w:rFonts w:ascii="Times New Roman" w:hAnsi="Times New Roman"/>
          <w:sz w:val="24"/>
          <w:szCs w:val="24"/>
        </w:rPr>
        <w:t>Ćutuk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04A83">
        <w:rPr>
          <w:rFonts w:ascii="Times New Roman" w:hAnsi="Times New Roman"/>
          <w:sz w:val="24"/>
          <w:szCs w:val="24"/>
        </w:rPr>
        <w:t>Jezični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sz w:val="24"/>
          <w:szCs w:val="24"/>
        </w:rPr>
        <w:t>priručnik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Coca-Cole HBC </w:t>
      </w:r>
      <w:proofErr w:type="spellStart"/>
      <w:r w:rsidRPr="00D04A83">
        <w:rPr>
          <w:rFonts w:ascii="Times New Roman" w:hAnsi="Times New Roman"/>
          <w:sz w:val="24"/>
          <w:szCs w:val="24"/>
        </w:rPr>
        <w:t>Hrvatska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− </w:t>
      </w:r>
      <w:proofErr w:type="spellStart"/>
      <w:r w:rsidRPr="00D04A83">
        <w:rPr>
          <w:rFonts w:ascii="Times New Roman" w:hAnsi="Times New Roman"/>
          <w:sz w:val="24"/>
          <w:szCs w:val="24"/>
        </w:rPr>
        <w:t>Hrvatski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sz w:val="24"/>
          <w:szCs w:val="24"/>
        </w:rPr>
        <w:t>jezik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D04A83">
        <w:rPr>
          <w:rFonts w:ascii="Times New Roman" w:hAnsi="Times New Roman"/>
          <w:sz w:val="24"/>
          <w:szCs w:val="24"/>
        </w:rPr>
        <w:t>poslovnoj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A83">
        <w:rPr>
          <w:rFonts w:ascii="Times New Roman" w:hAnsi="Times New Roman"/>
          <w:sz w:val="24"/>
          <w:szCs w:val="24"/>
        </w:rPr>
        <w:t>komunikaciji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04A83">
        <w:rPr>
          <w:rFonts w:ascii="Times New Roman" w:hAnsi="Times New Roman"/>
          <w:sz w:val="24"/>
          <w:szCs w:val="24"/>
        </w:rPr>
        <w:t>Zagreb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: Coca-Cola HBC </w:t>
      </w:r>
      <w:proofErr w:type="spellStart"/>
      <w:r w:rsidRPr="00D04A83">
        <w:rPr>
          <w:rFonts w:ascii="Times New Roman" w:hAnsi="Times New Roman"/>
          <w:sz w:val="24"/>
          <w:szCs w:val="24"/>
        </w:rPr>
        <w:t>Hrvatska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, 2012. </w:t>
      </w:r>
      <w:hyperlink r:id="rId24" w:history="1">
        <w:r w:rsidRPr="00D04A83">
          <w:rPr>
            <w:rStyle w:val="Hipercze"/>
            <w:rFonts w:ascii="Times New Roman" w:hAnsi="Times New Roman"/>
            <w:sz w:val="24"/>
            <w:szCs w:val="24"/>
          </w:rPr>
          <w:t>http://www.prirucnik.hr/</w:t>
        </w:r>
      </w:hyperlink>
      <w:r w:rsidRPr="00D04A83">
        <w:rPr>
          <w:rFonts w:ascii="Times New Roman" w:hAnsi="Times New Roman"/>
          <w:sz w:val="24"/>
          <w:szCs w:val="24"/>
        </w:rPr>
        <w:t xml:space="preserve"> </w:t>
      </w:r>
    </w:p>
    <w:p w:rsidR="008D11F3" w:rsidRPr="00D04A83" w:rsidRDefault="001B22AC" w:rsidP="008D11F3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hyperlink r:id="rId25" w:history="1">
        <w:r w:rsidR="008D11F3" w:rsidRPr="00D04A83">
          <w:rPr>
            <w:rStyle w:val="Hipercze"/>
            <w:rFonts w:ascii="Times New Roman" w:hAnsi="Times New Roman"/>
            <w:sz w:val="24"/>
            <w:szCs w:val="24"/>
          </w:rPr>
          <w:t>https://ciklopea.com/hr/prijevod/101-najcesca-pogreska-u-hrvatskom-jeziku/</w:t>
        </w:r>
      </w:hyperlink>
      <w:r w:rsidR="008D11F3" w:rsidRPr="00D04A83">
        <w:rPr>
          <w:rFonts w:ascii="Times New Roman" w:hAnsi="Times New Roman"/>
          <w:sz w:val="24"/>
          <w:szCs w:val="24"/>
        </w:rPr>
        <w:t xml:space="preserve"> </w:t>
      </w:r>
    </w:p>
    <w:p w:rsidR="008D11F3" w:rsidRPr="00D04A83" w:rsidRDefault="008D11F3" w:rsidP="008D11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1F3" w:rsidRPr="00D04A83" w:rsidRDefault="008D11F3" w:rsidP="008D11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1F3" w:rsidRPr="00D04A83" w:rsidRDefault="008D11F3" w:rsidP="008D11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4A83">
        <w:rPr>
          <w:rFonts w:ascii="Times New Roman" w:hAnsi="Times New Roman"/>
          <w:b/>
          <w:sz w:val="24"/>
          <w:szCs w:val="24"/>
        </w:rPr>
        <w:t xml:space="preserve">III. Informacje dodatkowe </w:t>
      </w:r>
    </w:p>
    <w:p w:rsidR="008D11F3" w:rsidRPr="00D04A83" w:rsidRDefault="008D11F3" w:rsidP="008D11F3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8D11F3" w:rsidRPr="00D04A83" w:rsidRDefault="008D11F3" w:rsidP="008D11F3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7"/>
        <w:gridCol w:w="1465"/>
      </w:tblGrid>
      <w:tr w:rsidR="008D11F3" w:rsidRPr="00D04A83" w:rsidTr="00A85F2F">
        <w:trPr>
          <w:trHeight w:val="480"/>
        </w:trPr>
        <w:tc>
          <w:tcPr>
            <w:tcW w:w="7597" w:type="dxa"/>
            <w:vAlign w:val="center"/>
          </w:tcPr>
          <w:p w:rsidR="008D11F3" w:rsidRPr="00D04A83" w:rsidRDefault="008D11F3" w:rsidP="001B22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Metody</w:t>
            </w:r>
            <w:proofErr w:type="spellEnd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formy</w:t>
            </w:r>
            <w:proofErr w:type="spellEnd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prowadzenia</w:t>
            </w:r>
            <w:proofErr w:type="spellEnd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465" w:type="dxa"/>
            <w:vAlign w:val="center"/>
          </w:tcPr>
          <w:p w:rsidR="008D11F3" w:rsidRPr="00D04A83" w:rsidRDefault="008D11F3" w:rsidP="001B22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8D11F3" w:rsidRPr="00D04A83" w:rsidTr="00A85F2F">
        <w:tc>
          <w:tcPr>
            <w:tcW w:w="7597" w:type="dxa"/>
            <w:vAlign w:val="center"/>
          </w:tcPr>
          <w:p w:rsidR="008D11F3" w:rsidRPr="00D04A83" w:rsidRDefault="008D11F3" w:rsidP="001B22A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prezentacją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multimedialną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wybranych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465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1F3" w:rsidRPr="00D04A83" w:rsidTr="00A85F2F">
        <w:tc>
          <w:tcPr>
            <w:tcW w:w="7597" w:type="dxa"/>
            <w:vAlign w:val="center"/>
          </w:tcPr>
          <w:p w:rsidR="008D11F3" w:rsidRPr="00D04A83" w:rsidRDefault="008D11F3" w:rsidP="001B22A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465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D11F3" w:rsidRPr="00D04A83" w:rsidTr="00A85F2F">
        <w:tc>
          <w:tcPr>
            <w:tcW w:w="7597" w:type="dxa"/>
            <w:vAlign w:val="center"/>
          </w:tcPr>
          <w:p w:rsidR="008D11F3" w:rsidRPr="00D04A83" w:rsidRDefault="008D11F3" w:rsidP="001B22A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465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1F3" w:rsidRPr="00D04A83" w:rsidTr="00A85F2F">
        <w:tc>
          <w:tcPr>
            <w:tcW w:w="7597" w:type="dxa"/>
            <w:vAlign w:val="center"/>
          </w:tcPr>
          <w:p w:rsidR="008D11F3" w:rsidRPr="00D04A83" w:rsidRDefault="008D11F3" w:rsidP="001B22A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465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1F3" w:rsidRPr="00D04A83" w:rsidTr="00A85F2F">
        <w:tc>
          <w:tcPr>
            <w:tcW w:w="7597" w:type="dxa"/>
            <w:vAlign w:val="center"/>
          </w:tcPr>
          <w:p w:rsidR="008D11F3" w:rsidRPr="00D04A83" w:rsidRDefault="008D11F3" w:rsidP="001B22A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465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D11F3" w:rsidRPr="00D04A83" w:rsidTr="00A85F2F">
        <w:tc>
          <w:tcPr>
            <w:tcW w:w="7597" w:type="dxa"/>
            <w:vAlign w:val="center"/>
          </w:tcPr>
          <w:p w:rsidR="008D11F3" w:rsidRPr="00D04A83" w:rsidRDefault="008D11F3" w:rsidP="001B22A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465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D11F3" w:rsidRPr="00D04A83" w:rsidTr="00A85F2F">
        <w:tc>
          <w:tcPr>
            <w:tcW w:w="7597" w:type="dxa"/>
            <w:vAlign w:val="center"/>
          </w:tcPr>
          <w:p w:rsidR="008D11F3" w:rsidRPr="00D04A83" w:rsidRDefault="008D11F3" w:rsidP="001B22A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Uczenie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problemowe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465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1F3" w:rsidRPr="00D04A83" w:rsidTr="00A85F2F">
        <w:tc>
          <w:tcPr>
            <w:tcW w:w="7597" w:type="dxa"/>
            <w:vAlign w:val="center"/>
          </w:tcPr>
          <w:p w:rsidR="008D11F3" w:rsidRPr="00D04A83" w:rsidRDefault="008D11F3" w:rsidP="001B22A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Gra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dydaktyczna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465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1F3" w:rsidRPr="00D04A83" w:rsidTr="00A85F2F">
        <w:tc>
          <w:tcPr>
            <w:tcW w:w="7597" w:type="dxa"/>
            <w:vAlign w:val="center"/>
          </w:tcPr>
          <w:p w:rsidR="008D11F3" w:rsidRPr="00D04A83" w:rsidRDefault="008D11F3" w:rsidP="001B22A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Rozwiązywanie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zadań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(np.: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obliczeniowych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artystycznych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praktycznych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D11F3" w:rsidRPr="00D04A83" w:rsidTr="00A85F2F">
        <w:tc>
          <w:tcPr>
            <w:tcW w:w="7597" w:type="dxa"/>
            <w:vAlign w:val="center"/>
          </w:tcPr>
          <w:p w:rsidR="008D11F3" w:rsidRPr="00D04A83" w:rsidDel="005B5557" w:rsidRDefault="008D11F3" w:rsidP="001B22A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465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1F3" w:rsidRPr="00D04A83" w:rsidTr="00A85F2F">
        <w:tc>
          <w:tcPr>
            <w:tcW w:w="7597" w:type="dxa"/>
            <w:vAlign w:val="center"/>
          </w:tcPr>
          <w:p w:rsidR="008D11F3" w:rsidRPr="00D04A83" w:rsidRDefault="008D11F3" w:rsidP="001B22A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465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1F3" w:rsidRPr="00D04A83" w:rsidTr="00A85F2F">
        <w:tc>
          <w:tcPr>
            <w:tcW w:w="7597" w:type="dxa"/>
            <w:vAlign w:val="center"/>
          </w:tcPr>
          <w:p w:rsidR="008D11F3" w:rsidRPr="00D04A83" w:rsidRDefault="008D11F3" w:rsidP="001B22A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badawcza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dociekania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naukowego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1F3" w:rsidRPr="00D04A83" w:rsidTr="00A85F2F">
        <w:tc>
          <w:tcPr>
            <w:tcW w:w="7597" w:type="dxa"/>
            <w:vAlign w:val="center"/>
          </w:tcPr>
          <w:p w:rsidR="008D11F3" w:rsidRPr="00D04A83" w:rsidRDefault="008D11F3" w:rsidP="001B22A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465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1F3" w:rsidRPr="00D04A83" w:rsidTr="00A85F2F">
        <w:tc>
          <w:tcPr>
            <w:tcW w:w="7597" w:type="dxa"/>
            <w:vAlign w:val="center"/>
          </w:tcPr>
          <w:p w:rsidR="008D11F3" w:rsidRPr="00D04A83" w:rsidRDefault="008D11F3" w:rsidP="001B22A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465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1F3" w:rsidRPr="00D04A83" w:rsidTr="00A85F2F">
        <w:tc>
          <w:tcPr>
            <w:tcW w:w="7597" w:type="dxa"/>
            <w:vAlign w:val="center"/>
          </w:tcPr>
          <w:p w:rsidR="008D11F3" w:rsidRPr="00D04A83" w:rsidRDefault="008D11F3" w:rsidP="001B22A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Pokaz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465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1F3" w:rsidRPr="00D04A83" w:rsidTr="00A85F2F">
        <w:tc>
          <w:tcPr>
            <w:tcW w:w="7597" w:type="dxa"/>
            <w:vAlign w:val="center"/>
          </w:tcPr>
          <w:p w:rsidR="008D11F3" w:rsidRPr="00D04A83" w:rsidRDefault="008D11F3" w:rsidP="001B22A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Demonstracje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dźwiękowe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lub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465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D11F3" w:rsidRPr="00D04A83" w:rsidTr="00A85F2F">
        <w:tc>
          <w:tcPr>
            <w:tcW w:w="7597" w:type="dxa"/>
            <w:vAlign w:val="center"/>
          </w:tcPr>
          <w:p w:rsidR="008D11F3" w:rsidRPr="00D04A83" w:rsidRDefault="008D11F3" w:rsidP="001B22A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Metody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aktywizujące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(np.: „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burza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mózgów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SWOT,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drzewka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decyzyjnego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kuli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śniegowej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konstruowanie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„map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myśli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>”)</w:t>
            </w:r>
          </w:p>
        </w:tc>
        <w:tc>
          <w:tcPr>
            <w:tcW w:w="1465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1F3" w:rsidRPr="00D04A83" w:rsidTr="00A85F2F">
        <w:tc>
          <w:tcPr>
            <w:tcW w:w="7597" w:type="dxa"/>
            <w:vAlign w:val="center"/>
          </w:tcPr>
          <w:p w:rsidR="008D11F3" w:rsidRPr="00D04A83" w:rsidRDefault="008D11F3" w:rsidP="001B22A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465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1F3" w:rsidRPr="00D04A83" w:rsidTr="00A85F2F">
        <w:tc>
          <w:tcPr>
            <w:tcW w:w="7597" w:type="dxa"/>
            <w:vAlign w:val="center"/>
          </w:tcPr>
          <w:p w:rsidR="008D11F3" w:rsidRPr="00D04A83" w:rsidRDefault="008D11F3" w:rsidP="001B22A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1465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11F3" w:rsidRPr="00D04A83" w:rsidRDefault="008D11F3" w:rsidP="008D11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1F3" w:rsidRPr="00D04A83" w:rsidRDefault="008D11F3" w:rsidP="008D11F3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8D11F3" w:rsidRPr="00D04A83" w:rsidRDefault="008D11F3" w:rsidP="008D11F3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37"/>
        <w:gridCol w:w="992"/>
        <w:gridCol w:w="992"/>
        <w:gridCol w:w="992"/>
        <w:gridCol w:w="284"/>
        <w:gridCol w:w="283"/>
        <w:gridCol w:w="313"/>
      </w:tblGrid>
      <w:tr w:rsidR="008D11F3" w:rsidRPr="00D04A83" w:rsidTr="000C4078">
        <w:trPr>
          <w:trHeight w:val="629"/>
        </w:trPr>
        <w:tc>
          <w:tcPr>
            <w:tcW w:w="5637" w:type="dxa"/>
            <w:vMerge w:val="restart"/>
            <w:vAlign w:val="center"/>
          </w:tcPr>
          <w:p w:rsidR="008D11F3" w:rsidRPr="00D04A83" w:rsidRDefault="008D11F3" w:rsidP="001B22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Sposoby</w:t>
            </w:r>
            <w:proofErr w:type="spellEnd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8D11F3" w:rsidRPr="00D04A83" w:rsidRDefault="008D11F3" w:rsidP="001B22AC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 </w:t>
            </w:r>
            <w:proofErr w:type="spellStart"/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</w:tc>
      </w:tr>
      <w:tr w:rsidR="008D11F3" w:rsidRPr="00D04A83" w:rsidTr="000C4078">
        <w:trPr>
          <w:trHeight w:val="423"/>
        </w:trPr>
        <w:tc>
          <w:tcPr>
            <w:tcW w:w="5637" w:type="dxa"/>
            <w:vMerge/>
          </w:tcPr>
          <w:p w:rsidR="008D11F3" w:rsidRPr="00D04A83" w:rsidRDefault="008D11F3" w:rsidP="001B22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ZPJ_01</w:t>
            </w:r>
          </w:p>
        </w:tc>
        <w:tc>
          <w:tcPr>
            <w:tcW w:w="992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ZPJ_02</w:t>
            </w:r>
          </w:p>
        </w:tc>
        <w:tc>
          <w:tcPr>
            <w:tcW w:w="992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ZPJ_03</w:t>
            </w:r>
          </w:p>
        </w:tc>
        <w:tc>
          <w:tcPr>
            <w:tcW w:w="284" w:type="dxa"/>
            <w:vAlign w:val="center"/>
          </w:tcPr>
          <w:p w:rsidR="008D11F3" w:rsidRPr="00D04A83" w:rsidRDefault="008D11F3" w:rsidP="001B2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D11F3" w:rsidRPr="00D04A83" w:rsidRDefault="008D11F3" w:rsidP="001B2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8D11F3" w:rsidRPr="00D04A83" w:rsidRDefault="008D11F3" w:rsidP="001B2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1F3" w:rsidRPr="00D04A83" w:rsidTr="000C4078">
        <w:tc>
          <w:tcPr>
            <w:tcW w:w="5637" w:type="dxa"/>
            <w:vAlign w:val="center"/>
          </w:tcPr>
          <w:p w:rsidR="008D11F3" w:rsidRPr="00D04A83" w:rsidRDefault="008D11F3" w:rsidP="001B22A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992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1F3" w:rsidRPr="00D04A83" w:rsidTr="000C4078">
        <w:tc>
          <w:tcPr>
            <w:tcW w:w="5637" w:type="dxa"/>
            <w:vAlign w:val="center"/>
          </w:tcPr>
          <w:p w:rsidR="008D11F3" w:rsidRPr="00D04A83" w:rsidRDefault="008D11F3" w:rsidP="001B22A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992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1F3" w:rsidRPr="00D04A83" w:rsidTr="000C4078">
        <w:tc>
          <w:tcPr>
            <w:tcW w:w="5637" w:type="dxa"/>
            <w:vAlign w:val="center"/>
          </w:tcPr>
          <w:p w:rsidR="008D11F3" w:rsidRPr="00D04A83" w:rsidRDefault="008D11F3" w:rsidP="001B22A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z „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otwartą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książką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992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1F3" w:rsidRPr="00D04A83" w:rsidTr="000C4078">
        <w:tc>
          <w:tcPr>
            <w:tcW w:w="5637" w:type="dxa"/>
            <w:vAlign w:val="center"/>
          </w:tcPr>
          <w:p w:rsidR="008D11F3" w:rsidRPr="00D04A83" w:rsidRDefault="008D11F3" w:rsidP="001B22A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992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1F3" w:rsidRPr="00D04A83" w:rsidTr="000C4078">
        <w:tc>
          <w:tcPr>
            <w:tcW w:w="5637" w:type="dxa"/>
            <w:vAlign w:val="center"/>
          </w:tcPr>
          <w:p w:rsidR="008D11F3" w:rsidRPr="00D04A83" w:rsidRDefault="008D11F3" w:rsidP="001B22A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lastRenderedPageBreak/>
              <w:t>Kolokwium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992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1F3" w:rsidRPr="00D04A83" w:rsidTr="000C4078">
        <w:tc>
          <w:tcPr>
            <w:tcW w:w="5637" w:type="dxa"/>
            <w:vAlign w:val="center"/>
          </w:tcPr>
          <w:p w:rsidR="008D11F3" w:rsidRPr="00D04A83" w:rsidRDefault="008D11F3" w:rsidP="001B22A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992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1F3" w:rsidRPr="00D04A83" w:rsidTr="000C4078">
        <w:tc>
          <w:tcPr>
            <w:tcW w:w="5637" w:type="dxa"/>
            <w:vAlign w:val="center"/>
          </w:tcPr>
          <w:p w:rsidR="008D11F3" w:rsidRPr="00D04A83" w:rsidRDefault="008D11F3" w:rsidP="001B22A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992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1F3" w:rsidRPr="00D04A83" w:rsidTr="000C4078">
        <w:tc>
          <w:tcPr>
            <w:tcW w:w="5637" w:type="dxa"/>
            <w:vAlign w:val="center"/>
          </w:tcPr>
          <w:p w:rsidR="008D11F3" w:rsidRPr="00D04A83" w:rsidRDefault="008D11F3" w:rsidP="001B22A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992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1F3" w:rsidRPr="00D04A83" w:rsidTr="000C4078">
        <w:tc>
          <w:tcPr>
            <w:tcW w:w="5637" w:type="dxa"/>
            <w:vAlign w:val="center"/>
          </w:tcPr>
          <w:p w:rsidR="008D11F3" w:rsidRPr="00D04A83" w:rsidRDefault="008D11F3" w:rsidP="001B22A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992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1F3" w:rsidRPr="00D04A83" w:rsidTr="000C4078">
        <w:tc>
          <w:tcPr>
            <w:tcW w:w="5637" w:type="dxa"/>
            <w:vAlign w:val="center"/>
          </w:tcPr>
          <w:p w:rsidR="008D11F3" w:rsidRPr="00D04A83" w:rsidRDefault="008D11F3" w:rsidP="001B22A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Prezentacja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992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1F3" w:rsidRPr="00D04A83" w:rsidTr="000C4078">
        <w:tc>
          <w:tcPr>
            <w:tcW w:w="5637" w:type="dxa"/>
            <w:vAlign w:val="center"/>
          </w:tcPr>
          <w:p w:rsidR="008D11F3" w:rsidRPr="00D04A83" w:rsidRDefault="008D11F3" w:rsidP="001B22A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praktyczny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wykonawstwa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1F3" w:rsidRPr="00D04A83" w:rsidTr="000C4078">
        <w:tc>
          <w:tcPr>
            <w:tcW w:w="5637" w:type="dxa"/>
            <w:vAlign w:val="center"/>
          </w:tcPr>
          <w:p w:rsidR="008D11F3" w:rsidRPr="00D04A83" w:rsidRDefault="008D11F3" w:rsidP="001B22A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Portfolio</w:t>
            </w:r>
          </w:p>
        </w:tc>
        <w:tc>
          <w:tcPr>
            <w:tcW w:w="992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1F3" w:rsidRPr="00D04A83" w:rsidTr="000C4078">
        <w:tc>
          <w:tcPr>
            <w:tcW w:w="5637" w:type="dxa"/>
            <w:vAlign w:val="center"/>
          </w:tcPr>
          <w:p w:rsidR="008D11F3" w:rsidRPr="00D04A83" w:rsidRDefault="008D11F3" w:rsidP="001B22A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992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8D11F3" w:rsidRPr="00D04A83" w:rsidRDefault="008D11F3" w:rsidP="001B22A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11F3" w:rsidRPr="00D04A83" w:rsidRDefault="008D11F3" w:rsidP="008D11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1F3" w:rsidRPr="00D04A83" w:rsidRDefault="008D11F3" w:rsidP="008D11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1F3" w:rsidRPr="00D04A83" w:rsidRDefault="008D11F3" w:rsidP="008D11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1F3" w:rsidRPr="00D04A83" w:rsidRDefault="008D11F3" w:rsidP="008D11F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3. Nakład pracy studenta i punkty ECTS </w:t>
      </w:r>
    </w:p>
    <w:p w:rsidR="008D11F3" w:rsidRPr="00D04A83" w:rsidRDefault="008D11F3" w:rsidP="008D11F3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8D11F3" w:rsidRPr="00D04A83" w:rsidTr="001B22AC">
        <w:trPr>
          <w:trHeight w:val="544"/>
        </w:trPr>
        <w:tc>
          <w:tcPr>
            <w:tcW w:w="5049" w:type="dxa"/>
            <w:gridSpan w:val="2"/>
            <w:vAlign w:val="center"/>
          </w:tcPr>
          <w:p w:rsidR="008D11F3" w:rsidRPr="00D04A83" w:rsidRDefault="008D11F3" w:rsidP="001B22A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8D11F3" w:rsidRPr="00D04A83" w:rsidRDefault="008D11F3" w:rsidP="001B22A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8D11F3" w:rsidRPr="00D04A83" w:rsidTr="001B22AC">
        <w:trPr>
          <w:trHeight w:val="381"/>
        </w:trPr>
        <w:tc>
          <w:tcPr>
            <w:tcW w:w="5049" w:type="dxa"/>
            <w:gridSpan w:val="2"/>
            <w:vAlign w:val="center"/>
          </w:tcPr>
          <w:p w:rsidR="008D11F3" w:rsidRPr="00D04A83" w:rsidRDefault="008D11F3" w:rsidP="001B22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8D11F3" w:rsidRPr="00D04A83" w:rsidRDefault="008D11F3" w:rsidP="001B22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D11F3" w:rsidRPr="00D04A83" w:rsidTr="001B22AC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8D11F3" w:rsidRPr="00D04A83" w:rsidRDefault="008D11F3" w:rsidP="001B22AC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8D11F3" w:rsidRPr="00D04A83" w:rsidRDefault="008D11F3" w:rsidP="001B22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8D11F3" w:rsidRPr="00D04A83" w:rsidRDefault="008D11F3" w:rsidP="001B22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D11F3" w:rsidRPr="00D04A83" w:rsidTr="001B22AC">
        <w:trPr>
          <w:trHeight w:val="421"/>
        </w:trPr>
        <w:tc>
          <w:tcPr>
            <w:tcW w:w="567" w:type="dxa"/>
            <w:vMerge/>
            <w:vAlign w:val="center"/>
          </w:tcPr>
          <w:p w:rsidR="008D11F3" w:rsidRPr="00D04A83" w:rsidRDefault="008D11F3" w:rsidP="001B22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D11F3" w:rsidRPr="00D04A83" w:rsidRDefault="008D11F3" w:rsidP="001B22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8D11F3" w:rsidRPr="00D04A83" w:rsidRDefault="008D11F3" w:rsidP="001B22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D11F3" w:rsidRPr="00D04A83" w:rsidTr="001B22AC">
        <w:trPr>
          <w:trHeight w:val="421"/>
        </w:trPr>
        <w:tc>
          <w:tcPr>
            <w:tcW w:w="567" w:type="dxa"/>
            <w:vMerge/>
            <w:vAlign w:val="center"/>
          </w:tcPr>
          <w:p w:rsidR="008D11F3" w:rsidRPr="00D04A83" w:rsidRDefault="008D11F3" w:rsidP="001B22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D11F3" w:rsidRPr="00D04A83" w:rsidRDefault="008D11F3" w:rsidP="001B22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8D11F3" w:rsidRPr="00D04A83" w:rsidRDefault="008D11F3" w:rsidP="001B22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D11F3" w:rsidRPr="00D04A83" w:rsidTr="001B22AC">
        <w:trPr>
          <w:trHeight w:val="421"/>
        </w:trPr>
        <w:tc>
          <w:tcPr>
            <w:tcW w:w="567" w:type="dxa"/>
            <w:vMerge/>
            <w:vAlign w:val="center"/>
          </w:tcPr>
          <w:p w:rsidR="008D11F3" w:rsidRPr="00D04A83" w:rsidRDefault="008D11F3" w:rsidP="001B22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D11F3" w:rsidRPr="00D04A83" w:rsidRDefault="008D11F3" w:rsidP="001B22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8D11F3" w:rsidRPr="00D04A83" w:rsidRDefault="008D11F3" w:rsidP="001B22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1F3" w:rsidRPr="00D04A83" w:rsidTr="001B22AC">
        <w:trPr>
          <w:trHeight w:val="421"/>
        </w:trPr>
        <w:tc>
          <w:tcPr>
            <w:tcW w:w="567" w:type="dxa"/>
            <w:vMerge/>
            <w:vAlign w:val="center"/>
          </w:tcPr>
          <w:p w:rsidR="008D11F3" w:rsidRPr="00D04A83" w:rsidRDefault="008D11F3" w:rsidP="001B22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D11F3" w:rsidRPr="00D04A83" w:rsidRDefault="008D11F3" w:rsidP="001B22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8D11F3" w:rsidRPr="00D04A83" w:rsidRDefault="008D11F3" w:rsidP="001B22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1F3" w:rsidRPr="00D04A83" w:rsidTr="001B22AC">
        <w:trPr>
          <w:trHeight w:val="421"/>
        </w:trPr>
        <w:tc>
          <w:tcPr>
            <w:tcW w:w="567" w:type="dxa"/>
            <w:vMerge/>
            <w:vAlign w:val="center"/>
          </w:tcPr>
          <w:p w:rsidR="008D11F3" w:rsidRPr="00D04A83" w:rsidRDefault="008D11F3" w:rsidP="001B22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D11F3" w:rsidRPr="00D04A83" w:rsidRDefault="008D11F3" w:rsidP="001B22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8D11F3" w:rsidRPr="00D04A83" w:rsidRDefault="008D11F3" w:rsidP="001B22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D11F3" w:rsidRPr="00D04A83" w:rsidTr="001B22AC">
        <w:trPr>
          <w:trHeight w:val="421"/>
        </w:trPr>
        <w:tc>
          <w:tcPr>
            <w:tcW w:w="567" w:type="dxa"/>
            <w:vMerge/>
            <w:vAlign w:val="center"/>
          </w:tcPr>
          <w:p w:rsidR="008D11F3" w:rsidRPr="00D04A83" w:rsidRDefault="008D11F3" w:rsidP="001B22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D11F3" w:rsidRPr="00D04A83" w:rsidRDefault="008D11F3" w:rsidP="001B22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8D11F3" w:rsidRPr="00D04A83" w:rsidRDefault="008D11F3" w:rsidP="001B22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1F3" w:rsidRPr="00D04A83" w:rsidTr="001B22AC">
        <w:trPr>
          <w:trHeight w:val="421"/>
        </w:trPr>
        <w:tc>
          <w:tcPr>
            <w:tcW w:w="567" w:type="dxa"/>
            <w:vMerge/>
            <w:vAlign w:val="center"/>
          </w:tcPr>
          <w:p w:rsidR="008D11F3" w:rsidRPr="00D04A83" w:rsidRDefault="008D11F3" w:rsidP="001B22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D11F3" w:rsidRPr="00D04A83" w:rsidRDefault="008D11F3" w:rsidP="001B22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8D11F3" w:rsidRPr="00D04A83" w:rsidRDefault="008D11F3" w:rsidP="001B22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1F3" w:rsidRPr="00D04A83" w:rsidTr="001B22AC">
        <w:trPr>
          <w:trHeight w:val="407"/>
        </w:trPr>
        <w:tc>
          <w:tcPr>
            <w:tcW w:w="5049" w:type="dxa"/>
            <w:gridSpan w:val="2"/>
            <w:vAlign w:val="center"/>
          </w:tcPr>
          <w:p w:rsidR="008D11F3" w:rsidRPr="00D04A83" w:rsidRDefault="008D11F3" w:rsidP="001B22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8D11F3" w:rsidRPr="00D04A83" w:rsidRDefault="008D11F3" w:rsidP="001B22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8D11F3" w:rsidRPr="00D04A83" w:rsidTr="001B22AC">
        <w:trPr>
          <w:trHeight w:val="573"/>
        </w:trPr>
        <w:tc>
          <w:tcPr>
            <w:tcW w:w="5049" w:type="dxa"/>
            <w:gridSpan w:val="2"/>
            <w:vAlign w:val="center"/>
          </w:tcPr>
          <w:p w:rsidR="008D11F3" w:rsidRPr="00D04A83" w:rsidRDefault="008D11F3" w:rsidP="001B22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8D11F3" w:rsidRPr="00D04A83" w:rsidRDefault="008D11F3" w:rsidP="001B22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4 pkt.</w:t>
            </w:r>
          </w:p>
        </w:tc>
      </w:tr>
      <w:tr w:rsidR="008D11F3" w:rsidRPr="00D04A83" w:rsidTr="001B22AC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D11F3" w:rsidRPr="00D04A83" w:rsidRDefault="008D11F3" w:rsidP="001B22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D11F3" w:rsidRPr="00D04A83" w:rsidRDefault="008D11F3" w:rsidP="00A85F2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11F3" w:rsidRPr="00D04A83" w:rsidRDefault="008D11F3" w:rsidP="008D11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1F3" w:rsidRPr="00D04A83" w:rsidRDefault="008D11F3" w:rsidP="008D11F3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8D11F3" w:rsidRPr="00D04A83" w:rsidRDefault="008D11F3" w:rsidP="008D11F3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A85F2F" w:rsidRPr="00FF7972" w:rsidRDefault="00A85F2F" w:rsidP="00A85F2F">
      <w:pPr>
        <w:pStyle w:val="Akapitzlist"/>
        <w:spacing w:after="0" w:line="240" w:lineRule="auto"/>
        <w:ind w:left="992"/>
        <w:rPr>
          <w:rFonts w:ascii="Times New Roman" w:hAnsi="Times New Roman"/>
          <w:color w:val="FF0000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FF7972">
        <w:rPr>
          <w:rFonts w:ascii="Times New Roman" w:hAnsi="Times New Roman"/>
          <w:sz w:val="24"/>
          <w:szCs w:val="24"/>
        </w:rPr>
        <w:t>bdb</w:t>
      </w:r>
      <w:proofErr w:type="spellEnd"/>
      <w:r w:rsidRPr="00FF7972">
        <w:rPr>
          <w:rFonts w:ascii="Times New Roman" w:hAnsi="Times New Roman"/>
          <w:sz w:val="24"/>
          <w:szCs w:val="24"/>
        </w:rPr>
        <w:t>; 5,0): znakomita wiedza (95–100%)</w:t>
      </w:r>
    </w:p>
    <w:p w:rsidR="00A85F2F" w:rsidRPr="00FF7972" w:rsidRDefault="00A85F2F" w:rsidP="00A85F2F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FF7972">
        <w:rPr>
          <w:rFonts w:ascii="Times New Roman" w:hAnsi="Times New Roman"/>
          <w:sz w:val="24"/>
          <w:szCs w:val="24"/>
        </w:rPr>
        <w:t>db</w:t>
      </w:r>
      <w:proofErr w:type="spellEnd"/>
      <w:r w:rsidRPr="00FF7972">
        <w:rPr>
          <w:rFonts w:ascii="Times New Roman" w:hAnsi="Times New Roman"/>
          <w:sz w:val="24"/>
          <w:szCs w:val="24"/>
        </w:rPr>
        <w:t>; 4,5): bardzo dobra wiedza (90–95%)</w:t>
      </w:r>
    </w:p>
    <w:p w:rsidR="00A85F2F" w:rsidRPr="00FF7972" w:rsidRDefault="00A85F2F" w:rsidP="00A85F2F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dobry (</w:t>
      </w:r>
      <w:proofErr w:type="spellStart"/>
      <w:r w:rsidRPr="00FF7972">
        <w:rPr>
          <w:rFonts w:ascii="Times New Roman" w:hAnsi="Times New Roman"/>
          <w:sz w:val="24"/>
          <w:szCs w:val="24"/>
        </w:rPr>
        <w:t>db</w:t>
      </w:r>
      <w:proofErr w:type="spellEnd"/>
      <w:r w:rsidRPr="00FF7972">
        <w:rPr>
          <w:rFonts w:ascii="Times New Roman" w:hAnsi="Times New Roman"/>
          <w:sz w:val="24"/>
          <w:szCs w:val="24"/>
        </w:rPr>
        <w:t>; 4,0): dobra wiedza (80–90%)</w:t>
      </w:r>
    </w:p>
    <w:p w:rsidR="00A85F2F" w:rsidRPr="00FF7972" w:rsidRDefault="00A85F2F" w:rsidP="00A85F2F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FF7972">
        <w:rPr>
          <w:rFonts w:ascii="Times New Roman" w:hAnsi="Times New Roman"/>
          <w:sz w:val="24"/>
          <w:szCs w:val="24"/>
        </w:rPr>
        <w:t>dst</w:t>
      </w:r>
      <w:proofErr w:type="spellEnd"/>
      <w:r w:rsidRPr="00FF7972">
        <w:rPr>
          <w:rFonts w:ascii="Times New Roman" w:hAnsi="Times New Roman"/>
          <w:sz w:val="24"/>
          <w:szCs w:val="24"/>
        </w:rPr>
        <w:t>; 3,5): zadowalająca wiedza, ale ze znacznymi  niedociągnięciami (70–80%)</w:t>
      </w:r>
    </w:p>
    <w:p w:rsidR="00A85F2F" w:rsidRPr="00FF7972" w:rsidRDefault="00A85F2F" w:rsidP="00A85F2F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FF7972">
        <w:rPr>
          <w:rFonts w:ascii="Times New Roman" w:hAnsi="Times New Roman"/>
          <w:sz w:val="24"/>
          <w:szCs w:val="24"/>
        </w:rPr>
        <w:t>dst</w:t>
      </w:r>
      <w:proofErr w:type="spellEnd"/>
      <w:r w:rsidRPr="00FF7972">
        <w:rPr>
          <w:rFonts w:ascii="Times New Roman" w:hAnsi="Times New Roman"/>
          <w:sz w:val="24"/>
          <w:szCs w:val="24"/>
        </w:rPr>
        <w:t>; 3,0): zadowalająca wiedza, ale z licznymi błędami (60–70%)</w:t>
      </w:r>
    </w:p>
    <w:p w:rsidR="00A85F2F" w:rsidRDefault="00A85F2F" w:rsidP="00A85F2F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FF7972">
        <w:rPr>
          <w:rFonts w:ascii="Times New Roman" w:hAnsi="Times New Roman"/>
          <w:sz w:val="24"/>
          <w:szCs w:val="24"/>
        </w:rPr>
        <w:t>ndst</w:t>
      </w:r>
      <w:proofErr w:type="spellEnd"/>
      <w:r w:rsidRPr="00FF7972">
        <w:rPr>
          <w:rFonts w:ascii="Times New Roman" w:hAnsi="Times New Roman"/>
          <w:sz w:val="24"/>
          <w:szCs w:val="24"/>
        </w:rPr>
        <w:t>; 2,0): niezadowalająca wiedza (poniżej 60%)</w:t>
      </w:r>
    </w:p>
    <w:p w:rsidR="00A85F2F" w:rsidRPr="00D04A83" w:rsidRDefault="00A85F2F" w:rsidP="00A85F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F2F" w:rsidRPr="00D04A83" w:rsidRDefault="00A85F2F" w:rsidP="00A85F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6235" w:rsidRPr="00D04A83" w:rsidRDefault="000C4078" w:rsidP="00E7623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04A83">
        <w:rPr>
          <w:rStyle w:val="wrtext"/>
          <w:rFonts w:ascii="Times New Roman" w:hAnsi="Times New Roman"/>
          <w:b/>
          <w:sz w:val="24"/>
          <w:szCs w:val="24"/>
        </w:rPr>
        <w:t>(</w:t>
      </w:r>
      <w:r w:rsidR="00D04A83">
        <w:rPr>
          <w:rStyle w:val="wrtext"/>
          <w:rFonts w:ascii="Times New Roman" w:hAnsi="Times New Roman"/>
          <w:b/>
          <w:sz w:val="24"/>
          <w:szCs w:val="24"/>
        </w:rPr>
        <w:t>F</w:t>
      </w:r>
      <w:r w:rsidRPr="00D04A83">
        <w:rPr>
          <w:rStyle w:val="wrtext"/>
          <w:rFonts w:ascii="Times New Roman" w:hAnsi="Times New Roman"/>
          <w:b/>
          <w:sz w:val="24"/>
          <w:szCs w:val="24"/>
        </w:rPr>
        <w:t xml:space="preserve">4) </w:t>
      </w:r>
      <w:r w:rsidR="00E76235" w:rsidRPr="00D04A83">
        <w:rPr>
          <w:rStyle w:val="wrtext"/>
          <w:rFonts w:ascii="Times New Roman" w:hAnsi="Times New Roman"/>
          <w:b/>
          <w:sz w:val="24"/>
          <w:szCs w:val="24"/>
        </w:rPr>
        <w:t xml:space="preserve">Zagadnienia poprawności językowej; specjalność: studia </w:t>
      </w:r>
      <w:proofErr w:type="spellStart"/>
      <w:r w:rsidR="00E76235" w:rsidRPr="00D04A83">
        <w:rPr>
          <w:rStyle w:val="wrtext"/>
          <w:rFonts w:ascii="Times New Roman" w:hAnsi="Times New Roman"/>
          <w:b/>
          <w:sz w:val="24"/>
          <w:szCs w:val="24"/>
        </w:rPr>
        <w:t>serbistyczne</w:t>
      </w:r>
      <w:proofErr w:type="spellEnd"/>
    </w:p>
    <w:p w:rsidR="00E76235" w:rsidRPr="00D04A83" w:rsidRDefault="00E76235" w:rsidP="00E7623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76235" w:rsidRPr="00D04A83" w:rsidRDefault="00E76235" w:rsidP="00E762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4A83">
        <w:rPr>
          <w:rFonts w:ascii="Times New Roman" w:hAnsi="Times New Roman"/>
          <w:b/>
          <w:sz w:val="24"/>
          <w:szCs w:val="24"/>
        </w:rPr>
        <w:t>I. Informacje ogólne</w:t>
      </w:r>
    </w:p>
    <w:p w:rsidR="00E76235" w:rsidRPr="00D04A83" w:rsidRDefault="00E76235" w:rsidP="00E7623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Nazwa zajęć/przedmiotu: </w:t>
      </w:r>
      <w:r w:rsidRPr="00D04A83">
        <w:rPr>
          <w:rStyle w:val="wrtext"/>
          <w:rFonts w:ascii="Times New Roman" w:hAnsi="Times New Roman"/>
          <w:sz w:val="24"/>
          <w:szCs w:val="24"/>
        </w:rPr>
        <w:t>Zagadnienia poprawności językowej – specjalizacja translatorska</w:t>
      </w:r>
    </w:p>
    <w:p w:rsidR="00E76235" w:rsidRPr="00D04A83" w:rsidRDefault="00E76235" w:rsidP="00E7623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Kod zajęć/przedmiotu: 03-ZPJ-12SDM-E</w:t>
      </w:r>
    </w:p>
    <w:p w:rsidR="00E76235" w:rsidRPr="00D04A83" w:rsidRDefault="00E76235" w:rsidP="00E7623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Rodzaj zajęć/przedmiotu: obowiązkowy</w:t>
      </w:r>
    </w:p>
    <w:p w:rsidR="00E76235" w:rsidRPr="00D04A83" w:rsidRDefault="00E76235" w:rsidP="00E7623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Kierunek studiów: studia slawistyczne, specjalność: studia </w:t>
      </w:r>
      <w:proofErr w:type="spellStart"/>
      <w:r w:rsidRPr="00D04A83">
        <w:rPr>
          <w:rFonts w:ascii="Times New Roman" w:hAnsi="Times New Roman"/>
          <w:sz w:val="24"/>
          <w:szCs w:val="24"/>
        </w:rPr>
        <w:t>serbistyczne</w:t>
      </w:r>
      <w:proofErr w:type="spellEnd"/>
    </w:p>
    <w:p w:rsidR="00E76235" w:rsidRPr="00D04A83" w:rsidRDefault="00E76235" w:rsidP="00E7623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Poziom studiów: II stopień</w:t>
      </w:r>
    </w:p>
    <w:p w:rsidR="00E76235" w:rsidRPr="00D04A83" w:rsidRDefault="00E76235" w:rsidP="00E7623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D04A83">
        <w:rPr>
          <w:rFonts w:ascii="Times New Roman" w:hAnsi="Times New Roman"/>
          <w:sz w:val="24"/>
          <w:szCs w:val="24"/>
        </w:rPr>
        <w:t>ogólnoakademicki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</w:t>
      </w:r>
    </w:p>
    <w:p w:rsidR="00E76235" w:rsidRPr="00D04A83" w:rsidRDefault="00E76235" w:rsidP="00E7623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Rok studiów: I</w:t>
      </w:r>
    </w:p>
    <w:p w:rsidR="00E76235" w:rsidRPr="00D04A83" w:rsidRDefault="00E76235" w:rsidP="00E7623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Rodzaje zajęć i liczba godzin:  30 h </w:t>
      </w:r>
      <w:proofErr w:type="spellStart"/>
      <w:r w:rsidRPr="00D04A83">
        <w:rPr>
          <w:rFonts w:ascii="Times New Roman" w:hAnsi="Times New Roman"/>
          <w:sz w:val="24"/>
          <w:szCs w:val="24"/>
        </w:rPr>
        <w:t>Ćw</w:t>
      </w:r>
      <w:proofErr w:type="spellEnd"/>
    </w:p>
    <w:p w:rsidR="00E76235" w:rsidRPr="00D04A83" w:rsidRDefault="00E76235" w:rsidP="00E7623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Liczba punktów ECTS: 4 pkt.</w:t>
      </w:r>
    </w:p>
    <w:p w:rsidR="00A85F2F" w:rsidRDefault="00E76235" w:rsidP="00E7623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Imię, nazwisko, tytuł / stopień naukowy, adres e-mail prowadzącego zajęcia: </w:t>
      </w:r>
    </w:p>
    <w:p w:rsidR="00E76235" w:rsidRPr="00D04A83" w:rsidRDefault="00A85F2F" w:rsidP="00E7623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76235" w:rsidRPr="00D04A83">
        <w:rPr>
          <w:rFonts w:ascii="Times New Roman" w:hAnsi="Times New Roman"/>
          <w:sz w:val="24"/>
          <w:szCs w:val="24"/>
        </w:rPr>
        <w:t>Język wykładowy: chorwacki</w:t>
      </w:r>
    </w:p>
    <w:p w:rsidR="00E76235" w:rsidRPr="00D04A83" w:rsidRDefault="00E76235" w:rsidP="00E7623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Zajęcia / przedmiot prowadzone zdalnie (e-learning) (tak [częściowo/w całości] / nie): nie</w:t>
      </w:r>
    </w:p>
    <w:p w:rsidR="00E76235" w:rsidRPr="00D04A83" w:rsidRDefault="00E76235" w:rsidP="00E762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6235" w:rsidRPr="00D04A83" w:rsidRDefault="00E76235" w:rsidP="00E762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4A83">
        <w:rPr>
          <w:rFonts w:ascii="Times New Roman" w:hAnsi="Times New Roman"/>
          <w:b/>
          <w:sz w:val="24"/>
          <w:szCs w:val="24"/>
        </w:rPr>
        <w:t>II. Informacje szczegółowe</w:t>
      </w:r>
    </w:p>
    <w:p w:rsidR="00E76235" w:rsidRPr="00D04A83" w:rsidRDefault="00E76235" w:rsidP="00E762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1. Cele zajęć/przedmiotu: </w:t>
      </w:r>
    </w:p>
    <w:p w:rsidR="00E76235" w:rsidRPr="00D04A83" w:rsidRDefault="00E76235" w:rsidP="00E76235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zaznajomienie studentów ze współczesnymi normami poprawnościowymi języka na różnych jego poziomach,</w:t>
      </w:r>
    </w:p>
    <w:p w:rsidR="00E76235" w:rsidRPr="00D04A83" w:rsidRDefault="00E76235" w:rsidP="00E76235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kształtowanie świadomości interkulturowej w zakresie etykiety językowej,</w:t>
      </w:r>
    </w:p>
    <w:p w:rsidR="00E76235" w:rsidRPr="00D04A83" w:rsidRDefault="00E76235" w:rsidP="00E76235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uporządkowanie  i pogłębianie wiedzy z zakresu gramatyki normatywnej,</w:t>
      </w:r>
    </w:p>
    <w:p w:rsidR="00E76235" w:rsidRPr="00D04A83" w:rsidRDefault="00E76235" w:rsidP="00E76235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kształtowanie i doskonalenie umiejętności korekty językowej tekstu pisanego i mówionego.</w:t>
      </w:r>
    </w:p>
    <w:p w:rsidR="00E76235" w:rsidRPr="00D04A83" w:rsidRDefault="00E76235" w:rsidP="00E7623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76235" w:rsidRPr="00D04A83" w:rsidRDefault="00E76235" w:rsidP="00E762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2. Wymagania wstępne w zakresie wiedzy, umiejętności oraz kompetencji  społecznych (jeśli obowiązują): </w:t>
      </w:r>
    </w:p>
    <w:p w:rsidR="00E76235" w:rsidRPr="00D04A83" w:rsidRDefault="00E76235" w:rsidP="00E76235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wiedza z zakresu gramatyki opisowej języka na poziomie akademickim, </w:t>
      </w:r>
    </w:p>
    <w:p w:rsidR="00E76235" w:rsidRPr="00D04A83" w:rsidRDefault="00E76235" w:rsidP="00E76235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znajomość języka na poziomie absolwenta studiów licencjackich. </w:t>
      </w:r>
    </w:p>
    <w:p w:rsidR="00E76235" w:rsidRPr="00D04A83" w:rsidRDefault="00E76235" w:rsidP="00E762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6235" w:rsidRPr="00D04A83" w:rsidRDefault="00E76235" w:rsidP="00E762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E76235" w:rsidRPr="00D04A83" w:rsidRDefault="00E76235" w:rsidP="00E76235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1"/>
        <w:gridCol w:w="1953"/>
      </w:tblGrid>
      <w:tr w:rsidR="00E76235" w:rsidRPr="00D04A83" w:rsidTr="00267367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76235" w:rsidRPr="00D04A83" w:rsidRDefault="00E76235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76235" w:rsidRPr="00D04A83" w:rsidRDefault="00E76235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E76235" w:rsidRPr="00D04A83" w:rsidRDefault="00E76235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76235" w:rsidRPr="00D04A83" w:rsidRDefault="00E76235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E76235" w:rsidRPr="00D04A83" w:rsidTr="00267367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76235" w:rsidRPr="00D04A83" w:rsidRDefault="00E76235" w:rsidP="00267367">
            <w:pPr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ZPJ_01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76235" w:rsidRPr="00D04A83" w:rsidRDefault="00E76235" w:rsidP="00267367">
            <w:pPr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Zna podstawową terminologię dotyczącą zagadnień związanych z poprawnością językową</w:t>
            </w:r>
          </w:p>
        </w:tc>
        <w:tc>
          <w:tcPr>
            <w:tcW w:w="1985" w:type="dxa"/>
            <w:vAlign w:val="center"/>
          </w:tcPr>
          <w:p w:rsidR="00E76235" w:rsidRPr="00D04A83" w:rsidRDefault="00E76235" w:rsidP="00267367">
            <w:pPr>
              <w:pStyle w:val="NormalnyWeb"/>
              <w:spacing w:before="0" w:beforeAutospacing="0" w:after="0" w:afterAutospacing="0"/>
              <w:ind w:left="57"/>
            </w:pPr>
            <w:r w:rsidRPr="00D04A83">
              <w:t xml:space="preserve">K_W07, K_K01, K_K04, </w:t>
            </w:r>
          </w:p>
        </w:tc>
      </w:tr>
      <w:tr w:rsidR="00E76235" w:rsidRPr="00D04A83" w:rsidTr="00267367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76235" w:rsidRPr="00D04A83" w:rsidRDefault="00E76235" w:rsidP="00267367">
            <w:pPr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ZPJ 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76235" w:rsidRPr="00D04A83" w:rsidRDefault="00E76235" w:rsidP="00267367">
            <w:pPr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Posiada uporządkowaną wiedzę dotyczącą współczesnych norm poprawnościowych w języku serbskim</w:t>
            </w:r>
          </w:p>
        </w:tc>
        <w:tc>
          <w:tcPr>
            <w:tcW w:w="1985" w:type="dxa"/>
            <w:vAlign w:val="center"/>
          </w:tcPr>
          <w:p w:rsidR="00E76235" w:rsidRPr="00D04A83" w:rsidRDefault="00E76235" w:rsidP="00267367">
            <w:pPr>
              <w:pStyle w:val="NormalnyWeb"/>
              <w:spacing w:before="0" w:beforeAutospacing="0" w:after="0" w:afterAutospacing="0"/>
              <w:ind w:left="57"/>
            </w:pPr>
            <w:r w:rsidRPr="00D04A83">
              <w:t>K_W05, K_W07, K_K08</w:t>
            </w:r>
          </w:p>
        </w:tc>
      </w:tr>
      <w:tr w:rsidR="00E76235" w:rsidRPr="00D04A83" w:rsidTr="00267367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76235" w:rsidRPr="00D04A83" w:rsidRDefault="00E76235" w:rsidP="00267367">
            <w:pPr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lastRenderedPageBreak/>
              <w:t>ZPJ 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76235" w:rsidRPr="00D04A83" w:rsidRDefault="00E76235" w:rsidP="00267367">
            <w:pPr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Rozumie i orientuje się w zasadach ochrony własności intelektualnej i prawa autorskiego związanych z zawodem tłumacza</w:t>
            </w:r>
          </w:p>
        </w:tc>
        <w:tc>
          <w:tcPr>
            <w:tcW w:w="1985" w:type="dxa"/>
            <w:vAlign w:val="center"/>
          </w:tcPr>
          <w:p w:rsidR="00E76235" w:rsidRPr="00D04A83" w:rsidRDefault="00E76235" w:rsidP="00267367">
            <w:pPr>
              <w:pStyle w:val="NormalnyWeb"/>
              <w:spacing w:before="0" w:beforeAutospacing="0" w:after="0" w:afterAutospacing="0"/>
              <w:ind w:left="57"/>
            </w:pPr>
            <w:r w:rsidRPr="00D04A83">
              <w:t>K_W14, K. K_08, K_K09</w:t>
            </w:r>
          </w:p>
        </w:tc>
      </w:tr>
      <w:tr w:rsidR="00E76235" w:rsidRPr="00D04A83" w:rsidTr="00267367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76235" w:rsidRPr="00D04A83" w:rsidRDefault="00E76235" w:rsidP="00267367">
            <w:pPr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ZPJ_04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76235" w:rsidRPr="00D04A83" w:rsidRDefault="00E76235" w:rsidP="00267367">
            <w:pPr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Posiada kompetencje międzykulturowe i komunikacyjne, dzięki którym wykorzystuje wiedzę nabytą na zajęciach w zawodzie tłumacza</w:t>
            </w:r>
          </w:p>
        </w:tc>
        <w:tc>
          <w:tcPr>
            <w:tcW w:w="1985" w:type="dxa"/>
            <w:vAlign w:val="center"/>
          </w:tcPr>
          <w:p w:rsidR="00E76235" w:rsidRPr="00D04A83" w:rsidRDefault="00E76235" w:rsidP="00267367">
            <w:pPr>
              <w:pStyle w:val="NormalnyWeb"/>
              <w:spacing w:before="0" w:beforeAutospacing="0" w:after="0" w:afterAutospacing="0"/>
            </w:pPr>
            <w:r w:rsidRPr="00D04A83">
              <w:t>K_W06, K_U09, K_U13</w:t>
            </w:r>
          </w:p>
        </w:tc>
      </w:tr>
      <w:tr w:rsidR="00E76235" w:rsidRPr="00D04A83" w:rsidTr="00267367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76235" w:rsidRPr="00D04A83" w:rsidRDefault="00E76235" w:rsidP="00267367">
            <w:pPr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ZPJ 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76235" w:rsidRPr="00D04A83" w:rsidRDefault="00E76235" w:rsidP="00267367">
            <w:pPr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Potrafi korzystać ze źródeł ortoepicznych różnego typu</w:t>
            </w:r>
          </w:p>
        </w:tc>
        <w:tc>
          <w:tcPr>
            <w:tcW w:w="1985" w:type="dxa"/>
            <w:vAlign w:val="center"/>
          </w:tcPr>
          <w:p w:rsidR="00E76235" w:rsidRPr="00D04A83" w:rsidRDefault="00E76235" w:rsidP="00267367">
            <w:pPr>
              <w:pStyle w:val="NormalnyWeb"/>
              <w:spacing w:before="0" w:beforeAutospacing="0" w:after="0" w:afterAutospacing="0"/>
              <w:ind w:left="57"/>
            </w:pPr>
            <w:r w:rsidRPr="00D04A83">
              <w:t>K_W07, K_U09, K_U10, K_K01, K_K02, K_K04</w:t>
            </w:r>
          </w:p>
        </w:tc>
      </w:tr>
      <w:tr w:rsidR="00E76235" w:rsidRPr="00D04A83" w:rsidTr="00267367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76235" w:rsidRPr="00D04A83" w:rsidRDefault="00E76235" w:rsidP="00267367">
            <w:pPr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ZPJ 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76235" w:rsidRPr="00D04A83" w:rsidRDefault="00E76235" w:rsidP="00267367">
            <w:pPr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Potrafi dokonać poprawnych pisemnych tłumaczeń tekstów z języka polskiego na język serbski i z języka serbskiego na język polski</w:t>
            </w:r>
          </w:p>
        </w:tc>
        <w:tc>
          <w:tcPr>
            <w:tcW w:w="1985" w:type="dxa"/>
            <w:vAlign w:val="center"/>
          </w:tcPr>
          <w:p w:rsidR="00E76235" w:rsidRPr="00D04A83" w:rsidRDefault="00E76235" w:rsidP="00267367">
            <w:pPr>
              <w:pStyle w:val="NormalnyWeb"/>
              <w:spacing w:before="0" w:beforeAutospacing="0" w:after="0" w:afterAutospacing="0"/>
              <w:ind w:left="57"/>
            </w:pPr>
            <w:r w:rsidRPr="00D04A83">
              <w:t>K_U01, K_U08, K_U09, K_U10, K_U13, K_K01, K_K02, K_K06, K_K09</w:t>
            </w:r>
          </w:p>
        </w:tc>
      </w:tr>
    </w:tbl>
    <w:p w:rsidR="00E76235" w:rsidRPr="00D04A83" w:rsidRDefault="00E76235" w:rsidP="00E76235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E76235" w:rsidRPr="00D04A83" w:rsidRDefault="00E76235" w:rsidP="00E76235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E76235" w:rsidRPr="00D04A83" w:rsidRDefault="00E76235" w:rsidP="00E76235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E76235" w:rsidRPr="00D04A83" w:rsidTr="00267367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76235" w:rsidRPr="00D04A83" w:rsidRDefault="00E76235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76235" w:rsidRPr="00D04A83" w:rsidRDefault="00E76235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E76235" w:rsidRPr="00D04A83" w:rsidTr="00267367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76235" w:rsidRPr="00D04A83" w:rsidRDefault="00E76235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Warianty normy językowej, uzus, tekst i system.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76235" w:rsidRPr="00D04A83" w:rsidRDefault="00E76235" w:rsidP="0026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 xml:space="preserve">ZPJ_01, ZPJ_02, </w:t>
            </w:r>
          </w:p>
        </w:tc>
      </w:tr>
      <w:tr w:rsidR="00E76235" w:rsidRPr="00D04A83" w:rsidTr="00267367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76235" w:rsidRPr="00D04A83" w:rsidRDefault="00E76235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Współczesna norma poprawnościowa – ortograficzna i interpunkcyjna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76235" w:rsidRPr="00D04A83" w:rsidRDefault="00E76235" w:rsidP="0026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ZPJ_01, ZPJ_02</w:t>
            </w:r>
          </w:p>
        </w:tc>
      </w:tr>
      <w:tr w:rsidR="00E76235" w:rsidRPr="00D04A83" w:rsidTr="00267367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76235" w:rsidRPr="00D04A83" w:rsidRDefault="00E76235" w:rsidP="00267367">
            <w:pPr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Współczesna norma poprawnościowa – fleksyjna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76235" w:rsidRPr="00D04A83" w:rsidRDefault="00E76235" w:rsidP="0026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ZPJ_01, ZPJ_02</w:t>
            </w:r>
          </w:p>
        </w:tc>
      </w:tr>
      <w:tr w:rsidR="00E76235" w:rsidRPr="00D04A83" w:rsidTr="00267367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76235" w:rsidRPr="00D04A83" w:rsidRDefault="00E76235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Współczesna norma poprawnościowa – leksykalna i frazeologiczna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76235" w:rsidRPr="00D04A83" w:rsidRDefault="00E76235" w:rsidP="0026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ZPJ_01, ZPJ_02</w:t>
            </w:r>
          </w:p>
        </w:tc>
      </w:tr>
      <w:tr w:rsidR="00E76235" w:rsidRPr="00D04A83" w:rsidTr="00267367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76235" w:rsidRPr="00D04A83" w:rsidRDefault="00E76235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Współczesna norma poprawnościowa – składniowa i słowotwórcza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76235" w:rsidRPr="00D04A83" w:rsidRDefault="00E76235" w:rsidP="0026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ZPJ_01, ZPJ_02</w:t>
            </w:r>
          </w:p>
        </w:tc>
      </w:tr>
      <w:tr w:rsidR="00E76235" w:rsidRPr="00D04A83" w:rsidTr="00267367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76235" w:rsidRPr="00D04A83" w:rsidRDefault="00E76235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Akcent wyrazowy i akcent zdaniowy. Poprawna artykulacja.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76235" w:rsidRPr="00D04A83" w:rsidRDefault="00E76235" w:rsidP="0026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ZPJ_01, ZPJ_02</w:t>
            </w:r>
          </w:p>
        </w:tc>
      </w:tr>
      <w:tr w:rsidR="00E76235" w:rsidRPr="00D04A83" w:rsidTr="00267367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76235" w:rsidRPr="00D04A83" w:rsidRDefault="00E76235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Korekta błędów językowych w tekstach oryginalnych i tłumaczonych.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76235" w:rsidRPr="00D04A83" w:rsidRDefault="00E76235" w:rsidP="0026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ZPJ_03, ZPJ_04, ZPJ_05</w:t>
            </w:r>
          </w:p>
        </w:tc>
      </w:tr>
      <w:tr w:rsidR="00E76235" w:rsidRPr="00D04A83" w:rsidTr="00267367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76235" w:rsidRPr="00D04A83" w:rsidRDefault="00E76235" w:rsidP="0026736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Normy poprawnościowe w pracy tłumacza. Błędy w przekładzie wynikające z interferencji międzyjęzykowej.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76235" w:rsidRPr="00D04A83" w:rsidRDefault="00E76235" w:rsidP="0026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ZPJ_03 ZPJ_04, ZPJ_05, ZPJ_06</w:t>
            </w:r>
          </w:p>
        </w:tc>
      </w:tr>
    </w:tbl>
    <w:p w:rsidR="00E76235" w:rsidRPr="00D04A83" w:rsidRDefault="00E76235" w:rsidP="00E76235">
      <w:pPr>
        <w:spacing w:after="0" w:line="240" w:lineRule="auto"/>
        <w:ind w:left="851" w:hanging="142"/>
        <w:rPr>
          <w:rFonts w:ascii="Times New Roman" w:hAnsi="Times New Roman"/>
          <w:i/>
          <w:sz w:val="24"/>
          <w:szCs w:val="24"/>
        </w:rPr>
      </w:pPr>
    </w:p>
    <w:p w:rsidR="00E76235" w:rsidRPr="00D04A83" w:rsidRDefault="00E76235" w:rsidP="00E7623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E76235" w:rsidRPr="00D04A83" w:rsidRDefault="00E76235" w:rsidP="00E7623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5. Zalecana literatura:</w:t>
      </w:r>
    </w:p>
    <w:p w:rsidR="00E76235" w:rsidRPr="00D04A83" w:rsidRDefault="00E76235" w:rsidP="00E76235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04A83">
        <w:rPr>
          <w:rFonts w:ascii="Times New Roman" w:hAnsi="Times New Roman"/>
          <w:b/>
          <w:sz w:val="24"/>
          <w:szCs w:val="24"/>
        </w:rPr>
        <w:t>obowiązkowa:</w:t>
      </w:r>
    </w:p>
    <w:p w:rsidR="00E76235" w:rsidRPr="00D04A83" w:rsidRDefault="00E76235" w:rsidP="00E76235">
      <w:pPr>
        <w:pStyle w:val="NormalnyWeb"/>
        <w:spacing w:before="0" w:beforeAutospacing="0" w:after="65" w:afterAutospacing="0"/>
        <w:ind w:left="284"/>
        <w:jc w:val="both"/>
        <w:rPr>
          <w:lang w:val="sr-Cyrl-RS"/>
        </w:rPr>
      </w:pPr>
      <w:r w:rsidRPr="00D04A83">
        <w:rPr>
          <w:lang w:val="sr-Cyrl-RS"/>
        </w:rPr>
        <w:t>М.</w:t>
      </w:r>
      <w:r w:rsidRPr="00D04A83">
        <w:t xml:space="preserve"> </w:t>
      </w:r>
      <w:r w:rsidRPr="00D04A83">
        <w:rPr>
          <w:lang w:val="sr-Cyrl-RS"/>
        </w:rPr>
        <w:t xml:space="preserve">Дешић, </w:t>
      </w:r>
      <w:r w:rsidRPr="00D04A83">
        <w:rPr>
          <w:i/>
          <w:lang w:val="sr-Cyrl-RS"/>
        </w:rPr>
        <w:t>Правопис српског језика. Приручник за школе</w:t>
      </w:r>
      <w:r w:rsidRPr="00D04A83">
        <w:rPr>
          <w:lang w:val="sr-Cyrl-RS"/>
        </w:rPr>
        <w:t>, Земун 1998.</w:t>
      </w:r>
    </w:p>
    <w:p w:rsidR="00E76235" w:rsidRPr="00D04A83" w:rsidRDefault="00E76235" w:rsidP="00E76235">
      <w:pPr>
        <w:pStyle w:val="NormalnyWeb"/>
        <w:spacing w:before="0" w:beforeAutospacing="0" w:after="65" w:afterAutospacing="0"/>
        <w:ind w:left="284"/>
        <w:jc w:val="both"/>
        <w:rPr>
          <w:lang w:val="sr-Cyrl-RS"/>
        </w:rPr>
      </w:pPr>
      <w:r w:rsidRPr="00D04A83">
        <w:rPr>
          <w:lang w:val="sr-Cyrl-RS"/>
        </w:rPr>
        <w:t xml:space="preserve">М. Пешикан,  Ј. Јерковић, М. Пижурица, </w:t>
      </w:r>
      <w:r w:rsidRPr="00D04A83">
        <w:rPr>
          <w:i/>
          <w:lang w:val="sr-Cyrl-RS"/>
        </w:rPr>
        <w:t>Правопис српског језика</w:t>
      </w:r>
      <w:r w:rsidRPr="00D04A83">
        <w:rPr>
          <w:lang w:val="sr-Cyrl-RS"/>
        </w:rPr>
        <w:t>, Нови Сад 2011.</w:t>
      </w:r>
    </w:p>
    <w:p w:rsidR="00E76235" w:rsidRPr="00D04A83" w:rsidRDefault="00E76235" w:rsidP="00E76235">
      <w:pPr>
        <w:pStyle w:val="NormalnyWeb"/>
        <w:spacing w:before="0" w:beforeAutospacing="0" w:after="65" w:afterAutospacing="0"/>
        <w:ind w:left="284"/>
        <w:jc w:val="both"/>
        <w:rPr>
          <w:lang w:val="sr-Cyrl-RS"/>
        </w:rPr>
      </w:pPr>
      <w:r w:rsidRPr="00D04A83">
        <w:rPr>
          <w:lang w:val="sr-Cyrl-RS"/>
        </w:rPr>
        <w:t xml:space="preserve">П. Пипер, И. Клајн, </w:t>
      </w:r>
      <w:r w:rsidRPr="00D04A83">
        <w:rPr>
          <w:i/>
          <w:lang w:val="sr-Cyrl-RS"/>
        </w:rPr>
        <w:t>Нормативна граматика српског језика</w:t>
      </w:r>
      <w:r w:rsidRPr="00D04A83">
        <w:rPr>
          <w:lang w:val="sr-Cyrl-RS"/>
        </w:rPr>
        <w:t>, Нови Сад 2014.</w:t>
      </w:r>
    </w:p>
    <w:p w:rsidR="00E76235" w:rsidRPr="00D04A83" w:rsidRDefault="00E76235" w:rsidP="00E76235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04A83">
        <w:rPr>
          <w:rFonts w:ascii="Times New Roman" w:hAnsi="Times New Roman"/>
          <w:b/>
          <w:sz w:val="24"/>
          <w:szCs w:val="24"/>
        </w:rPr>
        <w:t>uzupełniająca:</w:t>
      </w:r>
    </w:p>
    <w:p w:rsidR="00E76235" w:rsidRPr="00D04A83" w:rsidRDefault="00E76235" w:rsidP="00E76235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i/>
          <w:sz w:val="24"/>
          <w:szCs w:val="24"/>
        </w:rPr>
        <w:t>Nowy słownik ortograficzny PWN</w:t>
      </w:r>
      <w:r w:rsidRPr="00D04A83">
        <w:rPr>
          <w:rFonts w:ascii="Times New Roman" w:hAnsi="Times New Roman"/>
          <w:sz w:val="24"/>
          <w:szCs w:val="24"/>
        </w:rPr>
        <w:t>,  red.  naukowy E. Polański, Warszawa 2002.</w:t>
      </w:r>
    </w:p>
    <w:p w:rsidR="00E76235" w:rsidRPr="00D04A83" w:rsidRDefault="00E76235" w:rsidP="00E76235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J. Podracki, A. Gałązka, </w:t>
      </w:r>
      <w:r w:rsidRPr="00D04A83">
        <w:rPr>
          <w:rFonts w:ascii="Times New Roman" w:hAnsi="Times New Roman"/>
          <w:i/>
          <w:sz w:val="24"/>
          <w:szCs w:val="24"/>
        </w:rPr>
        <w:t>Gdzie postawić przecinek? Poradnik ze słownikiem</w:t>
      </w:r>
      <w:r w:rsidRPr="00D04A83">
        <w:rPr>
          <w:rFonts w:ascii="Times New Roman" w:hAnsi="Times New Roman"/>
          <w:sz w:val="24"/>
          <w:szCs w:val="24"/>
        </w:rPr>
        <w:t>, Warszawa 2010.</w:t>
      </w:r>
    </w:p>
    <w:p w:rsidR="00E76235" w:rsidRPr="00D04A83" w:rsidRDefault="00E76235" w:rsidP="00E76235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i/>
          <w:sz w:val="24"/>
          <w:szCs w:val="24"/>
        </w:rPr>
        <w:lastRenderedPageBreak/>
        <w:t>Słownik poprawnej polszczyzny PWN</w:t>
      </w:r>
      <w:r w:rsidRPr="00D04A83">
        <w:rPr>
          <w:rFonts w:ascii="Times New Roman" w:hAnsi="Times New Roman"/>
          <w:sz w:val="24"/>
          <w:szCs w:val="24"/>
        </w:rPr>
        <w:t>, red. W. Doroszewski, Warszawa 1998.</w:t>
      </w:r>
    </w:p>
    <w:p w:rsidR="00E76235" w:rsidRPr="00D04A83" w:rsidRDefault="00E76235" w:rsidP="00E762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6235" w:rsidRPr="00D04A83" w:rsidRDefault="00E76235" w:rsidP="00E762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4A83">
        <w:rPr>
          <w:rFonts w:ascii="Times New Roman" w:hAnsi="Times New Roman"/>
          <w:b/>
          <w:sz w:val="24"/>
          <w:szCs w:val="24"/>
        </w:rPr>
        <w:t xml:space="preserve">III. Informacje dodatkowe </w:t>
      </w:r>
    </w:p>
    <w:p w:rsidR="00E76235" w:rsidRPr="00D04A83" w:rsidRDefault="00E76235" w:rsidP="00E76235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E76235" w:rsidRPr="00D04A83" w:rsidRDefault="00E76235" w:rsidP="00E76235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7"/>
        <w:gridCol w:w="1465"/>
      </w:tblGrid>
      <w:tr w:rsidR="00E76235" w:rsidRPr="00D04A83" w:rsidTr="00A85F2F">
        <w:trPr>
          <w:trHeight w:val="480"/>
        </w:trPr>
        <w:tc>
          <w:tcPr>
            <w:tcW w:w="7597" w:type="dxa"/>
            <w:vAlign w:val="center"/>
          </w:tcPr>
          <w:p w:rsidR="00E76235" w:rsidRPr="00D04A83" w:rsidRDefault="00E76235" w:rsidP="002673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Metody</w:t>
            </w:r>
            <w:proofErr w:type="spellEnd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formy</w:t>
            </w:r>
            <w:proofErr w:type="spellEnd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prowadzenia</w:t>
            </w:r>
            <w:proofErr w:type="spellEnd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465" w:type="dxa"/>
            <w:vAlign w:val="center"/>
          </w:tcPr>
          <w:p w:rsidR="00E76235" w:rsidRPr="00D04A83" w:rsidRDefault="00E76235" w:rsidP="002673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E76235" w:rsidRPr="00D04A83" w:rsidTr="00A85F2F">
        <w:tc>
          <w:tcPr>
            <w:tcW w:w="7597" w:type="dxa"/>
            <w:vAlign w:val="center"/>
          </w:tcPr>
          <w:p w:rsidR="00E76235" w:rsidRPr="00D04A83" w:rsidRDefault="00E76235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prezentacją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multimedialną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wybranych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465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235" w:rsidRPr="00D04A83" w:rsidTr="00A85F2F">
        <w:tc>
          <w:tcPr>
            <w:tcW w:w="7597" w:type="dxa"/>
            <w:vAlign w:val="center"/>
          </w:tcPr>
          <w:p w:rsidR="00E76235" w:rsidRPr="00D04A83" w:rsidRDefault="00E76235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465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76235" w:rsidRPr="00D04A83" w:rsidTr="00A85F2F">
        <w:tc>
          <w:tcPr>
            <w:tcW w:w="7597" w:type="dxa"/>
            <w:vAlign w:val="center"/>
          </w:tcPr>
          <w:p w:rsidR="00E76235" w:rsidRPr="00D04A83" w:rsidRDefault="00E76235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465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235" w:rsidRPr="00D04A83" w:rsidTr="00A85F2F">
        <w:tc>
          <w:tcPr>
            <w:tcW w:w="7597" w:type="dxa"/>
            <w:vAlign w:val="center"/>
          </w:tcPr>
          <w:p w:rsidR="00E76235" w:rsidRPr="00D04A83" w:rsidRDefault="00E76235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465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235" w:rsidRPr="00D04A83" w:rsidTr="00A85F2F">
        <w:tc>
          <w:tcPr>
            <w:tcW w:w="7597" w:type="dxa"/>
            <w:vAlign w:val="center"/>
          </w:tcPr>
          <w:p w:rsidR="00E76235" w:rsidRPr="00D04A83" w:rsidRDefault="00E76235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465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76235" w:rsidRPr="00D04A83" w:rsidTr="00A85F2F">
        <w:tc>
          <w:tcPr>
            <w:tcW w:w="7597" w:type="dxa"/>
            <w:vAlign w:val="center"/>
          </w:tcPr>
          <w:p w:rsidR="00E76235" w:rsidRPr="00D04A83" w:rsidRDefault="00E76235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465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76235" w:rsidRPr="00D04A83" w:rsidTr="00A85F2F">
        <w:tc>
          <w:tcPr>
            <w:tcW w:w="7597" w:type="dxa"/>
            <w:vAlign w:val="center"/>
          </w:tcPr>
          <w:p w:rsidR="00E76235" w:rsidRPr="00D04A83" w:rsidRDefault="00E76235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Uczenie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problemowe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465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235" w:rsidRPr="00D04A83" w:rsidTr="00A85F2F">
        <w:tc>
          <w:tcPr>
            <w:tcW w:w="7597" w:type="dxa"/>
            <w:vAlign w:val="center"/>
          </w:tcPr>
          <w:p w:rsidR="00E76235" w:rsidRPr="00D04A83" w:rsidRDefault="00E76235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Gra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dydaktyczna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465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235" w:rsidRPr="00D04A83" w:rsidTr="00A85F2F">
        <w:tc>
          <w:tcPr>
            <w:tcW w:w="7597" w:type="dxa"/>
            <w:vAlign w:val="center"/>
          </w:tcPr>
          <w:p w:rsidR="00E76235" w:rsidRPr="00D04A83" w:rsidRDefault="00E76235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Rozwiązywanie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zadań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(np.: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obliczeniowych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artystycznych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praktycznych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76235" w:rsidRPr="00D04A83" w:rsidTr="00A85F2F">
        <w:tc>
          <w:tcPr>
            <w:tcW w:w="7597" w:type="dxa"/>
            <w:vAlign w:val="center"/>
          </w:tcPr>
          <w:p w:rsidR="00E76235" w:rsidRPr="00D04A83" w:rsidDel="005B5557" w:rsidRDefault="00E76235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465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235" w:rsidRPr="00D04A83" w:rsidTr="00A85F2F">
        <w:tc>
          <w:tcPr>
            <w:tcW w:w="7597" w:type="dxa"/>
            <w:vAlign w:val="center"/>
          </w:tcPr>
          <w:p w:rsidR="00E76235" w:rsidRPr="00D04A83" w:rsidRDefault="00E76235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465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235" w:rsidRPr="00D04A83" w:rsidTr="00A85F2F">
        <w:tc>
          <w:tcPr>
            <w:tcW w:w="7597" w:type="dxa"/>
            <w:vAlign w:val="center"/>
          </w:tcPr>
          <w:p w:rsidR="00E76235" w:rsidRPr="00D04A83" w:rsidRDefault="00E76235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badawcza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dociekania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naukowego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235" w:rsidRPr="00D04A83" w:rsidTr="00A85F2F">
        <w:tc>
          <w:tcPr>
            <w:tcW w:w="7597" w:type="dxa"/>
            <w:vAlign w:val="center"/>
          </w:tcPr>
          <w:p w:rsidR="00E76235" w:rsidRPr="00D04A83" w:rsidRDefault="00E76235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465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235" w:rsidRPr="00D04A83" w:rsidTr="00A85F2F">
        <w:tc>
          <w:tcPr>
            <w:tcW w:w="7597" w:type="dxa"/>
            <w:vAlign w:val="center"/>
          </w:tcPr>
          <w:p w:rsidR="00E76235" w:rsidRPr="00D04A83" w:rsidRDefault="00E76235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465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235" w:rsidRPr="00D04A83" w:rsidTr="00A85F2F">
        <w:tc>
          <w:tcPr>
            <w:tcW w:w="7597" w:type="dxa"/>
            <w:vAlign w:val="center"/>
          </w:tcPr>
          <w:p w:rsidR="00E76235" w:rsidRPr="00D04A83" w:rsidRDefault="00E76235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Pokaz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465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235" w:rsidRPr="00D04A83" w:rsidTr="00A85F2F">
        <w:tc>
          <w:tcPr>
            <w:tcW w:w="7597" w:type="dxa"/>
            <w:vAlign w:val="center"/>
          </w:tcPr>
          <w:p w:rsidR="00E76235" w:rsidRPr="00D04A83" w:rsidRDefault="00E76235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Demonstracje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dźwiękowe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lub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465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76235" w:rsidRPr="00D04A83" w:rsidTr="00A85F2F">
        <w:tc>
          <w:tcPr>
            <w:tcW w:w="7597" w:type="dxa"/>
            <w:vAlign w:val="center"/>
          </w:tcPr>
          <w:p w:rsidR="00E76235" w:rsidRPr="00D04A83" w:rsidRDefault="00E76235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Metody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aktywizujące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(np.: „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burza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mózgów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SWOT,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drzewka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decyzyjnego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kuli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śniegowej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konstruowanie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„map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myśli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>”)</w:t>
            </w:r>
          </w:p>
        </w:tc>
        <w:tc>
          <w:tcPr>
            <w:tcW w:w="1465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235" w:rsidRPr="00D04A83" w:rsidTr="00A85F2F">
        <w:tc>
          <w:tcPr>
            <w:tcW w:w="7597" w:type="dxa"/>
            <w:vAlign w:val="center"/>
          </w:tcPr>
          <w:p w:rsidR="00E76235" w:rsidRPr="00D04A83" w:rsidRDefault="00E76235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465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235" w:rsidRPr="00D04A83" w:rsidTr="00A85F2F">
        <w:tc>
          <w:tcPr>
            <w:tcW w:w="7597" w:type="dxa"/>
            <w:vAlign w:val="center"/>
          </w:tcPr>
          <w:p w:rsidR="00E76235" w:rsidRPr="00D04A83" w:rsidRDefault="00E76235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1465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6235" w:rsidRPr="00D04A83" w:rsidRDefault="00E76235" w:rsidP="00E762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6235" w:rsidRPr="00D04A83" w:rsidRDefault="00E76235" w:rsidP="00E76235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E76235" w:rsidRPr="00D04A83" w:rsidRDefault="00E76235" w:rsidP="00E76235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37"/>
        <w:gridCol w:w="992"/>
        <w:gridCol w:w="992"/>
        <w:gridCol w:w="992"/>
        <w:gridCol w:w="284"/>
        <w:gridCol w:w="283"/>
        <w:gridCol w:w="313"/>
      </w:tblGrid>
      <w:tr w:rsidR="00E76235" w:rsidRPr="00D04A83" w:rsidTr="00A85F2F">
        <w:trPr>
          <w:trHeight w:val="629"/>
        </w:trPr>
        <w:tc>
          <w:tcPr>
            <w:tcW w:w="5637" w:type="dxa"/>
            <w:vMerge w:val="restart"/>
            <w:vAlign w:val="center"/>
          </w:tcPr>
          <w:p w:rsidR="00E76235" w:rsidRPr="00D04A83" w:rsidRDefault="00E76235" w:rsidP="002673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Sposoby</w:t>
            </w:r>
            <w:proofErr w:type="spellEnd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E76235" w:rsidRPr="00D04A83" w:rsidRDefault="00E76235" w:rsidP="00267367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 </w:t>
            </w:r>
            <w:proofErr w:type="spellStart"/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</w:tc>
      </w:tr>
      <w:tr w:rsidR="00E76235" w:rsidRPr="00D04A83" w:rsidTr="00A85F2F">
        <w:trPr>
          <w:trHeight w:val="423"/>
        </w:trPr>
        <w:tc>
          <w:tcPr>
            <w:tcW w:w="5637" w:type="dxa"/>
            <w:vMerge/>
          </w:tcPr>
          <w:p w:rsidR="00E76235" w:rsidRPr="00D04A83" w:rsidRDefault="00E76235" w:rsidP="00267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ZPJ_01</w:t>
            </w:r>
          </w:p>
        </w:tc>
        <w:tc>
          <w:tcPr>
            <w:tcW w:w="992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ZPJ_02</w:t>
            </w:r>
          </w:p>
        </w:tc>
        <w:tc>
          <w:tcPr>
            <w:tcW w:w="992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ZPJ_03</w:t>
            </w:r>
          </w:p>
        </w:tc>
        <w:tc>
          <w:tcPr>
            <w:tcW w:w="284" w:type="dxa"/>
            <w:vAlign w:val="center"/>
          </w:tcPr>
          <w:p w:rsidR="00E76235" w:rsidRPr="00D04A83" w:rsidRDefault="00E76235" w:rsidP="0026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76235" w:rsidRPr="00D04A83" w:rsidRDefault="00E76235" w:rsidP="0026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E76235" w:rsidRPr="00D04A83" w:rsidRDefault="00E76235" w:rsidP="0026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235" w:rsidRPr="00D04A83" w:rsidTr="00A85F2F">
        <w:tc>
          <w:tcPr>
            <w:tcW w:w="5637" w:type="dxa"/>
            <w:vAlign w:val="center"/>
          </w:tcPr>
          <w:p w:rsidR="00E76235" w:rsidRPr="00D04A83" w:rsidRDefault="00E76235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992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235" w:rsidRPr="00D04A83" w:rsidTr="00A85F2F">
        <w:tc>
          <w:tcPr>
            <w:tcW w:w="5637" w:type="dxa"/>
            <w:vAlign w:val="center"/>
          </w:tcPr>
          <w:p w:rsidR="00E76235" w:rsidRPr="00D04A83" w:rsidRDefault="00E76235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992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235" w:rsidRPr="00D04A83" w:rsidTr="00A85F2F">
        <w:tc>
          <w:tcPr>
            <w:tcW w:w="5637" w:type="dxa"/>
            <w:vAlign w:val="center"/>
          </w:tcPr>
          <w:p w:rsidR="00E76235" w:rsidRPr="00D04A83" w:rsidRDefault="00E76235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z „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otwartą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książką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992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235" w:rsidRPr="00D04A83" w:rsidTr="00A85F2F">
        <w:tc>
          <w:tcPr>
            <w:tcW w:w="5637" w:type="dxa"/>
            <w:vAlign w:val="center"/>
          </w:tcPr>
          <w:p w:rsidR="00E76235" w:rsidRPr="00D04A83" w:rsidRDefault="00E76235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lastRenderedPageBreak/>
              <w:t>Kolokwium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992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235" w:rsidRPr="00D04A83" w:rsidTr="00A85F2F">
        <w:tc>
          <w:tcPr>
            <w:tcW w:w="5637" w:type="dxa"/>
            <w:vAlign w:val="center"/>
          </w:tcPr>
          <w:p w:rsidR="00E76235" w:rsidRPr="00D04A83" w:rsidRDefault="00E76235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992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235" w:rsidRPr="00D04A83" w:rsidTr="00A85F2F">
        <w:tc>
          <w:tcPr>
            <w:tcW w:w="5637" w:type="dxa"/>
            <w:vAlign w:val="center"/>
          </w:tcPr>
          <w:p w:rsidR="00E76235" w:rsidRPr="00D04A83" w:rsidRDefault="00E76235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992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235" w:rsidRPr="00D04A83" w:rsidTr="00A85F2F">
        <w:tc>
          <w:tcPr>
            <w:tcW w:w="5637" w:type="dxa"/>
            <w:vAlign w:val="center"/>
          </w:tcPr>
          <w:p w:rsidR="00E76235" w:rsidRPr="00D04A83" w:rsidRDefault="00E76235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992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235" w:rsidRPr="00D04A83" w:rsidTr="00A85F2F">
        <w:tc>
          <w:tcPr>
            <w:tcW w:w="5637" w:type="dxa"/>
            <w:vAlign w:val="center"/>
          </w:tcPr>
          <w:p w:rsidR="00E76235" w:rsidRPr="00D04A83" w:rsidRDefault="00E76235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992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235" w:rsidRPr="00D04A83" w:rsidTr="00A85F2F">
        <w:tc>
          <w:tcPr>
            <w:tcW w:w="5637" w:type="dxa"/>
            <w:vAlign w:val="center"/>
          </w:tcPr>
          <w:p w:rsidR="00E76235" w:rsidRPr="00D04A83" w:rsidRDefault="00E76235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992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235" w:rsidRPr="00D04A83" w:rsidTr="00A85F2F">
        <w:tc>
          <w:tcPr>
            <w:tcW w:w="5637" w:type="dxa"/>
            <w:vAlign w:val="center"/>
          </w:tcPr>
          <w:p w:rsidR="00E76235" w:rsidRPr="00D04A83" w:rsidRDefault="00E76235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Prezentacja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992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235" w:rsidRPr="00D04A83" w:rsidTr="00A85F2F">
        <w:tc>
          <w:tcPr>
            <w:tcW w:w="5637" w:type="dxa"/>
            <w:vAlign w:val="center"/>
          </w:tcPr>
          <w:p w:rsidR="00E76235" w:rsidRPr="00D04A83" w:rsidRDefault="00E76235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praktyczny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wykonawstwa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235" w:rsidRPr="00D04A83" w:rsidTr="00A85F2F">
        <w:tc>
          <w:tcPr>
            <w:tcW w:w="5637" w:type="dxa"/>
            <w:vAlign w:val="center"/>
          </w:tcPr>
          <w:p w:rsidR="00E76235" w:rsidRPr="00D04A83" w:rsidRDefault="00E76235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Portfolio</w:t>
            </w:r>
          </w:p>
        </w:tc>
        <w:tc>
          <w:tcPr>
            <w:tcW w:w="992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235" w:rsidRPr="00D04A83" w:rsidTr="00A85F2F">
        <w:tc>
          <w:tcPr>
            <w:tcW w:w="5637" w:type="dxa"/>
            <w:vAlign w:val="center"/>
          </w:tcPr>
          <w:p w:rsidR="00E76235" w:rsidRPr="00D04A83" w:rsidRDefault="00E76235" w:rsidP="0026736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992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E76235" w:rsidRPr="00D04A83" w:rsidRDefault="00E76235" w:rsidP="0026736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6235" w:rsidRPr="00D04A83" w:rsidRDefault="00E76235" w:rsidP="00E762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6235" w:rsidRPr="00D04A83" w:rsidRDefault="00E76235" w:rsidP="00E762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6235" w:rsidRPr="00D04A83" w:rsidRDefault="00E76235" w:rsidP="00E762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6235" w:rsidRPr="00D04A83" w:rsidRDefault="00E76235" w:rsidP="00E7623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3. Nakład pracy studenta i punkty ECTS </w:t>
      </w:r>
    </w:p>
    <w:p w:rsidR="00E76235" w:rsidRPr="00D04A83" w:rsidRDefault="00E76235" w:rsidP="00E76235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E76235" w:rsidRPr="00D04A83" w:rsidTr="00267367">
        <w:trPr>
          <w:trHeight w:val="544"/>
        </w:trPr>
        <w:tc>
          <w:tcPr>
            <w:tcW w:w="5049" w:type="dxa"/>
            <w:gridSpan w:val="2"/>
            <w:vAlign w:val="center"/>
          </w:tcPr>
          <w:p w:rsidR="00E76235" w:rsidRPr="00D04A83" w:rsidRDefault="00E76235" w:rsidP="0026736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E76235" w:rsidRPr="00D04A83" w:rsidRDefault="00E76235" w:rsidP="0026736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E76235" w:rsidRPr="00D04A83" w:rsidTr="00267367">
        <w:trPr>
          <w:trHeight w:val="381"/>
        </w:trPr>
        <w:tc>
          <w:tcPr>
            <w:tcW w:w="5049" w:type="dxa"/>
            <w:gridSpan w:val="2"/>
            <w:vAlign w:val="center"/>
          </w:tcPr>
          <w:p w:rsidR="00E76235" w:rsidRPr="00D04A83" w:rsidRDefault="00E76235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E76235" w:rsidRPr="00D04A83" w:rsidRDefault="00E76235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76235" w:rsidRPr="00D04A83" w:rsidTr="00267367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E76235" w:rsidRPr="00D04A83" w:rsidRDefault="00E76235" w:rsidP="00267367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E76235" w:rsidRPr="00D04A83" w:rsidRDefault="00E76235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E76235" w:rsidRPr="00D04A83" w:rsidRDefault="00E76235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76235" w:rsidRPr="00D04A83" w:rsidTr="00267367">
        <w:trPr>
          <w:trHeight w:val="421"/>
        </w:trPr>
        <w:tc>
          <w:tcPr>
            <w:tcW w:w="567" w:type="dxa"/>
            <w:vMerge/>
            <w:vAlign w:val="center"/>
          </w:tcPr>
          <w:p w:rsidR="00E76235" w:rsidRPr="00D04A83" w:rsidRDefault="00E76235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76235" w:rsidRPr="00D04A83" w:rsidRDefault="00E76235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E76235" w:rsidRPr="00D04A83" w:rsidRDefault="00E76235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76235" w:rsidRPr="00D04A83" w:rsidTr="00267367">
        <w:trPr>
          <w:trHeight w:val="421"/>
        </w:trPr>
        <w:tc>
          <w:tcPr>
            <w:tcW w:w="567" w:type="dxa"/>
            <w:vMerge/>
            <w:vAlign w:val="center"/>
          </w:tcPr>
          <w:p w:rsidR="00E76235" w:rsidRPr="00D04A83" w:rsidRDefault="00E76235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76235" w:rsidRPr="00D04A83" w:rsidRDefault="00E76235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E76235" w:rsidRPr="00D04A83" w:rsidRDefault="00E76235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76235" w:rsidRPr="00D04A83" w:rsidTr="00267367">
        <w:trPr>
          <w:trHeight w:val="421"/>
        </w:trPr>
        <w:tc>
          <w:tcPr>
            <w:tcW w:w="567" w:type="dxa"/>
            <w:vMerge/>
            <w:vAlign w:val="center"/>
          </w:tcPr>
          <w:p w:rsidR="00E76235" w:rsidRPr="00D04A83" w:rsidRDefault="00E76235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76235" w:rsidRPr="00D04A83" w:rsidRDefault="00E76235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E76235" w:rsidRPr="00D04A83" w:rsidRDefault="00E76235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235" w:rsidRPr="00D04A83" w:rsidTr="00267367">
        <w:trPr>
          <w:trHeight w:val="421"/>
        </w:trPr>
        <w:tc>
          <w:tcPr>
            <w:tcW w:w="567" w:type="dxa"/>
            <w:vMerge/>
            <w:vAlign w:val="center"/>
          </w:tcPr>
          <w:p w:rsidR="00E76235" w:rsidRPr="00D04A83" w:rsidRDefault="00E76235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76235" w:rsidRPr="00D04A83" w:rsidRDefault="00E76235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E76235" w:rsidRPr="00D04A83" w:rsidRDefault="00E76235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235" w:rsidRPr="00D04A83" w:rsidTr="00267367">
        <w:trPr>
          <w:trHeight w:val="421"/>
        </w:trPr>
        <w:tc>
          <w:tcPr>
            <w:tcW w:w="567" w:type="dxa"/>
            <w:vMerge/>
            <w:vAlign w:val="center"/>
          </w:tcPr>
          <w:p w:rsidR="00E76235" w:rsidRPr="00D04A83" w:rsidRDefault="00E76235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76235" w:rsidRPr="00D04A83" w:rsidRDefault="00E76235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E76235" w:rsidRPr="00D04A83" w:rsidRDefault="00E76235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76235" w:rsidRPr="00D04A83" w:rsidTr="00267367">
        <w:trPr>
          <w:trHeight w:val="421"/>
        </w:trPr>
        <w:tc>
          <w:tcPr>
            <w:tcW w:w="567" w:type="dxa"/>
            <w:vMerge/>
            <w:vAlign w:val="center"/>
          </w:tcPr>
          <w:p w:rsidR="00E76235" w:rsidRPr="00D04A83" w:rsidRDefault="00E76235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76235" w:rsidRPr="00D04A83" w:rsidRDefault="00E76235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E76235" w:rsidRPr="00D04A83" w:rsidRDefault="00E76235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235" w:rsidRPr="00D04A83" w:rsidTr="00267367">
        <w:trPr>
          <w:trHeight w:val="421"/>
        </w:trPr>
        <w:tc>
          <w:tcPr>
            <w:tcW w:w="567" w:type="dxa"/>
            <w:vMerge/>
            <w:vAlign w:val="center"/>
          </w:tcPr>
          <w:p w:rsidR="00E76235" w:rsidRPr="00D04A83" w:rsidRDefault="00E76235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76235" w:rsidRPr="00D04A83" w:rsidRDefault="00E76235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E76235" w:rsidRPr="00D04A83" w:rsidRDefault="00E76235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235" w:rsidRPr="00D04A83" w:rsidTr="00267367">
        <w:trPr>
          <w:trHeight w:val="407"/>
        </w:trPr>
        <w:tc>
          <w:tcPr>
            <w:tcW w:w="5049" w:type="dxa"/>
            <w:gridSpan w:val="2"/>
            <w:vAlign w:val="center"/>
          </w:tcPr>
          <w:p w:rsidR="00E76235" w:rsidRPr="00D04A83" w:rsidRDefault="00E76235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E76235" w:rsidRPr="00D04A83" w:rsidRDefault="00E76235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E76235" w:rsidRPr="00D04A83" w:rsidTr="00267367">
        <w:trPr>
          <w:trHeight w:val="573"/>
        </w:trPr>
        <w:tc>
          <w:tcPr>
            <w:tcW w:w="5049" w:type="dxa"/>
            <w:gridSpan w:val="2"/>
            <w:vAlign w:val="center"/>
          </w:tcPr>
          <w:p w:rsidR="00E76235" w:rsidRPr="00D04A83" w:rsidRDefault="00E76235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E76235" w:rsidRPr="00D04A83" w:rsidRDefault="00E76235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4 pkt.</w:t>
            </w:r>
          </w:p>
        </w:tc>
      </w:tr>
      <w:tr w:rsidR="00E76235" w:rsidRPr="00D04A83" w:rsidTr="00267367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76235" w:rsidRPr="00D04A83" w:rsidRDefault="00E76235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76235" w:rsidRPr="00D04A83" w:rsidRDefault="00E76235" w:rsidP="0026736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6235" w:rsidRPr="00D04A83" w:rsidRDefault="00E76235" w:rsidP="002673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6235" w:rsidRPr="00D04A83" w:rsidRDefault="00E76235" w:rsidP="00E762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6235" w:rsidRPr="00D04A83" w:rsidRDefault="00E76235" w:rsidP="00E76235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E76235" w:rsidRPr="00D04A83" w:rsidRDefault="00E76235" w:rsidP="00E7623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A85F2F" w:rsidRPr="00FF7972" w:rsidRDefault="00A85F2F" w:rsidP="00A85F2F">
      <w:pPr>
        <w:pStyle w:val="Akapitzlist"/>
        <w:spacing w:after="0" w:line="240" w:lineRule="auto"/>
        <w:ind w:left="992"/>
        <w:rPr>
          <w:rFonts w:ascii="Times New Roman" w:hAnsi="Times New Roman"/>
          <w:color w:val="FF0000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FF7972">
        <w:rPr>
          <w:rFonts w:ascii="Times New Roman" w:hAnsi="Times New Roman"/>
          <w:sz w:val="24"/>
          <w:szCs w:val="24"/>
        </w:rPr>
        <w:t>bdb</w:t>
      </w:r>
      <w:proofErr w:type="spellEnd"/>
      <w:r w:rsidRPr="00FF7972">
        <w:rPr>
          <w:rFonts w:ascii="Times New Roman" w:hAnsi="Times New Roman"/>
          <w:sz w:val="24"/>
          <w:szCs w:val="24"/>
        </w:rPr>
        <w:t>; 5,0): znakomita wiedza (95–100%)</w:t>
      </w:r>
    </w:p>
    <w:p w:rsidR="00A85F2F" w:rsidRPr="00FF7972" w:rsidRDefault="00A85F2F" w:rsidP="00A85F2F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FF7972">
        <w:rPr>
          <w:rFonts w:ascii="Times New Roman" w:hAnsi="Times New Roman"/>
          <w:sz w:val="24"/>
          <w:szCs w:val="24"/>
        </w:rPr>
        <w:t>db</w:t>
      </w:r>
      <w:proofErr w:type="spellEnd"/>
      <w:r w:rsidRPr="00FF7972">
        <w:rPr>
          <w:rFonts w:ascii="Times New Roman" w:hAnsi="Times New Roman"/>
          <w:sz w:val="24"/>
          <w:szCs w:val="24"/>
        </w:rPr>
        <w:t>; 4,5): bardzo dobra wiedza (90–95%)</w:t>
      </w:r>
    </w:p>
    <w:p w:rsidR="00A85F2F" w:rsidRPr="00FF7972" w:rsidRDefault="00A85F2F" w:rsidP="00A85F2F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dobry (</w:t>
      </w:r>
      <w:proofErr w:type="spellStart"/>
      <w:r w:rsidRPr="00FF7972">
        <w:rPr>
          <w:rFonts w:ascii="Times New Roman" w:hAnsi="Times New Roman"/>
          <w:sz w:val="24"/>
          <w:szCs w:val="24"/>
        </w:rPr>
        <w:t>db</w:t>
      </w:r>
      <w:proofErr w:type="spellEnd"/>
      <w:r w:rsidRPr="00FF7972">
        <w:rPr>
          <w:rFonts w:ascii="Times New Roman" w:hAnsi="Times New Roman"/>
          <w:sz w:val="24"/>
          <w:szCs w:val="24"/>
        </w:rPr>
        <w:t>; 4,0): dobra wiedza (80–90%)</w:t>
      </w:r>
    </w:p>
    <w:p w:rsidR="00A85F2F" w:rsidRPr="00FF7972" w:rsidRDefault="00A85F2F" w:rsidP="00A85F2F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FF7972">
        <w:rPr>
          <w:rFonts w:ascii="Times New Roman" w:hAnsi="Times New Roman"/>
          <w:sz w:val="24"/>
          <w:szCs w:val="24"/>
        </w:rPr>
        <w:t>dst</w:t>
      </w:r>
      <w:proofErr w:type="spellEnd"/>
      <w:r w:rsidRPr="00FF7972">
        <w:rPr>
          <w:rFonts w:ascii="Times New Roman" w:hAnsi="Times New Roman"/>
          <w:sz w:val="24"/>
          <w:szCs w:val="24"/>
        </w:rPr>
        <w:t>; 3,5): zadowalająca wiedza, ale ze znacznymi  niedociągnięciami (70–80%)</w:t>
      </w:r>
    </w:p>
    <w:p w:rsidR="00A85F2F" w:rsidRPr="00FF7972" w:rsidRDefault="00A85F2F" w:rsidP="00A85F2F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lastRenderedPageBreak/>
        <w:t>dostateczny (</w:t>
      </w:r>
      <w:proofErr w:type="spellStart"/>
      <w:r w:rsidRPr="00FF7972">
        <w:rPr>
          <w:rFonts w:ascii="Times New Roman" w:hAnsi="Times New Roman"/>
          <w:sz w:val="24"/>
          <w:szCs w:val="24"/>
        </w:rPr>
        <w:t>dst</w:t>
      </w:r>
      <w:proofErr w:type="spellEnd"/>
      <w:r w:rsidRPr="00FF7972">
        <w:rPr>
          <w:rFonts w:ascii="Times New Roman" w:hAnsi="Times New Roman"/>
          <w:sz w:val="24"/>
          <w:szCs w:val="24"/>
        </w:rPr>
        <w:t>; 3,0): zadowalająca wiedza, ale z licznymi błędami (60–70%)</w:t>
      </w:r>
    </w:p>
    <w:p w:rsidR="00A85F2F" w:rsidRDefault="00A85F2F" w:rsidP="00A85F2F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FF7972">
        <w:rPr>
          <w:rFonts w:ascii="Times New Roman" w:hAnsi="Times New Roman"/>
          <w:sz w:val="24"/>
          <w:szCs w:val="24"/>
        </w:rPr>
        <w:t>ndst</w:t>
      </w:r>
      <w:proofErr w:type="spellEnd"/>
      <w:r w:rsidRPr="00FF7972">
        <w:rPr>
          <w:rFonts w:ascii="Times New Roman" w:hAnsi="Times New Roman"/>
          <w:sz w:val="24"/>
          <w:szCs w:val="24"/>
        </w:rPr>
        <w:t>; 2,0): niezadowalająca wiedza (poniżej 60%)</w:t>
      </w:r>
    </w:p>
    <w:p w:rsidR="00A85F2F" w:rsidRPr="00D04A83" w:rsidRDefault="00A85F2F" w:rsidP="00A85F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F2F" w:rsidRPr="00D04A83" w:rsidRDefault="00A85F2F" w:rsidP="00A85F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F2F" w:rsidRPr="00D04A83" w:rsidRDefault="00A85F2F" w:rsidP="00A85F2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85F2F" w:rsidRDefault="00A85F2F" w:rsidP="00A85F2F">
      <w:pPr>
        <w:spacing w:after="0" w:line="240" w:lineRule="auto"/>
        <w:rPr>
          <w:rStyle w:val="wrtext"/>
          <w:rFonts w:ascii="Times New Roman" w:hAnsi="Times New Roman"/>
          <w:b/>
          <w:sz w:val="24"/>
          <w:szCs w:val="24"/>
        </w:rPr>
      </w:pPr>
    </w:p>
    <w:p w:rsidR="00A85F2F" w:rsidRDefault="00A85F2F" w:rsidP="00A85F2F">
      <w:pPr>
        <w:spacing w:after="0" w:line="240" w:lineRule="auto"/>
        <w:rPr>
          <w:rStyle w:val="wrtext"/>
          <w:rFonts w:ascii="Times New Roman" w:hAnsi="Times New Roman"/>
          <w:b/>
          <w:sz w:val="24"/>
          <w:szCs w:val="24"/>
        </w:rPr>
      </w:pPr>
    </w:p>
    <w:p w:rsidR="00A85F2F" w:rsidRDefault="00A85F2F" w:rsidP="00A85F2F">
      <w:pPr>
        <w:spacing w:after="0" w:line="240" w:lineRule="auto"/>
        <w:rPr>
          <w:rStyle w:val="wrtext"/>
          <w:rFonts w:ascii="Times New Roman" w:hAnsi="Times New Roman"/>
          <w:b/>
          <w:sz w:val="24"/>
          <w:szCs w:val="24"/>
        </w:rPr>
      </w:pPr>
    </w:p>
    <w:p w:rsidR="00E76235" w:rsidRPr="00D04A83" w:rsidRDefault="00E76235" w:rsidP="00E762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F2F" w:rsidRDefault="00A85F2F" w:rsidP="003475E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85F2F" w:rsidRDefault="00A85F2F" w:rsidP="003475E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85F2F" w:rsidRDefault="00A85F2F" w:rsidP="003475E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85F2F" w:rsidRDefault="00A85F2F" w:rsidP="003475E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85F2F" w:rsidRDefault="00A85F2F" w:rsidP="003475E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85F2F" w:rsidRDefault="00A85F2F" w:rsidP="003475E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85F2F" w:rsidRDefault="00A85F2F" w:rsidP="003475E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85F2F" w:rsidRDefault="00A85F2F" w:rsidP="003475E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85F2F" w:rsidRDefault="00A85F2F" w:rsidP="003475E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85F2F" w:rsidRDefault="00A85F2F" w:rsidP="003475E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85F2F" w:rsidRDefault="00A85F2F" w:rsidP="003475E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85F2F" w:rsidRDefault="00A85F2F" w:rsidP="003475E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85F2F" w:rsidRDefault="00A85F2F" w:rsidP="003475E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85F2F" w:rsidRDefault="00A85F2F" w:rsidP="003475E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85F2F" w:rsidRDefault="00A85F2F" w:rsidP="003475E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85F2F" w:rsidRDefault="00A85F2F" w:rsidP="003475E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85F2F" w:rsidRDefault="00A85F2F" w:rsidP="003475E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85F2F" w:rsidRDefault="00A85F2F" w:rsidP="003475E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85F2F" w:rsidRDefault="00A85F2F" w:rsidP="003475E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85F2F" w:rsidRDefault="00A85F2F" w:rsidP="003475E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85F2F" w:rsidRDefault="00A85F2F" w:rsidP="003475E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85F2F" w:rsidRDefault="00A85F2F" w:rsidP="003475E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85F2F" w:rsidRDefault="00A85F2F" w:rsidP="003475E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85F2F" w:rsidRDefault="00A85F2F" w:rsidP="003475E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85F2F" w:rsidRDefault="00A85F2F" w:rsidP="003475E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85F2F" w:rsidRDefault="00A85F2F" w:rsidP="003475E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85F2F" w:rsidRDefault="00A85F2F" w:rsidP="003475E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85F2F" w:rsidRDefault="00A85F2F" w:rsidP="003475E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85F2F" w:rsidRDefault="00A85F2F" w:rsidP="003475E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85F2F" w:rsidRDefault="00A85F2F" w:rsidP="003475E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85F2F" w:rsidRDefault="00A85F2F" w:rsidP="003475E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85F2F" w:rsidRDefault="00A85F2F" w:rsidP="003475E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85F2F" w:rsidRDefault="00A85F2F" w:rsidP="003475E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85F2F" w:rsidRDefault="00A85F2F" w:rsidP="003475E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85F2F" w:rsidRDefault="00A85F2F" w:rsidP="003475E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85F2F" w:rsidRDefault="00A85F2F" w:rsidP="003475E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85F2F" w:rsidRDefault="00A85F2F" w:rsidP="003475E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85F2F" w:rsidRDefault="00A85F2F" w:rsidP="003475E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85F2F" w:rsidRDefault="00A85F2F" w:rsidP="003475E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85F2F" w:rsidRDefault="00A85F2F" w:rsidP="003475E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85F2F" w:rsidRDefault="00A85F2F" w:rsidP="003475E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475E2" w:rsidRPr="00D04A83" w:rsidRDefault="00D04A83" w:rsidP="003475E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GoBack"/>
      <w:bookmarkEnd w:id="1"/>
      <w:r w:rsidRPr="00D04A8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(III) </w:t>
      </w:r>
      <w:r w:rsidR="003475E2" w:rsidRPr="00D04A83">
        <w:rPr>
          <w:rFonts w:ascii="Times New Roman" w:hAnsi="Times New Roman"/>
          <w:b/>
          <w:color w:val="000000"/>
          <w:sz w:val="24"/>
          <w:szCs w:val="24"/>
        </w:rPr>
        <w:t>PRAKTYKI</w:t>
      </w:r>
    </w:p>
    <w:p w:rsidR="00BA3A01" w:rsidRPr="00D04A83" w:rsidRDefault="00BA3A01" w:rsidP="003475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3A01" w:rsidRPr="00D04A83" w:rsidRDefault="00BA3A01" w:rsidP="003475E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04A83">
        <w:rPr>
          <w:rFonts w:ascii="Times New Roman" w:hAnsi="Times New Roman"/>
          <w:b/>
          <w:sz w:val="24"/>
          <w:szCs w:val="24"/>
        </w:rPr>
        <w:t>Praktyki zawodowe, specjalizacja przekład funkcjonalny</w:t>
      </w:r>
    </w:p>
    <w:p w:rsidR="00BA3A01" w:rsidRPr="00D04A83" w:rsidRDefault="00BA3A01" w:rsidP="00BA3A0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A3A01" w:rsidRPr="00D04A83" w:rsidRDefault="00BA3A01" w:rsidP="00BA3A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4A83">
        <w:rPr>
          <w:rFonts w:ascii="Times New Roman" w:hAnsi="Times New Roman"/>
          <w:b/>
          <w:sz w:val="24"/>
          <w:szCs w:val="24"/>
        </w:rPr>
        <w:t>I. Informacje ogólne</w:t>
      </w:r>
    </w:p>
    <w:p w:rsidR="00BA3A01" w:rsidRPr="00D04A83" w:rsidRDefault="00BA3A01" w:rsidP="00BA3A01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Nazwa zajęć/przedmiotu: Praktyki zawodowe, specjalizacja przekład funkcjonalny</w:t>
      </w:r>
    </w:p>
    <w:p w:rsidR="00BA3A01" w:rsidRPr="00D04A83" w:rsidRDefault="00BA3A01" w:rsidP="00BA3A01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Kod zajęć/przedmiotu: </w:t>
      </w:r>
      <w:r w:rsidRPr="00D04A83">
        <w:rPr>
          <w:rFonts w:ascii="Times New Roman" w:eastAsia="Times New Roman" w:hAnsi="Times New Roman"/>
          <w:sz w:val="24"/>
          <w:szCs w:val="24"/>
        </w:rPr>
        <w:t>03-PKTT-12DM</w:t>
      </w:r>
      <w:r w:rsidRPr="00D04A83">
        <w:rPr>
          <w:rFonts w:ascii="Times New Roman" w:hAnsi="Times New Roman"/>
          <w:sz w:val="24"/>
          <w:szCs w:val="24"/>
        </w:rPr>
        <w:t xml:space="preserve"> </w:t>
      </w:r>
    </w:p>
    <w:p w:rsidR="00BA3A01" w:rsidRPr="00D04A83" w:rsidRDefault="00BA3A01" w:rsidP="00BA3A01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Rodzaj zajęć/przedmiotu (obowiązkowy lub fakultatywny): obowiązkowy</w:t>
      </w:r>
    </w:p>
    <w:p w:rsidR="00BA3A01" w:rsidRPr="00D04A83" w:rsidRDefault="00BA3A01" w:rsidP="00BA3A01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Kierunek studiów: STUDIA SLAWISTYCZNE specjalność: studia bułgarystyczne, </w:t>
      </w:r>
      <w:proofErr w:type="spellStart"/>
      <w:r w:rsidRPr="00D04A83">
        <w:rPr>
          <w:rFonts w:ascii="Times New Roman" w:hAnsi="Times New Roman"/>
          <w:sz w:val="24"/>
          <w:szCs w:val="24"/>
        </w:rPr>
        <w:t>kroatystyczne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, bohemistyczne, </w:t>
      </w:r>
      <w:proofErr w:type="spellStart"/>
      <w:r w:rsidRPr="00D04A83">
        <w:rPr>
          <w:rFonts w:ascii="Times New Roman" w:hAnsi="Times New Roman"/>
          <w:sz w:val="24"/>
          <w:szCs w:val="24"/>
        </w:rPr>
        <w:t>serbistyczne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4A83">
        <w:rPr>
          <w:rFonts w:ascii="Times New Roman" w:hAnsi="Times New Roman"/>
          <w:sz w:val="24"/>
          <w:szCs w:val="24"/>
        </w:rPr>
        <w:t>południowsłwiańskie</w:t>
      </w:r>
      <w:proofErr w:type="spellEnd"/>
    </w:p>
    <w:p w:rsidR="00BA3A01" w:rsidRPr="00D04A83" w:rsidRDefault="00BA3A01" w:rsidP="00BA3A01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Poziom studiów (I lub II stopień, jednolite studia magisterskie): II stopień</w:t>
      </w:r>
    </w:p>
    <w:p w:rsidR="00BA3A01" w:rsidRPr="00D04A83" w:rsidRDefault="00BA3A01" w:rsidP="00BA3A01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Profil studiów (</w:t>
      </w:r>
      <w:proofErr w:type="spellStart"/>
      <w:r w:rsidRPr="00D04A83">
        <w:rPr>
          <w:rFonts w:ascii="Times New Roman" w:hAnsi="Times New Roman"/>
          <w:sz w:val="24"/>
          <w:szCs w:val="24"/>
        </w:rPr>
        <w:t>ogólnoakademicki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/ praktyczny): </w:t>
      </w:r>
      <w:proofErr w:type="spellStart"/>
      <w:r w:rsidRPr="00D04A83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BA3A01" w:rsidRPr="00D04A83" w:rsidRDefault="00BA3A01" w:rsidP="00BA3A01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Rok studiów (jeśli obowiązuje): I-II</w:t>
      </w:r>
    </w:p>
    <w:p w:rsidR="00BA3A01" w:rsidRPr="00D04A83" w:rsidRDefault="00BA3A01" w:rsidP="00BA3A01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Rodzaje zajęć i liczba godzin (np.: 15 h W, 30 h ĆW): 80 h</w:t>
      </w:r>
    </w:p>
    <w:p w:rsidR="00BA3A01" w:rsidRPr="00D04A83" w:rsidRDefault="00BA3A01" w:rsidP="00BA3A01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Liczba punktów ECTS: 3</w:t>
      </w:r>
    </w:p>
    <w:p w:rsidR="00BA3A01" w:rsidRPr="00D04A83" w:rsidRDefault="00BA3A01" w:rsidP="00BA3A01">
      <w:pPr>
        <w:pStyle w:val="Akapitzlist"/>
        <w:numPr>
          <w:ilvl w:val="0"/>
          <w:numId w:val="1"/>
        </w:numPr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A83">
        <w:rPr>
          <w:rFonts w:ascii="Times New Roman" w:hAnsi="Times New Roman"/>
          <w:sz w:val="24"/>
          <w:szCs w:val="24"/>
        </w:rPr>
        <w:t xml:space="preserve">Imię, nazwisko, tytuł / stopień naukowy, adres e-mail koordynatora praktyk - </w:t>
      </w:r>
      <w:r w:rsidRPr="00D04A83">
        <w:rPr>
          <w:rFonts w:ascii="Times New Roman" w:hAnsi="Times New Roman"/>
          <w:sz w:val="24"/>
          <w:szCs w:val="24"/>
          <w:lang w:eastAsia="pl-PL"/>
        </w:rPr>
        <w:t xml:space="preserve">dr hab. Wojciech Jóźwiak, wojj@amu.edu.pl, opiekuna specjalizacji dr Ewa </w:t>
      </w:r>
      <w:proofErr w:type="spellStart"/>
      <w:r w:rsidRPr="00D04A83">
        <w:rPr>
          <w:rFonts w:ascii="Times New Roman" w:hAnsi="Times New Roman"/>
          <w:sz w:val="24"/>
          <w:szCs w:val="24"/>
          <w:lang w:eastAsia="pl-PL"/>
        </w:rPr>
        <w:t>Szperlik</w:t>
      </w:r>
      <w:proofErr w:type="spellEnd"/>
      <w:r w:rsidRPr="00D04A83">
        <w:rPr>
          <w:rFonts w:ascii="Times New Roman" w:hAnsi="Times New Roman"/>
          <w:sz w:val="24"/>
          <w:szCs w:val="24"/>
          <w:lang w:eastAsia="pl-PL"/>
        </w:rPr>
        <w:t xml:space="preserve">, ewaszper@amu.edu.pl </w:t>
      </w:r>
    </w:p>
    <w:p w:rsidR="00BA3A01" w:rsidRPr="00D04A83" w:rsidRDefault="00BA3A01" w:rsidP="00BA3A0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A3A01" w:rsidRPr="00D04A83" w:rsidRDefault="00BA3A01" w:rsidP="00BA3A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4A83">
        <w:rPr>
          <w:rFonts w:ascii="Times New Roman" w:hAnsi="Times New Roman"/>
          <w:b/>
          <w:sz w:val="24"/>
          <w:szCs w:val="24"/>
        </w:rPr>
        <w:t>II. Informacje szczegółowe</w:t>
      </w:r>
    </w:p>
    <w:p w:rsidR="00BA3A01" w:rsidRPr="00D04A83" w:rsidRDefault="00BA3A01" w:rsidP="00BA3A01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1. Cele zajęć/przedmiotu:</w:t>
      </w:r>
    </w:p>
    <w:p w:rsidR="00BA3A01" w:rsidRPr="00D04A83" w:rsidRDefault="00BA3A01" w:rsidP="00BA3A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A83">
        <w:rPr>
          <w:rFonts w:ascii="Times New Roman" w:hAnsi="Times New Roman"/>
          <w:sz w:val="24"/>
          <w:szCs w:val="24"/>
          <w:lang w:eastAsia="pl-PL"/>
        </w:rPr>
        <w:t xml:space="preserve">kształcenie kompetencji zawodowych studentów w zakresie specjalizacji translatorskiej, </w:t>
      </w:r>
    </w:p>
    <w:p w:rsidR="00BA3A01" w:rsidRPr="00D04A83" w:rsidRDefault="00BA3A01" w:rsidP="00BA3A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  <w:lang w:eastAsia="pl-PL"/>
        </w:rPr>
        <w:t xml:space="preserve">praktyczne poznanie przez studentów rodzaju i zakresu działalności instytucji i przedsiębiorstw wykorzystujących kompetencje translatorskie, </w:t>
      </w:r>
    </w:p>
    <w:p w:rsidR="00BA3A01" w:rsidRPr="00D04A83" w:rsidRDefault="00BA3A01" w:rsidP="00BA3A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kształtowanie świadomości interkulturowej,</w:t>
      </w:r>
    </w:p>
    <w:p w:rsidR="00BA3A01" w:rsidRPr="00D04A83" w:rsidRDefault="00BA3A01" w:rsidP="00BA3A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doskonalenie doświadczeń przekładowych (pisemnych i ustnych).</w:t>
      </w:r>
    </w:p>
    <w:p w:rsidR="00BA3A01" w:rsidRPr="00D04A83" w:rsidRDefault="00BA3A01" w:rsidP="00BA3A01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BA3A01" w:rsidRPr="00D04A83" w:rsidRDefault="00BA3A01" w:rsidP="00BA3A01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BA3A01" w:rsidRPr="00D04A83" w:rsidRDefault="00BA3A01" w:rsidP="00BA3A01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2. Wymagania wstępne w zakresie wiedzy, umiejętności oraz kompetencji społecznych (jeśli obowiązują):</w:t>
      </w:r>
    </w:p>
    <w:p w:rsidR="00BA3A01" w:rsidRPr="00D04A83" w:rsidRDefault="00BA3A01" w:rsidP="00BA3A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znajomość wiedza wybranego języka kierunkowego na poziomie minimum B1,</w:t>
      </w:r>
    </w:p>
    <w:p w:rsidR="00BA3A01" w:rsidRPr="00D04A83" w:rsidRDefault="00BA3A01" w:rsidP="00BA3A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orientacja w specyfice zagadnień i teorii </w:t>
      </w:r>
      <w:proofErr w:type="spellStart"/>
      <w:r w:rsidRPr="00D04A83">
        <w:rPr>
          <w:rFonts w:ascii="Times New Roman" w:hAnsi="Times New Roman"/>
          <w:sz w:val="24"/>
          <w:szCs w:val="24"/>
        </w:rPr>
        <w:t>przekładoznawczych</w:t>
      </w:r>
      <w:proofErr w:type="spellEnd"/>
      <w:r w:rsidRPr="00D04A83">
        <w:rPr>
          <w:rFonts w:ascii="Times New Roman" w:hAnsi="Times New Roman"/>
          <w:sz w:val="24"/>
          <w:szCs w:val="24"/>
        </w:rPr>
        <w:t>.</w:t>
      </w:r>
    </w:p>
    <w:p w:rsidR="00BA3A01" w:rsidRPr="00D04A83" w:rsidRDefault="00BA3A01" w:rsidP="00BA3A01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BA3A01" w:rsidRPr="00D04A83" w:rsidRDefault="00BA3A01" w:rsidP="00BA3A01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BA3A01" w:rsidRPr="00D04A83" w:rsidRDefault="00BA3A01" w:rsidP="00BA3A01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BA3A01" w:rsidRPr="00D04A83" w:rsidRDefault="00BA3A01" w:rsidP="00BA3A01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25"/>
        <w:gridCol w:w="1939"/>
      </w:tblGrid>
      <w:tr w:rsidR="00BA3A01" w:rsidRPr="00D04A83" w:rsidTr="00E402D8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BA3A01" w:rsidRPr="00D04A83" w:rsidRDefault="00BA3A01" w:rsidP="00E402D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BA3A01" w:rsidRPr="00D04A83" w:rsidRDefault="00BA3A0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BA3A01" w:rsidRPr="00D04A83" w:rsidRDefault="00BA3A0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A3A01" w:rsidRPr="00D04A83" w:rsidRDefault="00BA3A01" w:rsidP="00E402D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BA3A01" w:rsidRPr="00D04A83" w:rsidTr="00E402D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BA3A01" w:rsidRPr="00D04A83" w:rsidRDefault="00BA3A01" w:rsidP="00E40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PKTT_01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A3A01" w:rsidRPr="00D04A83" w:rsidRDefault="00BA3A01" w:rsidP="00E402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Zna zasady funkcjonowania instytucji zajmujących się przekładem.</w:t>
            </w:r>
          </w:p>
        </w:tc>
        <w:tc>
          <w:tcPr>
            <w:tcW w:w="1985" w:type="dxa"/>
          </w:tcPr>
          <w:p w:rsidR="00BA3A01" w:rsidRPr="00D04A83" w:rsidRDefault="00BA3A01" w:rsidP="00E402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K_W13, K_W14</w:t>
            </w:r>
          </w:p>
        </w:tc>
      </w:tr>
      <w:tr w:rsidR="00BA3A01" w:rsidRPr="00D04A83" w:rsidTr="00E402D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BA3A01" w:rsidRPr="00D04A83" w:rsidRDefault="00BA3A01" w:rsidP="00E40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PKTT_02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A3A01" w:rsidRPr="00D04A83" w:rsidRDefault="00BA3A01" w:rsidP="00E40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Zna na poziomie rozszerzonym terminologię używaną w naukach humanistycznych (w języku polskim i języku kraju specjalności).</w:t>
            </w:r>
          </w:p>
        </w:tc>
        <w:tc>
          <w:tcPr>
            <w:tcW w:w="1985" w:type="dxa"/>
          </w:tcPr>
          <w:p w:rsidR="00BA3A01" w:rsidRPr="00D04A83" w:rsidRDefault="00BA3A01" w:rsidP="00E402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K_W07</w:t>
            </w:r>
          </w:p>
        </w:tc>
      </w:tr>
      <w:tr w:rsidR="00BA3A01" w:rsidRPr="00D04A83" w:rsidTr="00E402D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BA3A01" w:rsidRPr="00D04A83" w:rsidRDefault="00BA3A01" w:rsidP="00E40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PKTT_03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A3A01" w:rsidRPr="00D04A83" w:rsidRDefault="00BA3A01" w:rsidP="00E40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Ma uporządkowaną pogłębioną wiedzę na temat współczesnego języka kraju specjalności.</w:t>
            </w:r>
          </w:p>
        </w:tc>
        <w:tc>
          <w:tcPr>
            <w:tcW w:w="1985" w:type="dxa"/>
          </w:tcPr>
          <w:p w:rsidR="00BA3A01" w:rsidRPr="00D04A83" w:rsidRDefault="00BA3A01" w:rsidP="00E402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K_W06</w:t>
            </w:r>
          </w:p>
        </w:tc>
      </w:tr>
      <w:tr w:rsidR="00BA3A01" w:rsidRPr="00D04A83" w:rsidTr="00E402D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BA3A01" w:rsidRPr="00D04A83" w:rsidRDefault="00BA3A01" w:rsidP="00E40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PKTT_04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A3A01" w:rsidRPr="00D04A83" w:rsidRDefault="00BA3A01" w:rsidP="00E40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Zna podstawowe pojęcia i zasady z zakresu ochrony własności intelektualnej i prawa autorskiego oraz konieczność zarządzania zasobami własności intelektualnej.</w:t>
            </w:r>
          </w:p>
        </w:tc>
        <w:tc>
          <w:tcPr>
            <w:tcW w:w="1985" w:type="dxa"/>
          </w:tcPr>
          <w:p w:rsidR="00BA3A01" w:rsidRPr="00D04A83" w:rsidRDefault="00BA3A01" w:rsidP="00E402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K_W14</w:t>
            </w:r>
          </w:p>
        </w:tc>
      </w:tr>
      <w:tr w:rsidR="00BA3A01" w:rsidRPr="00D04A83" w:rsidTr="00E402D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BA3A01" w:rsidRPr="00D04A83" w:rsidRDefault="00BA3A01" w:rsidP="00E40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PKTT_05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A3A01" w:rsidRPr="00D04A83" w:rsidRDefault="00BA3A01" w:rsidP="00E40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 xml:space="preserve">Potrafi syntetycznie i analitycznie zinterpretować wzorcowe zachowania (językowe i kulturowe) charakterystyczne dla wspólnoty narodowej/kulturowej/językowej kraju specjalności. </w:t>
            </w:r>
          </w:p>
        </w:tc>
        <w:tc>
          <w:tcPr>
            <w:tcW w:w="1985" w:type="dxa"/>
          </w:tcPr>
          <w:p w:rsidR="00BA3A01" w:rsidRPr="00D04A83" w:rsidRDefault="00BA3A01" w:rsidP="00E402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K_U06</w:t>
            </w:r>
          </w:p>
        </w:tc>
      </w:tr>
      <w:tr w:rsidR="00BA3A01" w:rsidRPr="00D04A83" w:rsidTr="00E402D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BA3A01" w:rsidRPr="00D04A83" w:rsidRDefault="00BA3A01" w:rsidP="00E40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PKTT_06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A3A01" w:rsidRPr="00D04A83" w:rsidRDefault="00BA3A01" w:rsidP="00E40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Potrafi samodzielnie przedstawić ustną wypowiedź w języku kraju specjalności, dotyczącą zagadnień szczegółowych z wykorzystaniem różnorodnych źródeł i dokonując wyboru metody badawczej.</w:t>
            </w:r>
          </w:p>
        </w:tc>
        <w:tc>
          <w:tcPr>
            <w:tcW w:w="1985" w:type="dxa"/>
          </w:tcPr>
          <w:p w:rsidR="00BA3A01" w:rsidRPr="00D04A83" w:rsidRDefault="00BA3A01" w:rsidP="00E402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K_U08, K_U07</w:t>
            </w:r>
          </w:p>
        </w:tc>
      </w:tr>
      <w:tr w:rsidR="00BA3A01" w:rsidRPr="00D04A83" w:rsidTr="00E402D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BA3A01" w:rsidRPr="00D04A83" w:rsidRDefault="00BA3A01" w:rsidP="00E40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PKTT_07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A3A01" w:rsidRPr="00D04A83" w:rsidRDefault="00BA3A01" w:rsidP="00E40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Potrafi samodzielnie sporządzić pisemną wypowiedź w języku kraju specjalności, dotyczącą zagadnień szczegółowych z wykorzystaniem różnorodnych źródeł naukowych oraz dokonując wyboru metody badawczej.</w:t>
            </w:r>
          </w:p>
        </w:tc>
        <w:tc>
          <w:tcPr>
            <w:tcW w:w="1985" w:type="dxa"/>
          </w:tcPr>
          <w:p w:rsidR="00BA3A01" w:rsidRPr="00D04A83" w:rsidRDefault="00BA3A01" w:rsidP="00E402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K_U10, K_U12, K_U08</w:t>
            </w:r>
          </w:p>
        </w:tc>
      </w:tr>
      <w:tr w:rsidR="00BA3A01" w:rsidRPr="00D04A83" w:rsidTr="00E402D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BA3A01" w:rsidRPr="00D04A83" w:rsidRDefault="00BA3A01" w:rsidP="00E40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PKTT_08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A3A01" w:rsidRPr="00D04A83" w:rsidRDefault="00BA3A01" w:rsidP="00E40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Potrafi dokonywać ustnych oraz pisemnych tłumaczeń tekstów o wysokim poziomie trudności z języka kraju specjalności na język polski i z języka polskiego na język kraju specjalności.</w:t>
            </w:r>
          </w:p>
        </w:tc>
        <w:tc>
          <w:tcPr>
            <w:tcW w:w="1985" w:type="dxa"/>
          </w:tcPr>
          <w:p w:rsidR="00BA3A01" w:rsidRPr="00D04A83" w:rsidRDefault="00BA3A01" w:rsidP="00E402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K_U01, K_U02, K_W14</w:t>
            </w:r>
          </w:p>
        </w:tc>
      </w:tr>
      <w:tr w:rsidR="00BA3A01" w:rsidRPr="00D04A83" w:rsidTr="00E402D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BA3A01" w:rsidRPr="00D04A83" w:rsidRDefault="00BA3A01" w:rsidP="00E40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PKTT_09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A3A01" w:rsidRPr="00D04A83" w:rsidRDefault="00BA3A01" w:rsidP="00E40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 xml:space="preserve">Wykorzystuje ustalenia nauk humanistycznych w procesie komunikacji, począwszy od poziomu interpersonalnego po międzykulturowy. </w:t>
            </w:r>
          </w:p>
        </w:tc>
        <w:tc>
          <w:tcPr>
            <w:tcW w:w="1985" w:type="dxa"/>
          </w:tcPr>
          <w:p w:rsidR="00BA3A01" w:rsidRPr="00D04A83" w:rsidRDefault="00BA3A01" w:rsidP="00E402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K_K02</w:t>
            </w:r>
          </w:p>
        </w:tc>
      </w:tr>
      <w:tr w:rsidR="00BA3A01" w:rsidRPr="00D04A83" w:rsidTr="00E402D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BA3A01" w:rsidRPr="00D04A83" w:rsidRDefault="00BA3A01" w:rsidP="00E40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PKTT_10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A3A01" w:rsidRPr="00D04A83" w:rsidRDefault="00BA3A01" w:rsidP="00E40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 xml:space="preserve">Jest otwarty na wymianę informacji i doświadczeń z przedstawicielami różnych kultur. </w:t>
            </w:r>
          </w:p>
        </w:tc>
        <w:tc>
          <w:tcPr>
            <w:tcW w:w="1985" w:type="dxa"/>
          </w:tcPr>
          <w:p w:rsidR="00BA3A01" w:rsidRPr="00D04A83" w:rsidRDefault="00BA3A01" w:rsidP="00E402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K_K04</w:t>
            </w:r>
          </w:p>
        </w:tc>
      </w:tr>
      <w:tr w:rsidR="00BA3A01" w:rsidRPr="00D04A83" w:rsidTr="00E402D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BA3A01" w:rsidRPr="00D04A83" w:rsidRDefault="00BA3A01" w:rsidP="00E40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PKTT_11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A3A01" w:rsidRPr="00D04A83" w:rsidRDefault="00BA3A01" w:rsidP="00E40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Posiada zaawansowane interdyscyplinarne kompetencje (międzykulturowe i komunikacyjne), pozwalające na wykorzystywanie zdobytej wiedzy o języku w różnorodnych dziedzinach nauki i życia społecznego.</w:t>
            </w:r>
          </w:p>
        </w:tc>
        <w:tc>
          <w:tcPr>
            <w:tcW w:w="1985" w:type="dxa"/>
          </w:tcPr>
          <w:p w:rsidR="00BA3A01" w:rsidRPr="00D04A83" w:rsidRDefault="00BA3A01" w:rsidP="00E402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K_K05, K_K07</w:t>
            </w:r>
          </w:p>
        </w:tc>
      </w:tr>
      <w:tr w:rsidR="00BA3A01" w:rsidRPr="00D04A83" w:rsidTr="00E402D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BA3A01" w:rsidRPr="00D04A83" w:rsidRDefault="00BA3A01" w:rsidP="00E40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PKTT_12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A3A01" w:rsidRPr="00D04A83" w:rsidRDefault="00BA3A01" w:rsidP="00E40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Rozumie znaczenie pracy zespołowej i potrafi dzięki niej zrealizować powierzone mu zadania.</w:t>
            </w:r>
          </w:p>
        </w:tc>
        <w:tc>
          <w:tcPr>
            <w:tcW w:w="1985" w:type="dxa"/>
          </w:tcPr>
          <w:p w:rsidR="00BA3A01" w:rsidRPr="00D04A83" w:rsidRDefault="00BA3A01" w:rsidP="00E402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K_K08, K_K09, K_K04</w:t>
            </w:r>
          </w:p>
        </w:tc>
      </w:tr>
      <w:tr w:rsidR="00BA3A01" w:rsidRPr="00D04A83" w:rsidTr="00E402D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BA3A01" w:rsidRPr="00D04A83" w:rsidRDefault="00BA3A01" w:rsidP="00E40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PKTT_13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A3A01" w:rsidRPr="00D04A83" w:rsidRDefault="00BA3A01" w:rsidP="00E40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 xml:space="preserve">Ma pogłębioną świadomość zachowania się w sposób profesjonalny. </w:t>
            </w:r>
          </w:p>
        </w:tc>
        <w:tc>
          <w:tcPr>
            <w:tcW w:w="1985" w:type="dxa"/>
          </w:tcPr>
          <w:p w:rsidR="00BA3A01" w:rsidRPr="00D04A83" w:rsidRDefault="00BA3A01" w:rsidP="00E402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K_K10</w:t>
            </w:r>
          </w:p>
        </w:tc>
      </w:tr>
      <w:tr w:rsidR="00BA3A01" w:rsidRPr="00D04A83" w:rsidTr="00E402D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BA3A01" w:rsidRPr="00D04A83" w:rsidRDefault="00BA3A01" w:rsidP="00E40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PKTT_41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A3A01" w:rsidRPr="00D04A83" w:rsidRDefault="00BA3A01" w:rsidP="00E40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 xml:space="preserve">Jest w pełni przygotowany do podejmowania samodzielnych działań profesjonalnych. </w:t>
            </w:r>
          </w:p>
        </w:tc>
        <w:tc>
          <w:tcPr>
            <w:tcW w:w="1985" w:type="dxa"/>
          </w:tcPr>
          <w:p w:rsidR="00BA3A01" w:rsidRPr="00D04A83" w:rsidRDefault="00BA3A01" w:rsidP="00E402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K_K01</w:t>
            </w:r>
          </w:p>
        </w:tc>
      </w:tr>
      <w:tr w:rsidR="00BA3A01" w:rsidRPr="00D04A83" w:rsidTr="00E402D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BA3A01" w:rsidRPr="00D04A83" w:rsidRDefault="00BA3A01" w:rsidP="00E40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PKTT_15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A3A01" w:rsidRPr="00D04A83" w:rsidRDefault="00BA3A01" w:rsidP="00E40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Jest świadomy etycznego wymiaru badań naukowych i kieruje się zasadami etycznymi w praktyce badawczej i zawodowej tłumacza.</w:t>
            </w:r>
          </w:p>
        </w:tc>
        <w:tc>
          <w:tcPr>
            <w:tcW w:w="1985" w:type="dxa"/>
          </w:tcPr>
          <w:p w:rsidR="00BA3A01" w:rsidRPr="00D04A83" w:rsidRDefault="00BA3A01" w:rsidP="00E402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K_K10, K_K06</w:t>
            </w:r>
          </w:p>
        </w:tc>
      </w:tr>
    </w:tbl>
    <w:p w:rsidR="00BA3A01" w:rsidRPr="00D04A83" w:rsidRDefault="00BA3A01" w:rsidP="00BA3A01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BA3A01" w:rsidRPr="00D04A83" w:rsidRDefault="00BA3A01" w:rsidP="00BA3A01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BA3A01" w:rsidRPr="00D04A83" w:rsidRDefault="00BA3A01" w:rsidP="00BA3A01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BA3A01" w:rsidRPr="00D04A83" w:rsidTr="00E402D8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A3A01" w:rsidRPr="00D04A83" w:rsidRDefault="00BA3A01" w:rsidP="00E402D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A3A01" w:rsidRPr="00D04A83" w:rsidRDefault="00BA3A01" w:rsidP="00E402D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BA3A01" w:rsidRPr="00D04A83" w:rsidTr="00E402D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BA3A01" w:rsidRPr="00D04A83" w:rsidRDefault="00BA3A01" w:rsidP="00E40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Tłumaczenia pisemne obustronne (dokumentów o charakterze handlowym, prawnym, publicystycznym, tekstów literackich, korespondencji).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BA3A01" w:rsidRPr="00D04A83" w:rsidRDefault="00BA3A01" w:rsidP="00E402D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 xml:space="preserve">PKTT_01, PKTT_02, </w:t>
            </w: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PKTT_03, PKTT_04, PKTT_05, PKTT_06, PKTT_07, PKTT_08, PKTT_09, PKTT_10, PKTT_11, PKTT_12, PKTT_13, PKTT_14</w:t>
            </w:r>
          </w:p>
        </w:tc>
      </w:tr>
      <w:tr w:rsidR="00BA3A01" w:rsidRPr="00D04A83" w:rsidTr="00E402D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BA3A01" w:rsidRPr="00D04A83" w:rsidRDefault="00BA3A01" w:rsidP="00E40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Tłumaczenia ustne obustronne (dokumentów o charakterze handlowym, prawnym, publicystycznym, tekstów literackich, korespondencji).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BA3A01" w:rsidRPr="00D04A83" w:rsidRDefault="00BA3A01" w:rsidP="00E402D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PKTT_1, PKTT_2, PKTT_3, PKTT_4, PKTT_5, PKTT_6, PKTT_7, PKTT_8, PKTT_9, PKTT_10, PKTT_11, PKTT_12, PKTT_13, PKTT_14</w:t>
            </w:r>
          </w:p>
        </w:tc>
      </w:tr>
      <w:tr w:rsidR="00BA3A01" w:rsidRPr="00D04A83" w:rsidTr="00E402D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BA3A01" w:rsidRPr="00D04A83" w:rsidRDefault="00BA3A01" w:rsidP="00E40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Programy informatyczne w pracy tłumacza, korzystanie z internetowych źródeł leksykograficznych.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BA3A01" w:rsidRPr="00D04A83" w:rsidRDefault="00BA3A01" w:rsidP="00E402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PKTT_1, PKTT_2, PKTT_3, PKTT_4, PKTT_5, PKTT_6, PKTT_7, PKTT_8, PKTT_9, PKTT_10 PKTT_11, PKTT_12,</w:t>
            </w:r>
          </w:p>
          <w:p w:rsidR="00BA3A01" w:rsidRPr="00D04A83" w:rsidRDefault="00BA3A01" w:rsidP="00E402D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PKTT_13</w:t>
            </w:r>
          </w:p>
        </w:tc>
      </w:tr>
      <w:tr w:rsidR="00BA3A01" w:rsidRPr="00D04A83" w:rsidTr="00E402D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BA3A01" w:rsidRPr="00D04A83" w:rsidRDefault="00BA3A01" w:rsidP="00E402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Zasady BHP w pracy tłumacza.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BA3A01" w:rsidRPr="00D04A83" w:rsidRDefault="00BA3A01" w:rsidP="00E402D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PKTT_01</w:t>
            </w:r>
          </w:p>
        </w:tc>
      </w:tr>
      <w:tr w:rsidR="00BA3A01" w:rsidRPr="00D04A83" w:rsidTr="00E402D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BA3A01" w:rsidRPr="00D04A83" w:rsidRDefault="00BA3A01" w:rsidP="00E40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 xml:space="preserve">Translatorska obsługa spotkań branżowych.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BA3A01" w:rsidRPr="00D04A83" w:rsidRDefault="00BA3A01" w:rsidP="00E402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PKTT_01, PKTT_02, PKTT_03, PKTT_04, PKTT_05, PKTT_06, PKTT_07, PKTT_08, PKTT_09, PKTT_10, PKTT_11, PKTT_12, PKTT_13, PKTT_14,</w:t>
            </w:r>
          </w:p>
          <w:p w:rsidR="00BA3A01" w:rsidRPr="00D04A83" w:rsidRDefault="00BA3A01" w:rsidP="00E402D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PKTT_15</w:t>
            </w:r>
          </w:p>
        </w:tc>
      </w:tr>
    </w:tbl>
    <w:p w:rsidR="00BA3A01" w:rsidRPr="00D04A83" w:rsidRDefault="00BA3A01" w:rsidP="00BA3A01">
      <w:pPr>
        <w:spacing w:after="0" w:line="240" w:lineRule="auto"/>
        <w:ind w:left="851" w:hanging="142"/>
        <w:rPr>
          <w:rFonts w:ascii="Times New Roman" w:hAnsi="Times New Roman"/>
          <w:i/>
          <w:sz w:val="24"/>
          <w:szCs w:val="24"/>
        </w:rPr>
      </w:pPr>
    </w:p>
    <w:p w:rsidR="00BA3A01" w:rsidRPr="00D04A83" w:rsidRDefault="00BA3A01" w:rsidP="00BA3A01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A3A01" w:rsidRPr="00D04A83" w:rsidRDefault="00BA3A01" w:rsidP="00BA3A01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5. Zalecana literatura:</w:t>
      </w:r>
    </w:p>
    <w:p w:rsidR="00BA3A01" w:rsidRPr="00D04A83" w:rsidRDefault="00BA3A01" w:rsidP="00BA3A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A01" w:rsidRPr="00D04A83" w:rsidRDefault="00BA3A01" w:rsidP="00BA3A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4A83">
        <w:rPr>
          <w:rFonts w:ascii="Times New Roman" w:hAnsi="Times New Roman"/>
          <w:b/>
          <w:sz w:val="24"/>
          <w:szCs w:val="24"/>
        </w:rPr>
        <w:t xml:space="preserve">III. Informacje dodatkowe </w:t>
      </w:r>
    </w:p>
    <w:p w:rsidR="00BA3A01" w:rsidRPr="00D04A83" w:rsidRDefault="00BA3A01" w:rsidP="00BA3A01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BA3A01" w:rsidRPr="00D04A83" w:rsidRDefault="00BA3A01" w:rsidP="00BA3A01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6"/>
        <w:gridCol w:w="1466"/>
      </w:tblGrid>
      <w:tr w:rsidR="00BA3A01" w:rsidRPr="00D04A83" w:rsidTr="00E402D8">
        <w:trPr>
          <w:trHeight w:val="480"/>
        </w:trPr>
        <w:tc>
          <w:tcPr>
            <w:tcW w:w="7875" w:type="dxa"/>
            <w:vAlign w:val="center"/>
          </w:tcPr>
          <w:p w:rsidR="00BA3A01" w:rsidRPr="00D04A83" w:rsidRDefault="00BA3A01" w:rsidP="00E402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Metody</w:t>
            </w:r>
            <w:proofErr w:type="spellEnd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formy</w:t>
            </w:r>
            <w:proofErr w:type="spellEnd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prowadzenia</w:t>
            </w:r>
            <w:proofErr w:type="spellEnd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527" w:type="dxa"/>
            <w:vAlign w:val="center"/>
          </w:tcPr>
          <w:p w:rsidR="00BA3A01" w:rsidRPr="00D04A83" w:rsidRDefault="00BA3A01" w:rsidP="00E402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BA3A01" w:rsidRPr="00D04A83" w:rsidTr="00E402D8">
        <w:tc>
          <w:tcPr>
            <w:tcW w:w="7875" w:type="dxa"/>
            <w:vAlign w:val="center"/>
          </w:tcPr>
          <w:p w:rsidR="00BA3A01" w:rsidRPr="00D04A83" w:rsidRDefault="00BA3A01" w:rsidP="00E402D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prezentacją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multimedialną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wybranych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527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01" w:rsidRPr="00D04A83" w:rsidTr="00E402D8">
        <w:tc>
          <w:tcPr>
            <w:tcW w:w="7875" w:type="dxa"/>
            <w:vAlign w:val="center"/>
          </w:tcPr>
          <w:p w:rsidR="00BA3A01" w:rsidRPr="00D04A83" w:rsidRDefault="00BA3A01" w:rsidP="00E402D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527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01" w:rsidRPr="00D04A83" w:rsidTr="00E402D8">
        <w:tc>
          <w:tcPr>
            <w:tcW w:w="7875" w:type="dxa"/>
            <w:vAlign w:val="center"/>
          </w:tcPr>
          <w:p w:rsidR="00BA3A01" w:rsidRPr="00D04A83" w:rsidRDefault="00BA3A01" w:rsidP="00E402D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527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01" w:rsidRPr="00D04A83" w:rsidTr="00E402D8">
        <w:tc>
          <w:tcPr>
            <w:tcW w:w="7875" w:type="dxa"/>
            <w:vAlign w:val="center"/>
          </w:tcPr>
          <w:p w:rsidR="00BA3A01" w:rsidRPr="00D04A83" w:rsidRDefault="00BA3A01" w:rsidP="00E402D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527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01" w:rsidRPr="00D04A83" w:rsidTr="00E402D8">
        <w:tc>
          <w:tcPr>
            <w:tcW w:w="7875" w:type="dxa"/>
            <w:vAlign w:val="center"/>
          </w:tcPr>
          <w:p w:rsidR="00BA3A01" w:rsidRPr="00D04A83" w:rsidRDefault="00BA3A01" w:rsidP="00E402D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527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01" w:rsidRPr="00D04A83" w:rsidTr="00E402D8">
        <w:tc>
          <w:tcPr>
            <w:tcW w:w="7875" w:type="dxa"/>
            <w:vAlign w:val="center"/>
          </w:tcPr>
          <w:p w:rsidR="00BA3A01" w:rsidRPr="00D04A83" w:rsidRDefault="00BA3A01" w:rsidP="00E402D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527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01" w:rsidRPr="00D04A83" w:rsidTr="00E402D8">
        <w:tc>
          <w:tcPr>
            <w:tcW w:w="7875" w:type="dxa"/>
            <w:vAlign w:val="center"/>
          </w:tcPr>
          <w:p w:rsidR="00BA3A01" w:rsidRPr="00D04A83" w:rsidRDefault="00BA3A01" w:rsidP="00E402D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Uczenie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problemowe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527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01" w:rsidRPr="00D04A83" w:rsidTr="00E402D8">
        <w:tc>
          <w:tcPr>
            <w:tcW w:w="7875" w:type="dxa"/>
            <w:vAlign w:val="center"/>
          </w:tcPr>
          <w:p w:rsidR="00BA3A01" w:rsidRPr="00D04A83" w:rsidRDefault="00BA3A01" w:rsidP="00E402D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Gra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dydaktyczna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527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01" w:rsidRPr="00D04A83" w:rsidTr="00E402D8">
        <w:tc>
          <w:tcPr>
            <w:tcW w:w="7875" w:type="dxa"/>
            <w:vAlign w:val="center"/>
          </w:tcPr>
          <w:p w:rsidR="00BA3A01" w:rsidRPr="00D04A83" w:rsidRDefault="00BA3A01" w:rsidP="00E402D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Rozwiązywanie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zadań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(np.: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obliczeniowych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artystycznych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praktycznych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01" w:rsidRPr="00D04A83" w:rsidTr="00E402D8">
        <w:tc>
          <w:tcPr>
            <w:tcW w:w="7875" w:type="dxa"/>
            <w:vAlign w:val="center"/>
          </w:tcPr>
          <w:p w:rsidR="00BA3A01" w:rsidRPr="00D04A83" w:rsidDel="005B5557" w:rsidRDefault="00BA3A01" w:rsidP="00E402D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527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01" w:rsidRPr="00D04A83" w:rsidTr="00E402D8">
        <w:tc>
          <w:tcPr>
            <w:tcW w:w="7875" w:type="dxa"/>
            <w:vAlign w:val="center"/>
          </w:tcPr>
          <w:p w:rsidR="00BA3A01" w:rsidRPr="00D04A83" w:rsidRDefault="00BA3A01" w:rsidP="00E402D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527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01" w:rsidRPr="00D04A83" w:rsidTr="00E402D8">
        <w:tc>
          <w:tcPr>
            <w:tcW w:w="7875" w:type="dxa"/>
            <w:vAlign w:val="center"/>
          </w:tcPr>
          <w:p w:rsidR="00BA3A01" w:rsidRPr="00D04A83" w:rsidRDefault="00BA3A01" w:rsidP="00E402D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badawcza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dociekania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naukowego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01" w:rsidRPr="00D04A83" w:rsidTr="00E402D8">
        <w:tc>
          <w:tcPr>
            <w:tcW w:w="7875" w:type="dxa"/>
            <w:vAlign w:val="center"/>
          </w:tcPr>
          <w:p w:rsidR="00BA3A01" w:rsidRPr="00D04A83" w:rsidRDefault="00BA3A01" w:rsidP="00E402D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527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01" w:rsidRPr="00D04A83" w:rsidTr="00E402D8">
        <w:tc>
          <w:tcPr>
            <w:tcW w:w="7875" w:type="dxa"/>
            <w:vAlign w:val="center"/>
          </w:tcPr>
          <w:p w:rsidR="00BA3A01" w:rsidRPr="00D04A83" w:rsidRDefault="00BA3A01" w:rsidP="00E402D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527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01" w:rsidRPr="00D04A83" w:rsidTr="00E402D8">
        <w:tc>
          <w:tcPr>
            <w:tcW w:w="7875" w:type="dxa"/>
            <w:vAlign w:val="center"/>
          </w:tcPr>
          <w:p w:rsidR="00BA3A01" w:rsidRPr="00D04A83" w:rsidRDefault="00BA3A01" w:rsidP="00E402D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Pokaz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527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01" w:rsidRPr="00D04A83" w:rsidTr="00E402D8">
        <w:tc>
          <w:tcPr>
            <w:tcW w:w="7875" w:type="dxa"/>
            <w:vAlign w:val="center"/>
          </w:tcPr>
          <w:p w:rsidR="00BA3A01" w:rsidRPr="00D04A83" w:rsidRDefault="00BA3A01" w:rsidP="00E402D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Demonstracje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dźwiękowe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lub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527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01" w:rsidRPr="00D04A83" w:rsidTr="00E402D8">
        <w:tc>
          <w:tcPr>
            <w:tcW w:w="7875" w:type="dxa"/>
            <w:vAlign w:val="center"/>
          </w:tcPr>
          <w:p w:rsidR="00BA3A01" w:rsidRPr="00D04A83" w:rsidRDefault="00BA3A01" w:rsidP="00E402D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Metody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aktywizujące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(np.: „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burza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mózgów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SWOT,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drzewka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decyzyjnego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kuli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śniegowej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konstruowanie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„map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myśli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>”)</w:t>
            </w:r>
          </w:p>
        </w:tc>
        <w:tc>
          <w:tcPr>
            <w:tcW w:w="1527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01" w:rsidRPr="00D04A83" w:rsidTr="00E402D8">
        <w:tc>
          <w:tcPr>
            <w:tcW w:w="7875" w:type="dxa"/>
            <w:vAlign w:val="center"/>
          </w:tcPr>
          <w:p w:rsidR="00BA3A01" w:rsidRPr="00D04A83" w:rsidRDefault="00BA3A01" w:rsidP="00E402D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527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01" w:rsidRPr="00D04A83" w:rsidTr="00E402D8">
        <w:tc>
          <w:tcPr>
            <w:tcW w:w="7875" w:type="dxa"/>
            <w:vAlign w:val="center"/>
          </w:tcPr>
          <w:p w:rsidR="00BA3A01" w:rsidRPr="00D04A83" w:rsidRDefault="00BA3A01" w:rsidP="00E402D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</w:t>
            </w: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raktyka</w:t>
            </w:r>
            <w:proofErr w:type="spellEnd"/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zawodowa</w:t>
            </w:r>
            <w:proofErr w:type="spellEnd"/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wynikająca</w:t>
            </w:r>
            <w:proofErr w:type="spellEnd"/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 xml:space="preserve"> ze </w:t>
            </w:r>
            <w:proofErr w:type="spellStart"/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specyfiki</w:t>
            </w:r>
            <w:proofErr w:type="spellEnd"/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specjalizacji</w:t>
            </w:r>
            <w:proofErr w:type="spellEnd"/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przekład</w:t>
            </w:r>
            <w:proofErr w:type="spellEnd"/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funkcjonalny</w:t>
            </w:r>
            <w:proofErr w:type="spellEnd"/>
          </w:p>
        </w:tc>
        <w:tc>
          <w:tcPr>
            <w:tcW w:w="1527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A3A01" w:rsidRPr="00D04A83" w:rsidTr="00E402D8">
        <w:tc>
          <w:tcPr>
            <w:tcW w:w="7875" w:type="dxa"/>
            <w:vAlign w:val="center"/>
          </w:tcPr>
          <w:p w:rsidR="00BA3A01" w:rsidRPr="00D04A83" w:rsidRDefault="00BA3A01" w:rsidP="00E402D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527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3A01" w:rsidRPr="00D04A83" w:rsidRDefault="00BA3A01" w:rsidP="00BA3A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A01" w:rsidRPr="00D04A83" w:rsidRDefault="00BA3A01" w:rsidP="00BA3A01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BA3A01" w:rsidRPr="00D04A83" w:rsidRDefault="00BA3A01" w:rsidP="00BA3A01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37"/>
        <w:gridCol w:w="2438"/>
        <w:gridCol w:w="284"/>
        <w:gridCol w:w="283"/>
        <w:gridCol w:w="284"/>
        <w:gridCol w:w="283"/>
        <w:gridCol w:w="284"/>
      </w:tblGrid>
      <w:tr w:rsidR="00BA3A01" w:rsidRPr="00D04A83" w:rsidTr="00E402D8">
        <w:trPr>
          <w:trHeight w:val="629"/>
        </w:trPr>
        <w:tc>
          <w:tcPr>
            <w:tcW w:w="5637" w:type="dxa"/>
            <w:vMerge w:val="restart"/>
            <w:vAlign w:val="center"/>
          </w:tcPr>
          <w:p w:rsidR="00BA3A01" w:rsidRPr="00D04A83" w:rsidRDefault="00BA3A01" w:rsidP="00E402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Sposoby</w:t>
            </w:r>
            <w:proofErr w:type="spellEnd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BA3A01" w:rsidRPr="00D04A83" w:rsidRDefault="00BA3A01" w:rsidP="00E402D8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 </w:t>
            </w:r>
            <w:proofErr w:type="spellStart"/>
            <w:r w:rsidRPr="00D04A83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04A83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</w:tc>
      </w:tr>
      <w:tr w:rsidR="00BA3A01" w:rsidRPr="00D04A83" w:rsidTr="00E402D8">
        <w:trPr>
          <w:trHeight w:val="423"/>
        </w:trPr>
        <w:tc>
          <w:tcPr>
            <w:tcW w:w="5637" w:type="dxa"/>
            <w:vMerge/>
          </w:tcPr>
          <w:p w:rsidR="00BA3A01" w:rsidRPr="00D04A83" w:rsidRDefault="00BA3A01" w:rsidP="00E40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BA3A01" w:rsidRPr="00D04A83" w:rsidRDefault="00BA3A01" w:rsidP="00E402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PKTT_01</w:t>
            </w:r>
          </w:p>
          <w:p w:rsidR="00BA3A01" w:rsidRPr="00D04A83" w:rsidRDefault="00BA3A01" w:rsidP="00E402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PKTT_02</w:t>
            </w:r>
          </w:p>
          <w:p w:rsidR="00BA3A01" w:rsidRPr="00D04A83" w:rsidRDefault="00BA3A01" w:rsidP="00E402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PKTT_02</w:t>
            </w:r>
          </w:p>
          <w:p w:rsidR="00BA3A01" w:rsidRPr="00D04A83" w:rsidRDefault="00BA3A01" w:rsidP="00E402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PKTT_04</w:t>
            </w:r>
          </w:p>
          <w:p w:rsidR="00BA3A01" w:rsidRPr="00D04A83" w:rsidRDefault="00BA3A01" w:rsidP="00E402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PKTT_05</w:t>
            </w:r>
          </w:p>
          <w:p w:rsidR="00BA3A01" w:rsidRPr="00D04A83" w:rsidRDefault="00BA3A01" w:rsidP="00E402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PKTT_06</w:t>
            </w:r>
          </w:p>
          <w:p w:rsidR="00BA3A01" w:rsidRPr="00D04A83" w:rsidRDefault="00BA3A01" w:rsidP="00E402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PKTT_07</w:t>
            </w:r>
          </w:p>
          <w:p w:rsidR="00BA3A01" w:rsidRPr="00D04A83" w:rsidRDefault="00BA3A01" w:rsidP="00E402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PKTT_08</w:t>
            </w:r>
          </w:p>
          <w:p w:rsidR="00BA3A01" w:rsidRPr="00D04A83" w:rsidRDefault="00BA3A01" w:rsidP="00E402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PKTT_09</w:t>
            </w:r>
          </w:p>
          <w:p w:rsidR="00BA3A01" w:rsidRPr="00D04A83" w:rsidRDefault="00BA3A01" w:rsidP="00E402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PKTT_10</w:t>
            </w:r>
          </w:p>
          <w:p w:rsidR="00BA3A01" w:rsidRPr="00D04A83" w:rsidRDefault="00BA3A01" w:rsidP="00E402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PKTT_11</w:t>
            </w:r>
          </w:p>
          <w:p w:rsidR="00BA3A01" w:rsidRPr="00D04A83" w:rsidRDefault="00BA3A01" w:rsidP="00E402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PKTT_12</w:t>
            </w:r>
          </w:p>
          <w:p w:rsidR="00BA3A01" w:rsidRPr="00D04A83" w:rsidRDefault="00BA3A01" w:rsidP="00E402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PKTT_13</w:t>
            </w:r>
          </w:p>
          <w:p w:rsidR="00BA3A01" w:rsidRPr="00D04A83" w:rsidRDefault="00BA3A01" w:rsidP="00E402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PKTT_14</w:t>
            </w:r>
          </w:p>
          <w:p w:rsidR="00BA3A01" w:rsidRPr="00D04A83" w:rsidRDefault="00BA3A01" w:rsidP="00E40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eastAsia="Times New Roman" w:hAnsi="Times New Roman"/>
                <w:sz w:val="24"/>
                <w:szCs w:val="24"/>
              </w:rPr>
              <w:t>PKTT_15</w:t>
            </w:r>
          </w:p>
        </w:tc>
        <w:tc>
          <w:tcPr>
            <w:tcW w:w="284" w:type="dxa"/>
            <w:vAlign w:val="center"/>
          </w:tcPr>
          <w:p w:rsidR="00BA3A01" w:rsidRPr="00D04A83" w:rsidRDefault="00BA3A01" w:rsidP="00E40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BA3A01" w:rsidRPr="00D04A83" w:rsidRDefault="00BA3A01" w:rsidP="00E40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A3A01" w:rsidRPr="00D04A83" w:rsidRDefault="00BA3A01" w:rsidP="00E40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BA3A01" w:rsidRPr="00D04A83" w:rsidRDefault="00BA3A01" w:rsidP="00E40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A3A01" w:rsidRPr="00D04A83" w:rsidRDefault="00BA3A01" w:rsidP="00E40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01" w:rsidRPr="00D04A83" w:rsidTr="00E402D8">
        <w:tc>
          <w:tcPr>
            <w:tcW w:w="5637" w:type="dxa"/>
            <w:vAlign w:val="center"/>
          </w:tcPr>
          <w:p w:rsidR="00BA3A01" w:rsidRPr="00D04A83" w:rsidRDefault="00BA3A01" w:rsidP="00E402D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2438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01" w:rsidRPr="00D04A83" w:rsidTr="00E402D8">
        <w:tc>
          <w:tcPr>
            <w:tcW w:w="5637" w:type="dxa"/>
            <w:vAlign w:val="center"/>
          </w:tcPr>
          <w:p w:rsidR="00BA3A01" w:rsidRPr="00D04A83" w:rsidRDefault="00BA3A01" w:rsidP="00E402D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2438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01" w:rsidRPr="00D04A83" w:rsidTr="00E402D8">
        <w:tc>
          <w:tcPr>
            <w:tcW w:w="5637" w:type="dxa"/>
            <w:vAlign w:val="center"/>
          </w:tcPr>
          <w:p w:rsidR="00BA3A01" w:rsidRPr="00D04A83" w:rsidRDefault="00BA3A01" w:rsidP="00E402D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z „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otwartą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książką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438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01" w:rsidRPr="00D04A83" w:rsidTr="00E402D8">
        <w:tc>
          <w:tcPr>
            <w:tcW w:w="5637" w:type="dxa"/>
            <w:vAlign w:val="center"/>
          </w:tcPr>
          <w:p w:rsidR="00BA3A01" w:rsidRPr="00D04A83" w:rsidRDefault="00BA3A01" w:rsidP="00E402D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2438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01" w:rsidRPr="00D04A83" w:rsidTr="00E402D8">
        <w:tc>
          <w:tcPr>
            <w:tcW w:w="5637" w:type="dxa"/>
            <w:vAlign w:val="center"/>
          </w:tcPr>
          <w:p w:rsidR="00BA3A01" w:rsidRPr="00D04A83" w:rsidRDefault="00BA3A01" w:rsidP="00E402D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2438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01" w:rsidRPr="00D04A83" w:rsidTr="00E402D8">
        <w:tc>
          <w:tcPr>
            <w:tcW w:w="5637" w:type="dxa"/>
            <w:vAlign w:val="center"/>
          </w:tcPr>
          <w:p w:rsidR="00BA3A01" w:rsidRPr="00D04A83" w:rsidRDefault="00BA3A01" w:rsidP="00E402D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2438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01" w:rsidRPr="00D04A83" w:rsidTr="00E402D8">
        <w:tc>
          <w:tcPr>
            <w:tcW w:w="5637" w:type="dxa"/>
            <w:vAlign w:val="center"/>
          </w:tcPr>
          <w:p w:rsidR="00BA3A01" w:rsidRPr="00D04A83" w:rsidRDefault="00BA3A01" w:rsidP="00E402D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2438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01" w:rsidRPr="00D04A83" w:rsidTr="00E402D8">
        <w:tc>
          <w:tcPr>
            <w:tcW w:w="5637" w:type="dxa"/>
            <w:vAlign w:val="center"/>
          </w:tcPr>
          <w:p w:rsidR="00BA3A01" w:rsidRPr="00D04A83" w:rsidRDefault="00BA3A01" w:rsidP="00E402D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2438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01" w:rsidRPr="00D04A83" w:rsidTr="00E402D8">
        <w:tc>
          <w:tcPr>
            <w:tcW w:w="5637" w:type="dxa"/>
            <w:vAlign w:val="center"/>
          </w:tcPr>
          <w:p w:rsidR="00BA3A01" w:rsidRPr="00D04A83" w:rsidRDefault="00BA3A01" w:rsidP="00E402D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2438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01" w:rsidRPr="00D04A83" w:rsidTr="00E402D8">
        <w:tc>
          <w:tcPr>
            <w:tcW w:w="5637" w:type="dxa"/>
            <w:vAlign w:val="center"/>
          </w:tcPr>
          <w:p w:rsidR="00BA3A01" w:rsidRPr="00D04A83" w:rsidRDefault="00BA3A01" w:rsidP="00E402D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Prezentacja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2438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01" w:rsidRPr="00D04A83" w:rsidTr="00E402D8">
        <w:tc>
          <w:tcPr>
            <w:tcW w:w="5637" w:type="dxa"/>
            <w:vAlign w:val="center"/>
          </w:tcPr>
          <w:p w:rsidR="00BA3A01" w:rsidRPr="00D04A83" w:rsidRDefault="00BA3A01" w:rsidP="00E402D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praktyczny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wykonawstwa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38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01" w:rsidRPr="00D04A83" w:rsidTr="00E402D8">
        <w:tc>
          <w:tcPr>
            <w:tcW w:w="5637" w:type="dxa"/>
            <w:vAlign w:val="center"/>
          </w:tcPr>
          <w:p w:rsidR="00BA3A01" w:rsidRPr="00D04A83" w:rsidRDefault="00BA3A01" w:rsidP="00E402D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Portfolio</w:t>
            </w:r>
          </w:p>
        </w:tc>
        <w:tc>
          <w:tcPr>
            <w:tcW w:w="2438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01" w:rsidRPr="00D04A83" w:rsidTr="00E402D8">
        <w:tc>
          <w:tcPr>
            <w:tcW w:w="5637" w:type="dxa"/>
            <w:vAlign w:val="center"/>
          </w:tcPr>
          <w:p w:rsidR="00BA3A01" w:rsidRPr="00D04A83" w:rsidRDefault="00BA3A01" w:rsidP="00E402D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2438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01" w:rsidRPr="00D04A83" w:rsidTr="00E402D8">
        <w:tc>
          <w:tcPr>
            <w:tcW w:w="5637" w:type="dxa"/>
            <w:vAlign w:val="center"/>
          </w:tcPr>
          <w:p w:rsidR="00BA3A01" w:rsidRPr="00D04A83" w:rsidRDefault="00BA3A01" w:rsidP="00BA3A01">
            <w:pPr>
              <w:numPr>
                <w:ilvl w:val="1"/>
                <w:numId w:val="6"/>
              </w:numPr>
              <w:tabs>
                <w:tab w:val="clear" w:pos="1440"/>
              </w:tabs>
              <w:spacing w:after="0" w:line="240" w:lineRule="auto"/>
              <w:ind w:left="35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dziennik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praktyki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zawodowej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prowadzony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przez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studenta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A3A01" w:rsidRPr="00D04A83" w:rsidRDefault="00BA3A01" w:rsidP="00BA3A01">
            <w:pPr>
              <w:numPr>
                <w:ilvl w:val="1"/>
                <w:numId w:val="7"/>
              </w:numPr>
              <w:tabs>
                <w:tab w:val="clear" w:pos="1440"/>
              </w:tabs>
              <w:spacing w:after="0" w:line="240" w:lineRule="auto"/>
              <w:ind w:left="35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zaświadczenie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odbycia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praktyki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zawierające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A3A01" w:rsidRPr="00D04A83" w:rsidRDefault="00BA3A01" w:rsidP="00E402D8">
            <w:pPr>
              <w:ind w:left="351" w:hanging="142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wykaz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czynności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realizowanych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przez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studenta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podczas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praktyki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3A01" w:rsidRPr="00D04A83" w:rsidRDefault="00BA3A01" w:rsidP="00E402D8">
            <w:pPr>
              <w:ind w:left="351" w:hanging="142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opinię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opiekuna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praktyki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instytucji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wraz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propozycją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oceny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3A01" w:rsidRPr="00D04A83" w:rsidRDefault="00BA3A01" w:rsidP="00BA3A01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35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sprawozdanie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praktyk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3A01" w:rsidRPr="00D04A83" w:rsidRDefault="00BA3A01" w:rsidP="00E402D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lastRenderedPageBreak/>
              <w:t>rozmowa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ze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studentem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po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odbyciu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praktyk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celu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potwierdzenia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założonych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dla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praktyki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efektów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A83">
              <w:rPr>
                <w:rFonts w:ascii="Times New Roman" w:hAnsi="Times New Roman"/>
                <w:sz w:val="24"/>
                <w:szCs w:val="24"/>
              </w:rPr>
              <w:t>kształcenia</w:t>
            </w:r>
            <w:proofErr w:type="spellEnd"/>
            <w:r w:rsidRPr="00D04A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284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A3A01" w:rsidRPr="00D04A83" w:rsidRDefault="00BA3A01" w:rsidP="00E402D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3A01" w:rsidRPr="00D04A83" w:rsidRDefault="00BA3A01" w:rsidP="00BA3A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A01" w:rsidRPr="00D04A83" w:rsidRDefault="00BA3A01" w:rsidP="00BA3A01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3. Nakład pracy studenta i punkty ECTS </w:t>
      </w:r>
    </w:p>
    <w:p w:rsidR="00BA3A01" w:rsidRPr="00D04A83" w:rsidRDefault="00BA3A01" w:rsidP="00BA3A01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BA3A01" w:rsidRPr="00D04A83" w:rsidTr="00E402D8">
        <w:trPr>
          <w:trHeight w:val="544"/>
        </w:trPr>
        <w:tc>
          <w:tcPr>
            <w:tcW w:w="5049" w:type="dxa"/>
            <w:gridSpan w:val="2"/>
            <w:vAlign w:val="center"/>
          </w:tcPr>
          <w:p w:rsidR="00BA3A01" w:rsidRPr="00D04A83" w:rsidRDefault="00BA3A01" w:rsidP="00E402D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BA3A01" w:rsidRPr="00D04A83" w:rsidRDefault="00BA3A01" w:rsidP="00E402D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BA3A01" w:rsidRPr="00D04A83" w:rsidTr="00E402D8">
        <w:trPr>
          <w:trHeight w:val="381"/>
        </w:trPr>
        <w:tc>
          <w:tcPr>
            <w:tcW w:w="5049" w:type="dxa"/>
            <w:gridSpan w:val="2"/>
            <w:vAlign w:val="center"/>
          </w:tcPr>
          <w:p w:rsidR="00BA3A01" w:rsidRPr="00D04A83" w:rsidRDefault="00BA3A0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BA3A01" w:rsidRPr="00D04A83" w:rsidRDefault="00BA3A0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80/4 tygodnie</w:t>
            </w:r>
          </w:p>
        </w:tc>
      </w:tr>
      <w:tr w:rsidR="00BA3A01" w:rsidRPr="00D04A83" w:rsidTr="00E402D8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BA3A01" w:rsidRPr="00D04A83" w:rsidRDefault="00BA3A01" w:rsidP="00E402D8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BA3A01" w:rsidRPr="00D04A83" w:rsidRDefault="00BA3A0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Przygotowanie do zajęć (konsultacje)</w:t>
            </w:r>
          </w:p>
        </w:tc>
        <w:tc>
          <w:tcPr>
            <w:tcW w:w="4307" w:type="dxa"/>
            <w:vAlign w:val="center"/>
          </w:tcPr>
          <w:p w:rsidR="00BA3A01" w:rsidRPr="00D04A83" w:rsidRDefault="00BA3A0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A3A01" w:rsidRPr="00D04A83" w:rsidTr="00E402D8">
        <w:trPr>
          <w:trHeight w:val="421"/>
        </w:trPr>
        <w:tc>
          <w:tcPr>
            <w:tcW w:w="567" w:type="dxa"/>
            <w:vMerge/>
            <w:vAlign w:val="center"/>
          </w:tcPr>
          <w:p w:rsidR="00BA3A01" w:rsidRPr="00D04A83" w:rsidRDefault="00BA3A0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BA3A01" w:rsidRPr="00D04A83" w:rsidRDefault="00BA3A0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BA3A01" w:rsidRPr="00D04A83" w:rsidRDefault="00BA3A0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01" w:rsidRPr="00D04A83" w:rsidTr="00E402D8">
        <w:trPr>
          <w:trHeight w:val="421"/>
        </w:trPr>
        <w:tc>
          <w:tcPr>
            <w:tcW w:w="567" w:type="dxa"/>
            <w:vMerge/>
            <w:vAlign w:val="center"/>
          </w:tcPr>
          <w:p w:rsidR="00BA3A01" w:rsidRPr="00D04A83" w:rsidRDefault="00BA3A0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BA3A01" w:rsidRPr="00D04A83" w:rsidRDefault="00BA3A0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BA3A01" w:rsidRPr="00D04A83" w:rsidRDefault="00BA3A0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01" w:rsidRPr="00D04A83" w:rsidTr="00E402D8">
        <w:trPr>
          <w:trHeight w:val="421"/>
        </w:trPr>
        <w:tc>
          <w:tcPr>
            <w:tcW w:w="567" w:type="dxa"/>
            <w:vMerge/>
            <w:vAlign w:val="center"/>
          </w:tcPr>
          <w:p w:rsidR="00BA3A01" w:rsidRPr="00D04A83" w:rsidRDefault="00BA3A0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BA3A01" w:rsidRPr="00D04A83" w:rsidRDefault="00BA3A0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BA3A01" w:rsidRPr="00D04A83" w:rsidRDefault="00BA3A0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01" w:rsidRPr="00D04A83" w:rsidTr="00E402D8">
        <w:trPr>
          <w:trHeight w:val="421"/>
        </w:trPr>
        <w:tc>
          <w:tcPr>
            <w:tcW w:w="567" w:type="dxa"/>
            <w:vMerge/>
            <w:vAlign w:val="center"/>
          </w:tcPr>
          <w:p w:rsidR="00BA3A01" w:rsidRPr="00D04A83" w:rsidRDefault="00BA3A0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BA3A01" w:rsidRPr="00D04A83" w:rsidRDefault="00BA3A0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BA3A01" w:rsidRPr="00D04A83" w:rsidRDefault="00BA3A0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01" w:rsidRPr="00D04A83" w:rsidTr="00E402D8">
        <w:trPr>
          <w:trHeight w:val="421"/>
        </w:trPr>
        <w:tc>
          <w:tcPr>
            <w:tcW w:w="567" w:type="dxa"/>
            <w:vMerge/>
            <w:vAlign w:val="center"/>
          </w:tcPr>
          <w:p w:rsidR="00BA3A01" w:rsidRPr="00D04A83" w:rsidRDefault="00BA3A0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BA3A01" w:rsidRPr="00D04A83" w:rsidRDefault="00BA3A0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BA3A01" w:rsidRPr="00D04A83" w:rsidRDefault="00BA3A0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01" w:rsidRPr="00D04A83" w:rsidTr="00E402D8">
        <w:trPr>
          <w:trHeight w:val="421"/>
        </w:trPr>
        <w:tc>
          <w:tcPr>
            <w:tcW w:w="567" w:type="dxa"/>
            <w:vMerge/>
            <w:vAlign w:val="center"/>
          </w:tcPr>
          <w:p w:rsidR="00BA3A01" w:rsidRPr="00D04A83" w:rsidRDefault="00BA3A0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BA3A01" w:rsidRPr="00D04A83" w:rsidRDefault="00BA3A0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Inne (jakie?) - przygotowanie dokumentacji praktyk</w:t>
            </w:r>
          </w:p>
        </w:tc>
        <w:tc>
          <w:tcPr>
            <w:tcW w:w="4307" w:type="dxa"/>
            <w:vAlign w:val="center"/>
          </w:tcPr>
          <w:p w:rsidR="00BA3A01" w:rsidRPr="00D04A83" w:rsidRDefault="00BA3A0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3A01" w:rsidRPr="00D04A83" w:rsidTr="00E402D8">
        <w:trPr>
          <w:trHeight w:val="421"/>
        </w:trPr>
        <w:tc>
          <w:tcPr>
            <w:tcW w:w="567" w:type="dxa"/>
            <w:vMerge/>
            <w:vAlign w:val="center"/>
          </w:tcPr>
          <w:p w:rsidR="00BA3A01" w:rsidRPr="00D04A83" w:rsidRDefault="00BA3A0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BA3A01" w:rsidRPr="00D04A83" w:rsidRDefault="00BA3A0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BA3A01" w:rsidRPr="00D04A83" w:rsidRDefault="00BA3A0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01" w:rsidRPr="00D04A83" w:rsidTr="00E402D8">
        <w:trPr>
          <w:trHeight w:val="407"/>
        </w:trPr>
        <w:tc>
          <w:tcPr>
            <w:tcW w:w="5049" w:type="dxa"/>
            <w:gridSpan w:val="2"/>
            <w:vAlign w:val="center"/>
          </w:tcPr>
          <w:p w:rsidR="00BA3A01" w:rsidRPr="00D04A83" w:rsidRDefault="00BA3A0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BA3A01" w:rsidRPr="00D04A83" w:rsidRDefault="00BA3A0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BA3A01" w:rsidRPr="00D04A83" w:rsidTr="00E402D8">
        <w:trPr>
          <w:trHeight w:val="573"/>
        </w:trPr>
        <w:tc>
          <w:tcPr>
            <w:tcW w:w="5049" w:type="dxa"/>
            <w:gridSpan w:val="2"/>
            <w:vAlign w:val="center"/>
          </w:tcPr>
          <w:p w:rsidR="00BA3A01" w:rsidRPr="00D04A83" w:rsidRDefault="00BA3A0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BA3A01" w:rsidRPr="00D04A83" w:rsidRDefault="00BA3A0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3A01" w:rsidRPr="00D04A83" w:rsidTr="00E402D8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A3A01" w:rsidRPr="00D04A83" w:rsidRDefault="00BA3A0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A3A01" w:rsidRPr="00D04A83" w:rsidRDefault="00BA3A01" w:rsidP="00E402D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A83">
              <w:rPr>
                <w:rFonts w:ascii="Times New Roman" w:hAnsi="Times New Roman"/>
                <w:sz w:val="24"/>
                <w:szCs w:val="24"/>
              </w:rPr>
              <w:t xml:space="preserve">* proszę wskazać z proponowanych </w:t>
            </w:r>
            <w:r w:rsidRPr="00D04A83">
              <w:rPr>
                <w:rFonts w:ascii="Times New Roman" w:hAnsi="Times New Roman"/>
                <w:sz w:val="24"/>
                <w:szCs w:val="24"/>
                <w:u w:val="single"/>
              </w:rPr>
              <w:t>przykładów</w:t>
            </w:r>
            <w:r w:rsidRPr="00D04A83">
              <w:rPr>
                <w:rFonts w:ascii="Times New Roman" w:hAnsi="Times New Roman"/>
                <w:sz w:val="24"/>
                <w:szCs w:val="24"/>
              </w:rPr>
              <w:t xml:space="preserve"> pracy własnej studenta właściwe dla opisywanych zajęć lub/i zaproponować inne</w:t>
            </w:r>
          </w:p>
          <w:p w:rsidR="00BA3A01" w:rsidRPr="00D04A83" w:rsidRDefault="00BA3A01" w:rsidP="00E402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3A01" w:rsidRPr="00D04A83" w:rsidRDefault="00BA3A01" w:rsidP="00BA3A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A01" w:rsidRPr="00D04A83" w:rsidRDefault="00BA3A01" w:rsidP="00BA3A01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BA3A01" w:rsidRPr="00D04A83" w:rsidRDefault="00BA3A01" w:rsidP="00BA3A01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BA3A01" w:rsidRPr="00D04A83" w:rsidRDefault="00BA3A01" w:rsidP="00BA3A01">
      <w:pPr>
        <w:pStyle w:val="Akapitzlist"/>
        <w:spacing w:after="0" w:line="240" w:lineRule="auto"/>
        <w:ind w:left="992"/>
        <w:rPr>
          <w:rFonts w:ascii="Times New Roman" w:hAnsi="Times New Roman"/>
          <w:color w:val="FF0000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D04A83">
        <w:rPr>
          <w:rFonts w:ascii="Times New Roman" w:hAnsi="Times New Roman"/>
          <w:sz w:val="24"/>
          <w:szCs w:val="24"/>
        </w:rPr>
        <w:t>bdb</w:t>
      </w:r>
      <w:proofErr w:type="spellEnd"/>
      <w:r w:rsidRPr="00D04A83">
        <w:rPr>
          <w:rFonts w:ascii="Times New Roman" w:hAnsi="Times New Roman"/>
          <w:sz w:val="24"/>
          <w:szCs w:val="24"/>
        </w:rPr>
        <w:t>; 5,0):</w:t>
      </w:r>
    </w:p>
    <w:p w:rsidR="00BA3A01" w:rsidRPr="00D04A83" w:rsidRDefault="00BA3A01" w:rsidP="00BA3A01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D04A83">
        <w:rPr>
          <w:rFonts w:ascii="Times New Roman" w:hAnsi="Times New Roman"/>
          <w:sz w:val="24"/>
          <w:szCs w:val="24"/>
        </w:rPr>
        <w:t>db</w:t>
      </w:r>
      <w:proofErr w:type="spellEnd"/>
      <w:r w:rsidRPr="00D04A83">
        <w:rPr>
          <w:rFonts w:ascii="Times New Roman" w:hAnsi="Times New Roman"/>
          <w:sz w:val="24"/>
          <w:szCs w:val="24"/>
        </w:rPr>
        <w:t>; 4,5):</w:t>
      </w:r>
    </w:p>
    <w:p w:rsidR="00BA3A01" w:rsidRPr="00D04A83" w:rsidRDefault="00BA3A01" w:rsidP="00BA3A01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dobry (</w:t>
      </w:r>
      <w:proofErr w:type="spellStart"/>
      <w:r w:rsidRPr="00D04A83">
        <w:rPr>
          <w:rFonts w:ascii="Times New Roman" w:hAnsi="Times New Roman"/>
          <w:sz w:val="24"/>
          <w:szCs w:val="24"/>
        </w:rPr>
        <w:t>db</w:t>
      </w:r>
      <w:proofErr w:type="spellEnd"/>
      <w:r w:rsidRPr="00D04A83">
        <w:rPr>
          <w:rFonts w:ascii="Times New Roman" w:hAnsi="Times New Roman"/>
          <w:sz w:val="24"/>
          <w:szCs w:val="24"/>
        </w:rPr>
        <w:t>; 4,0):</w:t>
      </w:r>
    </w:p>
    <w:p w:rsidR="00BA3A01" w:rsidRPr="00D04A83" w:rsidRDefault="00BA3A01" w:rsidP="00BA3A01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D04A83">
        <w:rPr>
          <w:rFonts w:ascii="Times New Roman" w:hAnsi="Times New Roman"/>
          <w:sz w:val="24"/>
          <w:szCs w:val="24"/>
        </w:rPr>
        <w:t>dst</w:t>
      </w:r>
      <w:proofErr w:type="spellEnd"/>
      <w:r w:rsidRPr="00D04A83">
        <w:rPr>
          <w:rFonts w:ascii="Times New Roman" w:hAnsi="Times New Roman"/>
          <w:sz w:val="24"/>
          <w:szCs w:val="24"/>
        </w:rPr>
        <w:t>; 3,5):</w:t>
      </w:r>
    </w:p>
    <w:p w:rsidR="00BA3A01" w:rsidRPr="00D04A83" w:rsidRDefault="00BA3A01" w:rsidP="00BA3A01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D04A83">
        <w:rPr>
          <w:rFonts w:ascii="Times New Roman" w:hAnsi="Times New Roman"/>
          <w:sz w:val="24"/>
          <w:szCs w:val="24"/>
        </w:rPr>
        <w:t>dst</w:t>
      </w:r>
      <w:proofErr w:type="spellEnd"/>
      <w:r w:rsidRPr="00D04A83">
        <w:rPr>
          <w:rFonts w:ascii="Times New Roman" w:hAnsi="Times New Roman"/>
          <w:sz w:val="24"/>
          <w:szCs w:val="24"/>
        </w:rPr>
        <w:t>; 3,0):</w:t>
      </w:r>
    </w:p>
    <w:p w:rsidR="00BA3A01" w:rsidRPr="00D04A83" w:rsidRDefault="00BA3A01" w:rsidP="00BA3A01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D04A83">
        <w:rPr>
          <w:rFonts w:ascii="Times New Roman" w:hAnsi="Times New Roman"/>
          <w:sz w:val="24"/>
          <w:szCs w:val="24"/>
        </w:rPr>
        <w:t>ndst</w:t>
      </w:r>
      <w:proofErr w:type="spellEnd"/>
      <w:r w:rsidRPr="00D04A83">
        <w:rPr>
          <w:rFonts w:ascii="Times New Roman" w:hAnsi="Times New Roman"/>
          <w:sz w:val="24"/>
          <w:szCs w:val="24"/>
        </w:rPr>
        <w:t>; 2,0):</w:t>
      </w:r>
    </w:p>
    <w:p w:rsidR="00BA3A01" w:rsidRPr="00D04A83" w:rsidRDefault="00BA3A01" w:rsidP="00BA3A01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BA3A01" w:rsidRPr="00D04A83" w:rsidRDefault="00BA3A01" w:rsidP="00BA3A0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A3A01" w:rsidRPr="00D04A83" w:rsidRDefault="00BA3A01" w:rsidP="00BA3A01">
      <w:pPr>
        <w:pStyle w:val="Tekstpodstawowy"/>
      </w:pPr>
      <w:r w:rsidRPr="00D04A83">
        <w:rPr>
          <w:bCs/>
        </w:rPr>
        <w:t xml:space="preserve">Na podstawie </w:t>
      </w:r>
      <w:r w:rsidRPr="00D04A83">
        <w:rPr>
          <w:b/>
          <w:bCs/>
        </w:rPr>
        <w:t xml:space="preserve">Zaświadczenie odbycia praktyki – </w:t>
      </w:r>
      <w:r w:rsidRPr="00D04A83">
        <w:t xml:space="preserve">karta oceny praktyki wystawiona przez opiekuna praktyki z ramienia instytucji, </w:t>
      </w:r>
      <w:r w:rsidRPr="00D04A83">
        <w:rPr>
          <w:b/>
          <w:bCs/>
        </w:rPr>
        <w:t>Dziennika praktyki zawodowej</w:t>
      </w:r>
      <w:r w:rsidRPr="00D04A83">
        <w:t xml:space="preserve"> oraz r</w:t>
      </w:r>
      <w:r w:rsidRPr="00D04A83">
        <w:rPr>
          <w:b/>
          <w:bCs/>
        </w:rPr>
        <w:t>ozmowy z akademickim opiekunem praktyki</w:t>
      </w:r>
      <w:r w:rsidRPr="00D04A83">
        <w:t xml:space="preserve"> w celu potwierdzenia założonych dla praktyki efektów kształcenia.</w:t>
      </w:r>
    </w:p>
    <w:p w:rsidR="00BA3A01" w:rsidRPr="00D04A83" w:rsidRDefault="00BA3A01" w:rsidP="00BA3A01">
      <w:pPr>
        <w:pStyle w:val="Tekstpodstawowy"/>
        <w:spacing w:after="0"/>
      </w:pPr>
      <w:r w:rsidRPr="00D04A83">
        <w:t>Ocenie podlega</w:t>
      </w:r>
    </w:p>
    <w:p w:rsidR="00BA3A01" w:rsidRPr="00D04A83" w:rsidRDefault="00BA3A01" w:rsidP="00BA3A01">
      <w:pPr>
        <w:pStyle w:val="Tekstpodstawowy"/>
        <w:numPr>
          <w:ilvl w:val="0"/>
          <w:numId w:val="9"/>
        </w:numPr>
        <w:spacing w:after="0"/>
        <w:jc w:val="both"/>
      </w:pPr>
      <w:r w:rsidRPr="00D04A83">
        <w:t>Stopień opanowania wiedzy o funkcjonowaniu, zadaniach i celach działania instytucji / firmy, w której odbywał praktykę.</w:t>
      </w:r>
    </w:p>
    <w:p w:rsidR="00BA3A01" w:rsidRPr="00D04A83" w:rsidRDefault="00BA3A01" w:rsidP="00BA3A0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lastRenderedPageBreak/>
        <w:t>Umiejętność wykorzystania i zastosowania zdobytej wiedzy w praktyce.</w:t>
      </w:r>
    </w:p>
    <w:p w:rsidR="00BA3A01" w:rsidRPr="00D04A83" w:rsidRDefault="00BA3A01" w:rsidP="00BA3A0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Odpowiedzialne przygotowanie się do swojej pracy, projektowanie i wykonywanie działań w sposób sumienny i rzetelny.</w:t>
      </w:r>
    </w:p>
    <w:p w:rsidR="00BA3A01" w:rsidRPr="00D04A83" w:rsidRDefault="00BA3A01" w:rsidP="00BA3A01">
      <w:pPr>
        <w:pStyle w:val="Tekstpodstawowy"/>
        <w:numPr>
          <w:ilvl w:val="0"/>
          <w:numId w:val="9"/>
        </w:numPr>
        <w:spacing w:after="0"/>
        <w:jc w:val="both"/>
      </w:pPr>
      <w:r w:rsidRPr="00D04A83">
        <w:t>Umiejętność wyszukiwania i gromadzenia informacji z wykorzystaniem różnych źródeł (drukowanych i elektronicznych), analizowanie, ocenianie i selekcjonowanie zdobytego materiału.</w:t>
      </w:r>
    </w:p>
    <w:p w:rsidR="00BA3A01" w:rsidRPr="00D04A83" w:rsidRDefault="00BA3A01" w:rsidP="00BA3A0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Stopień aktywności w samodzielnym podejmowaniu typowych działań profesjonalnych.</w:t>
      </w:r>
    </w:p>
    <w:p w:rsidR="00BA3A01" w:rsidRPr="00D04A83" w:rsidRDefault="00BA3A01" w:rsidP="00BA3A01">
      <w:pPr>
        <w:numPr>
          <w:ilvl w:val="0"/>
          <w:numId w:val="9"/>
        </w:num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Umiejętność przyjmowania i wyznaczania zadań.</w:t>
      </w:r>
    </w:p>
    <w:p w:rsidR="00BA3A01" w:rsidRPr="00D04A83" w:rsidRDefault="00BA3A01" w:rsidP="00BA3A01">
      <w:pPr>
        <w:numPr>
          <w:ilvl w:val="0"/>
          <w:numId w:val="9"/>
        </w:num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Umiejętność pracy i współdziałania w grupie, przyjmowania w niej różnych ról.</w:t>
      </w:r>
    </w:p>
    <w:p w:rsidR="00BA3A01" w:rsidRPr="00D04A83" w:rsidRDefault="00BA3A01" w:rsidP="00BA3A01">
      <w:pPr>
        <w:pStyle w:val="Tekstpodstawowy"/>
        <w:spacing w:after="0"/>
        <w:jc w:val="both"/>
      </w:pPr>
    </w:p>
    <w:p w:rsidR="00BA3A01" w:rsidRPr="00D04A83" w:rsidRDefault="00BA3A01" w:rsidP="00BA3A01">
      <w:pPr>
        <w:pStyle w:val="Tekstpodstawowy"/>
        <w:spacing w:after="0"/>
      </w:pPr>
    </w:p>
    <w:p w:rsidR="00BA3A01" w:rsidRPr="00D04A83" w:rsidRDefault="00BA3A01" w:rsidP="00BA3A01">
      <w:pPr>
        <w:pStyle w:val="Tekstpodstawowy"/>
        <w:spacing w:after="0"/>
      </w:pPr>
      <w:r w:rsidRPr="00D04A83">
        <w:t>6. Skala ocen</w:t>
      </w:r>
    </w:p>
    <w:p w:rsidR="00BA3A01" w:rsidRPr="00D04A83" w:rsidRDefault="00BA3A01" w:rsidP="00BA3A01">
      <w:pPr>
        <w:pStyle w:val="Tekstpodstawowy"/>
        <w:spacing w:after="0"/>
      </w:pPr>
    </w:p>
    <w:p w:rsidR="00BA3A01" w:rsidRPr="00D04A83" w:rsidRDefault="00BA3A01" w:rsidP="00BA3A01">
      <w:pPr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1) bardzo dobry (</w:t>
      </w:r>
      <w:proofErr w:type="spellStart"/>
      <w:r w:rsidRPr="00D04A83">
        <w:rPr>
          <w:rFonts w:ascii="Times New Roman" w:hAnsi="Times New Roman"/>
          <w:sz w:val="24"/>
          <w:szCs w:val="24"/>
        </w:rPr>
        <w:t>bdb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; 5,0) – spełnienie wszystkich kryteriów w stopniu bardzo dobrym </w:t>
      </w:r>
    </w:p>
    <w:p w:rsidR="00BA3A01" w:rsidRPr="00D04A83" w:rsidRDefault="00BA3A01" w:rsidP="00BA3A01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uzyskanie bardzo dobrej oceny od opiekuna praktyk w zakładzie pracy </w:t>
      </w:r>
    </w:p>
    <w:p w:rsidR="00BA3A01" w:rsidRPr="00D04A83" w:rsidRDefault="00BA3A01" w:rsidP="00BA3A01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 xml:space="preserve">przedłożenie akademickiemu opiekunowi praktyk pełnej i wyczerpującej dokumentacji praktyk </w:t>
      </w:r>
    </w:p>
    <w:p w:rsidR="00BA3A01" w:rsidRPr="00D04A83" w:rsidRDefault="00BA3A01" w:rsidP="00BA3A01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w trakcie rozmowy z akademickim opiekunek praktyk wyczerpujące opisanie wykonywanych podczas praktyk zadań oraz bardzo dobra orientacja w specyfice funkcjonowania instytucji</w:t>
      </w:r>
    </w:p>
    <w:p w:rsidR="00BA3A01" w:rsidRPr="00D04A83" w:rsidRDefault="00BA3A01" w:rsidP="00BA3A01">
      <w:pPr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2) dobry plus (</w:t>
      </w:r>
      <w:proofErr w:type="spellStart"/>
      <w:r w:rsidRPr="00D04A83">
        <w:rPr>
          <w:rFonts w:ascii="Times New Roman" w:hAnsi="Times New Roman"/>
          <w:sz w:val="24"/>
          <w:szCs w:val="24"/>
        </w:rPr>
        <w:t>db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plus, 4,5) – spełnienie nie wszystkich kryteriów w stopniu bardzo dobrym;</w:t>
      </w:r>
    </w:p>
    <w:p w:rsidR="00BA3A01" w:rsidRPr="00D04A83" w:rsidRDefault="00BA3A01" w:rsidP="00BA3A01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uzyskanie oceny dobrej plus od opiekuna praktyk w zakładzie pracy</w:t>
      </w:r>
    </w:p>
    <w:p w:rsidR="00BA3A01" w:rsidRPr="00D04A83" w:rsidRDefault="00BA3A01" w:rsidP="00BA3A01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przedłożenie akademickiemu opiekunowi wymagającej drobnych uzupełnień dokumentacji praktyk</w:t>
      </w:r>
    </w:p>
    <w:p w:rsidR="00BA3A01" w:rsidRPr="00D04A83" w:rsidRDefault="00BA3A01" w:rsidP="00BA3A01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w trakcie rozmowy z akademickim opiekunem praktyk opisanie wykonywanych podczas praktyk zadań oraz dobra orientacja w specyfice funkcjonowania instytucji</w:t>
      </w:r>
    </w:p>
    <w:p w:rsidR="00BA3A01" w:rsidRPr="00D04A83" w:rsidRDefault="00BA3A01" w:rsidP="00BA3A01">
      <w:pPr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3) dobry (</w:t>
      </w:r>
      <w:proofErr w:type="spellStart"/>
      <w:r w:rsidRPr="00D04A83">
        <w:rPr>
          <w:rFonts w:ascii="Times New Roman" w:hAnsi="Times New Roman"/>
          <w:sz w:val="24"/>
          <w:szCs w:val="24"/>
        </w:rPr>
        <w:t>db</w:t>
      </w:r>
      <w:proofErr w:type="spellEnd"/>
      <w:r w:rsidRPr="00D04A83">
        <w:rPr>
          <w:rFonts w:ascii="Times New Roman" w:hAnsi="Times New Roman"/>
          <w:sz w:val="24"/>
          <w:szCs w:val="24"/>
        </w:rPr>
        <w:t>; 4,0) – spełnienie wszystkich kryteriów w stopniu dobrym;</w:t>
      </w:r>
    </w:p>
    <w:p w:rsidR="00BA3A01" w:rsidRPr="00D04A83" w:rsidRDefault="00BA3A01" w:rsidP="00BA3A01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uzyskanie oceny dobrej od opiekuna praktyk w zakładzie pracy</w:t>
      </w:r>
    </w:p>
    <w:p w:rsidR="00BA3A01" w:rsidRPr="00D04A83" w:rsidRDefault="00BA3A01" w:rsidP="00BA3A01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przedłożenie akademickiemu opiekunowi wymagającej drobnych uzupełnień dokumentacji praktyk</w:t>
      </w:r>
    </w:p>
    <w:p w:rsidR="00BA3A01" w:rsidRPr="00D04A83" w:rsidRDefault="00BA3A01" w:rsidP="00BA3A01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w trakcie rozmowy z akademickim opiekunem praktyk opisanie wykonywanych podczas praktyk zadań oraz dobra orientacja w specyfice funkcjonowania instytucji</w:t>
      </w:r>
    </w:p>
    <w:p w:rsidR="00BA3A01" w:rsidRPr="00D04A83" w:rsidRDefault="00BA3A01" w:rsidP="00BA3A01">
      <w:pPr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4) dostateczny plus (</w:t>
      </w:r>
      <w:proofErr w:type="spellStart"/>
      <w:r w:rsidRPr="00D04A83">
        <w:rPr>
          <w:rFonts w:ascii="Times New Roman" w:hAnsi="Times New Roman"/>
          <w:sz w:val="24"/>
          <w:szCs w:val="24"/>
        </w:rPr>
        <w:t>dst</w:t>
      </w:r>
      <w:proofErr w:type="spellEnd"/>
      <w:r w:rsidRPr="00D04A83">
        <w:rPr>
          <w:rFonts w:ascii="Times New Roman" w:hAnsi="Times New Roman"/>
          <w:sz w:val="24"/>
          <w:szCs w:val="24"/>
        </w:rPr>
        <w:t xml:space="preserve"> plus; 3,5) – spełnienie nie wszystkich kryteriów w stopniu dobrym;</w:t>
      </w:r>
    </w:p>
    <w:p w:rsidR="00BA3A01" w:rsidRPr="00D04A83" w:rsidRDefault="00BA3A01" w:rsidP="00BA3A01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uzyskanie oceny dostatecznej plus od opiekuna praktyk w zakładzie pracy</w:t>
      </w:r>
    </w:p>
    <w:p w:rsidR="00BA3A01" w:rsidRPr="00D04A83" w:rsidRDefault="00BA3A01" w:rsidP="00BA3A01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lastRenderedPageBreak/>
        <w:t>przedłożenie akademickiemu opiekunowi wymagającej uzupełnień dokumentacji praktyk</w:t>
      </w:r>
    </w:p>
    <w:p w:rsidR="00BA3A01" w:rsidRPr="00D04A83" w:rsidRDefault="00BA3A01" w:rsidP="00BA3A01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w trakcie rozmowy z akademickim opiekunem praktyk opisanie wykonywanych podczas praktyk zadań oraz dostateczna orientacja w specyfice funkcjonowania instytucji</w:t>
      </w:r>
    </w:p>
    <w:p w:rsidR="00BA3A01" w:rsidRPr="00D04A83" w:rsidRDefault="00BA3A01" w:rsidP="00BA3A01">
      <w:pPr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5) dostateczny (</w:t>
      </w:r>
      <w:proofErr w:type="spellStart"/>
      <w:r w:rsidRPr="00D04A83">
        <w:rPr>
          <w:rFonts w:ascii="Times New Roman" w:hAnsi="Times New Roman"/>
          <w:sz w:val="24"/>
          <w:szCs w:val="24"/>
        </w:rPr>
        <w:t>dst</w:t>
      </w:r>
      <w:proofErr w:type="spellEnd"/>
      <w:r w:rsidRPr="00D04A83">
        <w:rPr>
          <w:rFonts w:ascii="Times New Roman" w:hAnsi="Times New Roman"/>
          <w:sz w:val="24"/>
          <w:szCs w:val="24"/>
        </w:rPr>
        <w:t>; 3,0) – spełnienie wszystkich kryteriów w stopniu dostatecznym;</w:t>
      </w:r>
    </w:p>
    <w:p w:rsidR="00BA3A01" w:rsidRPr="00D04A83" w:rsidRDefault="00BA3A01" w:rsidP="00BA3A01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uzyskanie oceny dostatecznej od opiekuna praktyk w zakładzie pracy</w:t>
      </w:r>
    </w:p>
    <w:p w:rsidR="00BA3A01" w:rsidRPr="00D04A83" w:rsidRDefault="00BA3A01" w:rsidP="00BA3A01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przedłożenie akademickiemu opiekunowi wymagającej znacznych uzupełnień dokumentacji praktyk</w:t>
      </w:r>
    </w:p>
    <w:p w:rsidR="00BA3A01" w:rsidRPr="00D04A83" w:rsidRDefault="00BA3A01" w:rsidP="00BA3A01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w trakcie rozmowy z akademickim opiekunem praktyk opisanie wykonywanych podczas praktyk zadań oraz dostateczna orientacja w specyfice funkcjonowania instytucji</w:t>
      </w:r>
    </w:p>
    <w:p w:rsidR="00BA3A01" w:rsidRPr="00D04A83" w:rsidRDefault="00BA3A01" w:rsidP="00BA3A01">
      <w:pPr>
        <w:rPr>
          <w:rFonts w:ascii="Times New Roman" w:hAnsi="Times New Roman"/>
          <w:sz w:val="24"/>
          <w:szCs w:val="24"/>
        </w:rPr>
      </w:pPr>
    </w:p>
    <w:p w:rsidR="00BA3A01" w:rsidRPr="00D04A83" w:rsidRDefault="00BA3A01" w:rsidP="00BA3A01">
      <w:pPr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6) niedostateczny (</w:t>
      </w:r>
      <w:proofErr w:type="spellStart"/>
      <w:r w:rsidRPr="00D04A83">
        <w:rPr>
          <w:rFonts w:ascii="Times New Roman" w:hAnsi="Times New Roman"/>
          <w:sz w:val="24"/>
          <w:szCs w:val="24"/>
        </w:rPr>
        <w:t>ndst</w:t>
      </w:r>
      <w:proofErr w:type="spellEnd"/>
      <w:r w:rsidRPr="00D04A83">
        <w:rPr>
          <w:rFonts w:ascii="Times New Roman" w:hAnsi="Times New Roman"/>
          <w:sz w:val="24"/>
          <w:szCs w:val="24"/>
        </w:rPr>
        <w:t>; 2,0) – spełnienie wszystkich kryteriów w stopniu niedostatecznym;</w:t>
      </w:r>
    </w:p>
    <w:p w:rsidR="00BA3A01" w:rsidRPr="00D04A83" w:rsidRDefault="00BA3A01" w:rsidP="00BA3A01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uzyskanie oceny niedostatecznej od opiekuna praktyk w zakładzie pracy</w:t>
      </w:r>
    </w:p>
    <w:p w:rsidR="00BA3A01" w:rsidRPr="00D04A83" w:rsidRDefault="00BA3A01" w:rsidP="00BA3A01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przedłożenie akademickiemu opiekunowi rażąco niekompletnej dokumentacji praktyk (lub jej brak)</w:t>
      </w:r>
    </w:p>
    <w:p w:rsidR="00BA3A01" w:rsidRPr="00D04A83" w:rsidRDefault="00BA3A01" w:rsidP="00BA3A01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04A83">
        <w:rPr>
          <w:rFonts w:ascii="Times New Roman" w:hAnsi="Times New Roman"/>
          <w:sz w:val="24"/>
          <w:szCs w:val="24"/>
        </w:rPr>
        <w:t>w trakcie rozmowy z akademickim opiekunem praktyk niedostateczne opisanie wykonywanych podczas praktyk zadań oraz brak orientacji w specyfice funkcjonowania instytucji</w:t>
      </w:r>
    </w:p>
    <w:p w:rsidR="00BA3A01" w:rsidRPr="00D04A83" w:rsidRDefault="00BA3A01" w:rsidP="00BA3A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829" w:rsidRPr="00D04A83" w:rsidRDefault="00272829">
      <w:pPr>
        <w:rPr>
          <w:rFonts w:ascii="Times New Roman" w:hAnsi="Times New Roman"/>
          <w:sz w:val="24"/>
          <w:szCs w:val="24"/>
        </w:rPr>
      </w:pPr>
    </w:p>
    <w:sectPr w:rsidR="00272829" w:rsidRPr="00D04A83"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C9E" w:rsidRDefault="00DB3C9E" w:rsidP="00731038">
      <w:pPr>
        <w:spacing w:after="0" w:line="240" w:lineRule="auto"/>
      </w:pPr>
      <w:r>
        <w:separator/>
      </w:r>
    </w:p>
  </w:endnote>
  <w:endnote w:type="continuationSeparator" w:id="0">
    <w:p w:rsidR="00DB3C9E" w:rsidRDefault="00DB3C9E" w:rsidP="0073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1587923"/>
      <w:docPartObj>
        <w:docPartGallery w:val="Page Numbers (Bottom of Page)"/>
        <w:docPartUnique/>
      </w:docPartObj>
    </w:sdtPr>
    <w:sdtContent>
      <w:p w:rsidR="00731038" w:rsidRDefault="007310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31038" w:rsidRDefault="007310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C9E" w:rsidRDefault="00DB3C9E" w:rsidP="00731038">
      <w:pPr>
        <w:spacing w:after="0" w:line="240" w:lineRule="auto"/>
      </w:pPr>
      <w:r>
        <w:separator/>
      </w:r>
    </w:p>
  </w:footnote>
  <w:footnote w:type="continuationSeparator" w:id="0">
    <w:p w:rsidR="00DB3C9E" w:rsidRDefault="00DB3C9E" w:rsidP="00731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bullet"/>
      <w:lvlText w:val="‒"/>
      <w:lvlJc w:val="left"/>
      <w:pPr>
        <w:tabs>
          <w:tab w:val="num" w:pos="0"/>
        </w:tabs>
        <w:ind w:left="1713" w:hanging="360"/>
      </w:pPr>
      <w:rPr>
        <w:rFonts w:ascii="Cambria" w:hAnsi="Cambri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FD4D45"/>
    <w:multiLevelType w:val="hybridMultilevel"/>
    <w:tmpl w:val="29EA7B7A"/>
    <w:lvl w:ilvl="0" w:tplc="56300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0208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2EE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83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D23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001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060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2C6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CA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E74159"/>
    <w:multiLevelType w:val="hybridMultilevel"/>
    <w:tmpl w:val="77022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232B5"/>
    <w:multiLevelType w:val="hybridMultilevel"/>
    <w:tmpl w:val="6CD6E0F6"/>
    <w:lvl w:ilvl="0" w:tplc="66600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8E8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A6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54A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AA7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868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5AD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62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985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9957322"/>
    <w:multiLevelType w:val="hybridMultilevel"/>
    <w:tmpl w:val="D108A680"/>
    <w:lvl w:ilvl="0" w:tplc="0366A0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BB87C2F"/>
    <w:multiLevelType w:val="hybridMultilevel"/>
    <w:tmpl w:val="EC5E9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B47F1"/>
    <w:multiLevelType w:val="hybridMultilevel"/>
    <w:tmpl w:val="736A0D6C"/>
    <w:lvl w:ilvl="0" w:tplc="9F283E14">
      <w:start w:val="1"/>
      <w:numFmt w:val="bullet"/>
      <w:lvlText w:val="‒"/>
      <w:lvlJc w:val="left"/>
      <w:pPr>
        <w:ind w:left="720" w:hanging="360"/>
      </w:pPr>
      <w:rPr>
        <w:rFonts w:ascii="Cambria" w:hAnsi="Cambri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0AC3E6C"/>
    <w:multiLevelType w:val="hybridMultilevel"/>
    <w:tmpl w:val="F24283CA"/>
    <w:lvl w:ilvl="0" w:tplc="FFFFFFFF">
      <w:numFmt w:val="bullet"/>
      <w:lvlText w:val="–"/>
      <w:lvlJc w:val="left"/>
      <w:pPr>
        <w:ind w:left="1080" w:hanging="360"/>
      </w:pPr>
      <w:rPr>
        <w:rFonts w:ascii="Times New Roman" w:eastAsia="Batang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DA532A"/>
    <w:multiLevelType w:val="hybridMultilevel"/>
    <w:tmpl w:val="5A1EC880"/>
    <w:lvl w:ilvl="0" w:tplc="652CC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C76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D6F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EAF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42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C42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86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22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2C1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64C1F21"/>
    <w:multiLevelType w:val="hybridMultilevel"/>
    <w:tmpl w:val="C7E4F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F3C50"/>
    <w:multiLevelType w:val="hybridMultilevel"/>
    <w:tmpl w:val="37FAD120"/>
    <w:lvl w:ilvl="0" w:tplc="9F283E14">
      <w:start w:val="1"/>
      <w:numFmt w:val="bullet"/>
      <w:lvlText w:val="‒"/>
      <w:lvlJc w:val="left"/>
      <w:pPr>
        <w:ind w:left="1146" w:hanging="360"/>
      </w:pPr>
      <w:rPr>
        <w:rFonts w:ascii="Cambria" w:hAnsi="Cambria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78B6EE5"/>
    <w:multiLevelType w:val="hybridMultilevel"/>
    <w:tmpl w:val="8D5C9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A4DF3"/>
    <w:multiLevelType w:val="hybridMultilevel"/>
    <w:tmpl w:val="53A2C53A"/>
    <w:lvl w:ilvl="0" w:tplc="C4D6D3E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E4E1A"/>
    <w:multiLevelType w:val="hybridMultilevel"/>
    <w:tmpl w:val="595EF2A6"/>
    <w:lvl w:ilvl="0" w:tplc="5AC255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F0F1573"/>
    <w:multiLevelType w:val="hybridMultilevel"/>
    <w:tmpl w:val="0D5CE984"/>
    <w:lvl w:ilvl="0" w:tplc="0244307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65BE6EB5"/>
    <w:multiLevelType w:val="hybridMultilevel"/>
    <w:tmpl w:val="A56CC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719AD"/>
    <w:multiLevelType w:val="hybridMultilevel"/>
    <w:tmpl w:val="70CA7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E2305"/>
    <w:multiLevelType w:val="hybridMultilevel"/>
    <w:tmpl w:val="60E24998"/>
    <w:lvl w:ilvl="0" w:tplc="5A94485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74367B"/>
    <w:multiLevelType w:val="hybridMultilevel"/>
    <w:tmpl w:val="9F38BB8A"/>
    <w:lvl w:ilvl="0" w:tplc="9F283E14">
      <w:start w:val="1"/>
      <w:numFmt w:val="bullet"/>
      <w:lvlText w:val="‒"/>
      <w:lvlJc w:val="left"/>
      <w:pPr>
        <w:ind w:left="643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9"/>
  </w:num>
  <w:num w:numId="4">
    <w:abstractNumId w:val="6"/>
  </w:num>
  <w:num w:numId="5">
    <w:abstractNumId w:val="18"/>
  </w:num>
  <w:num w:numId="6">
    <w:abstractNumId w:val="2"/>
  </w:num>
  <w:num w:numId="7">
    <w:abstractNumId w:val="10"/>
  </w:num>
  <w:num w:numId="8">
    <w:abstractNumId w:val="4"/>
  </w:num>
  <w:num w:numId="9">
    <w:abstractNumId w:val="13"/>
  </w:num>
  <w:num w:numId="10">
    <w:abstractNumId w:val="17"/>
  </w:num>
  <w:num w:numId="11">
    <w:abstractNumId w:val="3"/>
  </w:num>
  <w:num w:numId="12">
    <w:abstractNumId w:val="11"/>
  </w:num>
  <w:num w:numId="13">
    <w:abstractNumId w:val="0"/>
  </w:num>
  <w:num w:numId="14">
    <w:abstractNumId w:val="1"/>
  </w:num>
  <w:num w:numId="15">
    <w:abstractNumId w:val="9"/>
  </w:num>
  <w:num w:numId="16">
    <w:abstractNumId w:val="12"/>
  </w:num>
  <w:num w:numId="17">
    <w:abstractNumId w:val="14"/>
  </w:num>
  <w:num w:numId="18">
    <w:abstractNumId w:val="20"/>
  </w:num>
  <w:num w:numId="19">
    <w:abstractNumId w:val="5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E2"/>
    <w:rsid w:val="0006156D"/>
    <w:rsid w:val="00076296"/>
    <w:rsid w:val="00091CF9"/>
    <w:rsid w:val="000C4078"/>
    <w:rsid w:val="00107ADC"/>
    <w:rsid w:val="001B22AC"/>
    <w:rsid w:val="00267367"/>
    <w:rsid w:val="00272829"/>
    <w:rsid w:val="003475E2"/>
    <w:rsid w:val="004077E3"/>
    <w:rsid w:val="00434703"/>
    <w:rsid w:val="004E60CB"/>
    <w:rsid w:val="00537908"/>
    <w:rsid w:val="005E0C62"/>
    <w:rsid w:val="00731038"/>
    <w:rsid w:val="00844740"/>
    <w:rsid w:val="008574CE"/>
    <w:rsid w:val="008B2EA7"/>
    <w:rsid w:val="008D11F3"/>
    <w:rsid w:val="00906809"/>
    <w:rsid w:val="00964685"/>
    <w:rsid w:val="009F4346"/>
    <w:rsid w:val="00A85F2F"/>
    <w:rsid w:val="00A955C2"/>
    <w:rsid w:val="00AE1D10"/>
    <w:rsid w:val="00BA3A01"/>
    <w:rsid w:val="00C50671"/>
    <w:rsid w:val="00D04A83"/>
    <w:rsid w:val="00D236E9"/>
    <w:rsid w:val="00DB3C9E"/>
    <w:rsid w:val="00E13633"/>
    <w:rsid w:val="00E402D8"/>
    <w:rsid w:val="00E76235"/>
    <w:rsid w:val="00EE2C3A"/>
    <w:rsid w:val="00EF5C02"/>
    <w:rsid w:val="00E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0586"/>
  <w15:chartTrackingRefBased/>
  <w15:docId w15:val="{39F7F122-4744-4EA9-837A-CD755442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5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C5067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5067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506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50671"/>
    <w:rPr>
      <w:color w:val="0563C1"/>
      <w:u w:val="single"/>
    </w:rPr>
  </w:style>
  <w:style w:type="table" w:styleId="Tabela-Siatka">
    <w:name w:val="Table Grid"/>
    <w:basedOn w:val="Standardowy"/>
    <w:uiPriority w:val="59"/>
    <w:rsid w:val="00BA3A01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BA3A0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A3A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13633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Li">
    <w:name w:val="Li"/>
    <w:basedOn w:val="Normalny"/>
    <w:rsid w:val="00E13633"/>
    <w:pPr>
      <w:widowControl w:val="0"/>
      <w:shd w:val="clear" w:color="auto" w:fill="FFFFFF"/>
      <w:suppressAutoHyphens/>
      <w:spacing w:after="0" w:line="240" w:lineRule="auto"/>
    </w:pPr>
    <w:rPr>
      <w:rFonts w:ascii="Times New Roman" w:eastAsia="SimSun" w:hAnsi="Times New Roman" w:cs="Arial"/>
      <w:color w:val="000000"/>
      <w:kern w:val="1"/>
      <w:sz w:val="24"/>
      <w:szCs w:val="24"/>
      <w:lang w:val="ru-RU" w:eastAsia="hi-IN" w:bidi="hi-IN"/>
    </w:rPr>
  </w:style>
  <w:style w:type="character" w:customStyle="1" w:styleId="wrtext">
    <w:name w:val="wrtext"/>
    <w:basedOn w:val="Domylnaczcionkaakapitu"/>
    <w:rsid w:val="008D11F3"/>
  </w:style>
  <w:style w:type="paragraph" w:customStyle="1" w:styleId="Zawartotabeli">
    <w:name w:val="Zawartość tabeli"/>
    <w:basedOn w:val="Normalny"/>
    <w:rsid w:val="00EF5C0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31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03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31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0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cak.srce.hr/21000" TargetMode="External"/><Relationship Id="rId13" Type="http://schemas.openxmlformats.org/officeDocument/2006/relationships/hyperlink" Target="https://hrcak.srce.hr/116870" TargetMode="External"/><Relationship Id="rId18" Type="http://schemas.openxmlformats.org/officeDocument/2006/relationships/hyperlink" Target="http://bazhum.muzhp.pl/media//files/Pamietnik_Literacki_czasopismo_kwartalne_poswiecone_historii_i_krytyce_literatury_polskiej/Pamietnik_Literacki_czasopismo_kwartalne_poswiecone_historii_i_krytyce_literatury_polskiej-r1981-t72-n1.pdf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rechnik.chitanka.info/talkoven" TargetMode="External"/><Relationship Id="rId7" Type="http://schemas.openxmlformats.org/officeDocument/2006/relationships/hyperlink" Target="https://hrcak.srce.hr/116870" TargetMode="External"/><Relationship Id="rId12" Type="http://schemas.openxmlformats.org/officeDocument/2006/relationships/hyperlink" Target="http://bazhum.muzhp.pl/media//files/Pamietnik_Literacki_czasopismo_kwartalne_poswiecone_historii_i_krytyce_literatury_polskiej/Pamietnik_Literacki_czasopismo_kwartalne_poswiecone_historii_i_krytyce_literatury_polskiej-r1981-t72-n1.pdf" TargetMode="External"/><Relationship Id="rId17" Type="http://schemas.openxmlformats.org/officeDocument/2006/relationships/hyperlink" Target="https://hrcak.srce.hr/21000" TargetMode="External"/><Relationship Id="rId25" Type="http://schemas.openxmlformats.org/officeDocument/2006/relationships/hyperlink" Target="https://ciklopea.com/hr/prijevod/101-najcesca-pogreska-u-hrvatskom-jezik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hrcak.srce.hr/116870" TargetMode="External"/><Relationship Id="rId20" Type="http://schemas.openxmlformats.org/officeDocument/2006/relationships/hyperlink" Target="https://rechnik.chitanka.info/sinonim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rcak.srce.hr/21000" TargetMode="External"/><Relationship Id="rId24" Type="http://schemas.openxmlformats.org/officeDocument/2006/relationships/hyperlink" Target="http://www.prirucnik.h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zhum.muzhp.pl/media//files/Pamietnik_Literacki_czasopismo_kwartalne_poswiecone_historii_i_krytyce_literatury_polskiej/Pamietnik_Literacki_czasopismo_kwartalne_poswiecone_historii_i_krytyce_literatury_polskiej-r1981-t72-n1.pdf" TargetMode="External"/><Relationship Id="rId23" Type="http://schemas.openxmlformats.org/officeDocument/2006/relationships/hyperlink" Target="http://hjp.znanje.h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hrcak.srce.hr/116870" TargetMode="External"/><Relationship Id="rId19" Type="http://schemas.openxmlformats.org/officeDocument/2006/relationships/hyperlink" Target="http://prirucka.ujc.cas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zhum.muzhp.pl/media//files/Pamietnik_Literacki_czasopismo_kwartalne_poswiecone_historii_i_krytyce_literatury_polskiej/Pamietnik_Literacki_czasopismo_kwartalne_poswiecone_historii_i_krytyce_literatury_polskiej-r1981-t72-n1.pdf" TargetMode="External"/><Relationship Id="rId14" Type="http://schemas.openxmlformats.org/officeDocument/2006/relationships/hyperlink" Target="https://hrcak.srce.hr/21000" TargetMode="External"/><Relationship Id="rId22" Type="http://schemas.openxmlformats.org/officeDocument/2006/relationships/hyperlink" Target="http://pravopis.h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66</Pages>
  <Words>14678</Words>
  <Characters>88071</Characters>
  <Application>Microsoft Office Word</Application>
  <DocSecurity>0</DocSecurity>
  <Lines>733</Lines>
  <Paragraphs>205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</dc:creator>
  <cp:keywords/>
  <dc:description/>
  <cp:lastModifiedBy>A G</cp:lastModifiedBy>
  <cp:revision>5</cp:revision>
  <dcterms:created xsi:type="dcterms:W3CDTF">2019-05-03T11:40:00Z</dcterms:created>
  <dcterms:modified xsi:type="dcterms:W3CDTF">2019-05-04T19:37:00Z</dcterms:modified>
</cp:coreProperties>
</file>